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5AF" w:rsidRPr="00235233" w:rsidRDefault="00517999">
      <w:pPr>
        <w:rPr>
          <w:rFonts w:ascii="Times New Roman" w:hAnsi="Times New Roman" w:cs="Times New Roman"/>
        </w:rPr>
      </w:pPr>
      <w:r w:rsidRPr="00235233">
        <w:rPr>
          <w:rFonts w:ascii="Times New Roman" w:hAnsi="Times New Roman" w:cs="Times New Roman"/>
        </w:rPr>
        <w:softHyphen/>
      </w:r>
      <w:r w:rsidRPr="00235233">
        <w:rPr>
          <w:rFonts w:ascii="Times New Roman" w:hAnsi="Times New Roman" w:cs="Times New Roman"/>
        </w:rPr>
        <w:softHyphen/>
      </w:r>
      <w:r w:rsidRPr="00235233">
        <w:rPr>
          <w:rFonts w:ascii="Times New Roman" w:hAnsi="Times New Roman" w:cs="Times New Roman"/>
        </w:rPr>
        <w:softHyphen/>
      </w:r>
    </w:p>
    <w:p w:rsidR="00517999" w:rsidRPr="00235233" w:rsidRDefault="00517999">
      <w:pPr>
        <w:rPr>
          <w:rFonts w:ascii="Times New Roman" w:hAnsi="Times New Roman" w:cs="Times New Roman"/>
        </w:rPr>
      </w:pPr>
    </w:p>
    <w:p w:rsidR="00517999" w:rsidRPr="00235233" w:rsidRDefault="00517999">
      <w:pPr>
        <w:rPr>
          <w:rFonts w:ascii="Times New Roman" w:hAnsi="Times New Roman" w:cs="Times New Roman"/>
        </w:rPr>
      </w:pPr>
    </w:p>
    <w:p w:rsidR="00517999" w:rsidRPr="00235233" w:rsidRDefault="00517999">
      <w:pPr>
        <w:rPr>
          <w:rFonts w:ascii="Times New Roman" w:hAnsi="Times New Roman" w:cs="Times New Roman"/>
        </w:rPr>
      </w:pPr>
    </w:p>
    <w:p w:rsidR="00517999" w:rsidRPr="00235233" w:rsidRDefault="00571195">
      <w:pPr>
        <w:rPr>
          <w:rFonts w:ascii="Times New Roman" w:hAnsi="Times New Roman" w:cs="Times New Roman"/>
          <w:sz w:val="50"/>
          <w:szCs w:val="50"/>
        </w:rPr>
      </w:pPr>
      <w:r w:rsidRPr="00235233">
        <w:rPr>
          <w:rFonts w:ascii="Times New Roman" w:hAnsi="Times New Roman" w:cs="Times New Roman"/>
          <w:sz w:val="50"/>
          <w:szCs w:val="50"/>
        </w:rPr>
        <w:t>PROJECON SERVIÇOS EIRELI - EPP</w:t>
      </w:r>
    </w:p>
    <w:p w:rsidR="00517999" w:rsidRPr="00235233" w:rsidRDefault="00517999">
      <w:pPr>
        <w:rPr>
          <w:rFonts w:ascii="Times New Roman" w:hAnsi="Times New Roman" w:cs="Times New Roman"/>
        </w:rPr>
      </w:pPr>
    </w:p>
    <w:p w:rsidR="00517999" w:rsidRPr="00235233" w:rsidRDefault="00517999">
      <w:pPr>
        <w:rPr>
          <w:rFonts w:ascii="Times New Roman" w:hAnsi="Times New Roman" w:cs="Times New Roman"/>
        </w:rPr>
      </w:pPr>
    </w:p>
    <w:p w:rsidR="00517999" w:rsidRPr="00235233" w:rsidRDefault="00517999">
      <w:pPr>
        <w:rPr>
          <w:rFonts w:ascii="Times New Roman" w:hAnsi="Times New Roman" w:cs="Times New Roman"/>
        </w:rPr>
      </w:pPr>
    </w:p>
    <w:p w:rsidR="00517999" w:rsidRPr="00235233" w:rsidRDefault="00517999" w:rsidP="00235233">
      <w:pPr>
        <w:jc w:val="center"/>
        <w:rPr>
          <w:rFonts w:ascii="Times New Roman" w:hAnsi="Times New Roman" w:cs="Times New Roman"/>
        </w:rPr>
      </w:pPr>
    </w:p>
    <w:p w:rsidR="00517999" w:rsidRPr="00235233" w:rsidRDefault="00DD2905" w:rsidP="00A72E40">
      <w:pPr>
        <w:jc w:val="center"/>
        <w:rPr>
          <w:rFonts w:ascii="Times New Roman" w:hAnsi="Times New Roman" w:cs="Times New Roman"/>
          <w:b/>
          <w:sz w:val="32"/>
          <w:szCs w:val="32"/>
        </w:rPr>
      </w:pPr>
      <w:r w:rsidRPr="00235233">
        <w:rPr>
          <w:rFonts w:ascii="Times New Roman" w:hAnsi="Times New Roman" w:cs="Times New Roman"/>
          <w:b/>
          <w:sz w:val="32"/>
          <w:szCs w:val="32"/>
        </w:rPr>
        <w:t xml:space="preserve">MEMORIAL DESCRITIVO </w:t>
      </w:r>
      <w:r w:rsidR="00295CFC" w:rsidRPr="00235233">
        <w:rPr>
          <w:rFonts w:ascii="Times New Roman" w:hAnsi="Times New Roman" w:cs="Times New Roman"/>
          <w:b/>
          <w:sz w:val="32"/>
          <w:szCs w:val="32"/>
        </w:rPr>
        <w:t>E ESPECIFICAÇÃO TÉCNICA DE MATERIA</w:t>
      </w:r>
      <w:r w:rsidR="00DF6156" w:rsidRPr="00235233">
        <w:rPr>
          <w:rFonts w:ascii="Times New Roman" w:hAnsi="Times New Roman" w:cs="Times New Roman"/>
          <w:b/>
          <w:sz w:val="32"/>
          <w:szCs w:val="32"/>
        </w:rPr>
        <w:t>L</w:t>
      </w:r>
      <w:r w:rsidR="00295CFC" w:rsidRPr="00235233">
        <w:rPr>
          <w:rFonts w:ascii="Times New Roman" w:hAnsi="Times New Roman" w:cs="Times New Roman"/>
          <w:b/>
          <w:sz w:val="32"/>
          <w:szCs w:val="32"/>
        </w:rPr>
        <w:t xml:space="preserve"> DO </w:t>
      </w:r>
      <w:bookmarkStart w:id="0" w:name="_GoBack"/>
      <w:bookmarkEnd w:id="0"/>
      <w:r w:rsidR="002866C4" w:rsidRPr="00235233">
        <w:rPr>
          <w:rFonts w:ascii="Times New Roman" w:hAnsi="Times New Roman" w:cs="Times New Roman"/>
          <w:b/>
          <w:sz w:val="32"/>
          <w:szCs w:val="32"/>
        </w:rPr>
        <w:t>PROJETO DE CABEAMENTO ESTRUTURADO</w:t>
      </w:r>
      <w:r w:rsidR="00C0024E" w:rsidRPr="00235233">
        <w:rPr>
          <w:rFonts w:ascii="Times New Roman" w:hAnsi="Times New Roman" w:cs="Times New Roman"/>
          <w:b/>
          <w:sz w:val="32"/>
          <w:szCs w:val="32"/>
        </w:rPr>
        <w:t xml:space="preserve"> – LÓGICA, TELEFÔNICA, ELÉTRICA ESTABILIZADA</w:t>
      </w:r>
      <w:r w:rsidR="00E339AD" w:rsidRPr="00235233">
        <w:rPr>
          <w:rFonts w:ascii="Times New Roman" w:hAnsi="Times New Roman" w:cs="Times New Roman"/>
          <w:b/>
          <w:sz w:val="32"/>
          <w:szCs w:val="32"/>
        </w:rPr>
        <w:t>,</w:t>
      </w:r>
      <w:r w:rsidR="00C0024E" w:rsidRPr="00235233">
        <w:rPr>
          <w:rFonts w:ascii="Times New Roman" w:hAnsi="Times New Roman" w:cs="Times New Roman"/>
          <w:b/>
          <w:sz w:val="32"/>
          <w:szCs w:val="32"/>
        </w:rPr>
        <w:t xml:space="preserve"> CFTV</w:t>
      </w:r>
      <w:r w:rsidR="00E339AD" w:rsidRPr="00235233">
        <w:rPr>
          <w:rFonts w:ascii="Times New Roman" w:hAnsi="Times New Roman" w:cs="Times New Roman"/>
          <w:b/>
          <w:sz w:val="32"/>
          <w:szCs w:val="32"/>
        </w:rPr>
        <w:t xml:space="preserve"> E SEGURANÇA</w:t>
      </w:r>
    </w:p>
    <w:p w:rsidR="00DD2905" w:rsidRPr="00235233" w:rsidRDefault="00DD2905" w:rsidP="00517999">
      <w:pPr>
        <w:jc w:val="center"/>
        <w:rPr>
          <w:rFonts w:ascii="Times New Roman" w:hAnsi="Times New Roman" w:cs="Times New Roman"/>
          <w:sz w:val="28"/>
          <w:szCs w:val="28"/>
        </w:rPr>
      </w:pPr>
    </w:p>
    <w:p w:rsidR="00DD2905" w:rsidRPr="00235233" w:rsidRDefault="00DD2905" w:rsidP="00DD2905">
      <w:pPr>
        <w:rPr>
          <w:rFonts w:ascii="Times New Roman" w:hAnsi="Times New Roman" w:cs="Times New Roman"/>
          <w:sz w:val="24"/>
          <w:szCs w:val="24"/>
        </w:rPr>
      </w:pPr>
    </w:p>
    <w:p w:rsidR="00DD2905" w:rsidRPr="00235233" w:rsidRDefault="00DD2905" w:rsidP="00DD2905">
      <w:pPr>
        <w:rPr>
          <w:rFonts w:ascii="Times New Roman" w:hAnsi="Times New Roman" w:cs="Times New Roman"/>
          <w:sz w:val="24"/>
          <w:szCs w:val="24"/>
        </w:rPr>
      </w:pPr>
    </w:p>
    <w:p w:rsidR="00DD2905" w:rsidRPr="00235233" w:rsidRDefault="00F77C96" w:rsidP="00235233">
      <w:pPr>
        <w:spacing w:after="0" w:line="360" w:lineRule="auto"/>
        <w:jc w:val="both"/>
        <w:rPr>
          <w:rFonts w:ascii="Times New Roman" w:hAnsi="Times New Roman" w:cs="Times New Roman"/>
          <w:sz w:val="24"/>
          <w:szCs w:val="24"/>
        </w:rPr>
      </w:pPr>
      <w:proofErr w:type="gramStart"/>
      <w:r w:rsidRPr="00235233">
        <w:rPr>
          <w:rFonts w:ascii="Times New Roman" w:hAnsi="Times New Roman" w:cs="Times New Roman"/>
          <w:sz w:val="24"/>
          <w:szCs w:val="24"/>
        </w:rPr>
        <w:t>OBRA:</w:t>
      </w:r>
      <w:proofErr w:type="gramEnd"/>
      <w:r w:rsidR="00C0024E" w:rsidRPr="00235233">
        <w:rPr>
          <w:rFonts w:ascii="Times New Roman" w:hAnsi="Times New Roman" w:cs="Times New Roman"/>
          <w:sz w:val="24"/>
          <w:szCs w:val="24"/>
        </w:rPr>
        <w:t>MINISTÉRIO PÚBLICO FEDERAL N</w:t>
      </w:r>
      <w:r w:rsidR="00DD2905" w:rsidRPr="00235233">
        <w:rPr>
          <w:rFonts w:ascii="Times New Roman" w:hAnsi="Times New Roman" w:cs="Times New Roman"/>
          <w:sz w:val="24"/>
          <w:szCs w:val="24"/>
        </w:rPr>
        <w:t>O ESTADO DO AMAPÁ</w:t>
      </w:r>
    </w:p>
    <w:p w:rsidR="00DD2905" w:rsidRPr="00235233" w:rsidRDefault="00DD2905" w:rsidP="00235233">
      <w:pPr>
        <w:spacing w:after="0" w:line="360" w:lineRule="auto"/>
        <w:jc w:val="both"/>
        <w:rPr>
          <w:rFonts w:ascii="Times New Roman" w:hAnsi="Times New Roman" w:cs="Times New Roman"/>
          <w:sz w:val="24"/>
          <w:szCs w:val="24"/>
        </w:rPr>
      </w:pPr>
      <w:proofErr w:type="gramStart"/>
      <w:r w:rsidRPr="00235233">
        <w:rPr>
          <w:rFonts w:ascii="Times New Roman" w:hAnsi="Times New Roman" w:cs="Times New Roman"/>
          <w:sz w:val="24"/>
          <w:szCs w:val="24"/>
        </w:rPr>
        <w:t>LOCAL:</w:t>
      </w:r>
      <w:proofErr w:type="gramEnd"/>
      <w:r w:rsidR="00C0024E" w:rsidRPr="00235233">
        <w:rPr>
          <w:rFonts w:ascii="Times New Roman" w:hAnsi="Times New Roman" w:cs="Times New Roman"/>
          <w:sz w:val="24"/>
          <w:szCs w:val="24"/>
        </w:rPr>
        <w:t>AVENIDA E</w:t>
      </w:r>
      <w:r w:rsidR="002A23CC" w:rsidRPr="00235233">
        <w:rPr>
          <w:rFonts w:ascii="Times New Roman" w:hAnsi="Times New Roman" w:cs="Times New Roman"/>
          <w:sz w:val="24"/>
          <w:szCs w:val="24"/>
        </w:rPr>
        <w:t>R</w:t>
      </w:r>
      <w:r w:rsidR="00C0024E" w:rsidRPr="00235233">
        <w:rPr>
          <w:rFonts w:ascii="Times New Roman" w:hAnsi="Times New Roman" w:cs="Times New Roman"/>
          <w:sz w:val="24"/>
          <w:szCs w:val="24"/>
        </w:rPr>
        <w:t>NE</w:t>
      </w:r>
      <w:r w:rsidR="002A23CC" w:rsidRPr="00235233">
        <w:rPr>
          <w:rFonts w:ascii="Times New Roman" w:hAnsi="Times New Roman" w:cs="Times New Roman"/>
          <w:sz w:val="24"/>
          <w:szCs w:val="24"/>
        </w:rPr>
        <w:t>S</w:t>
      </w:r>
      <w:r w:rsidR="00C0024E" w:rsidRPr="00235233">
        <w:rPr>
          <w:rFonts w:ascii="Times New Roman" w:hAnsi="Times New Roman" w:cs="Times New Roman"/>
          <w:sz w:val="24"/>
          <w:szCs w:val="24"/>
        </w:rPr>
        <w:t>TINO BORGES</w:t>
      </w:r>
      <w:r w:rsidR="00977A7D" w:rsidRPr="00235233">
        <w:rPr>
          <w:rFonts w:ascii="Times New Roman" w:hAnsi="Times New Roman" w:cs="Times New Roman"/>
          <w:sz w:val="24"/>
          <w:szCs w:val="24"/>
        </w:rPr>
        <w:t xml:space="preserve">, </w:t>
      </w:r>
      <w:r w:rsidR="00C53988" w:rsidRPr="00235233">
        <w:rPr>
          <w:rFonts w:ascii="Times New Roman" w:hAnsi="Times New Roman" w:cs="Times New Roman"/>
          <w:sz w:val="24"/>
          <w:szCs w:val="24"/>
        </w:rPr>
        <w:t xml:space="preserve">N° </w:t>
      </w:r>
      <w:r w:rsidR="00C53988" w:rsidRPr="00235233">
        <w:rPr>
          <w:rFonts w:ascii="Times New Roman" w:hAnsi="Times New Roman" w:cs="Times New Roman"/>
          <w:color w:val="000000" w:themeColor="text1"/>
          <w:sz w:val="24"/>
          <w:szCs w:val="24"/>
        </w:rPr>
        <w:t>535,  BAIRRO: JESUS DE NAZARÉ – MACAPÁ - AMAPÁ</w:t>
      </w:r>
      <w:r w:rsidR="00741A56" w:rsidRPr="00235233">
        <w:rPr>
          <w:rFonts w:ascii="Times New Roman" w:hAnsi="Times New Roman" w:cs="Times New Roman"/>
          <w:color w:val="000000" w:themeColor="text1"/>
          <w:sz w:val="24"/>
          <w:szCs w:val="24"/>
        </w:rPr>
        <w:t>.</w:t>
      </w:r>
    </w:p>
    <w:p w:rsidR="00DD2905" w:rsidRPr="00235233" w:rsidRDefault="00DD2905" w:rsidP="00DD2905">
      <w:pPr>
        <w:rPr>
          <w:rFonts w:ascii="Times New Roman" w:hAnsi="Times New Roman" w:cs="Times New Roman"/>
          <w:sz w:val="24"/>
          <w:szCs w:val="24"/>
        </w:rPr>
      </w:pPr>
    </w:p>
    <w:p w:rsidR="00DD2905" w:rsidRPr="00235233" w:rsidRDefault="00DD2905" w:rsidP="00DD2905">
      <w:pPr>
        <w:rPr>
          <w:rFonts w:ascii="Times New Roman" w:hAnsi="Times New Roman" w:cs="Times New Roman"/>
          <w:sz w:val="24"/>
          <w:szCs w:val="24"/>
        </w:rPr>
      </w:pPr>
    </w:p>
    <w:p w:rsidR="00DD2905" w:rsidRPr="00235233" w:rsidRDefault="00DD2905" w:rsidP="00DD2905">
      <w:pPr>
        <w:rPr>
          <w:rFonts w:ascii="Times New Roman" w:hAnsi="Times New Roman" w:cs="Times New Roman"/>
          <w:sz w:val="24"/>
          <w:szCs w:val="24"/>
        </w:rPr>
      </w:pPr>
    </w:p>
    <w:p w:rsidR="00DD2905" w:rsidRPr="00235233" w:rsidRDefault="00DD2905" w:rsidP="00DD2905">
      <w:pPr>
        <w:rPr>
          <w:rFonts w:ascii="Times New Roman" w:hAnsi="Times New Roman" w:cs="Times New Roman"/>
          <w:sz w:val="24"/>
          <w:szCs w:val="24"/>
        </w:rPr>
      </w:pPr>
    </w:p>
    <w:p w:rsidR="00DD2905" w:rsidRPr="00235233" w:rsidRDefault="00DD2905" w:rsidP="00DD2905">
      <w:pPr>
        <w:rPr>
          <w:rFonts w:ascii="Times New Roman" w:hAnsi="Times New Roman" w:cs="Times New Roman"/>
          <w:sz w:val="24"/>
          <w:szCs w:val="24"/>
        </w:rPr>
      </w:pPr>
    </w:p>
    <w:p w:rsidR="00DD2905" w:rsidRPr="00235233" w:rsidRDefault="00DD2905" w:rsidP="00DD2905">
      <w:pPr>
        <w:jc w:val="center"/>
        <w:rPr>
          <w:rFonts w:ascii="Times New Roman" w:hAnsi="Times New Roman" w:cs="Times New Roman"/>
          <w:sz w:val="28"/>
          <w:szCs w:val="28"/>
        </w:rPr>
      </w:pPr>
      <w:r w:rsidRPr="00235233">
        <w:rPr>
          <w:rFonts w:ascii="Times New Roman" w:hAnsi="Times New Roman" w:cs="Times New Roman"/>
          <w:sz w:val="28"/>
          <w:szCs w:val="28"/>
        </w:rPr>
        <w:t>MACAPÁ - AP</w:t>
      </w:r>
    </w:p>
    <w:p w:rsidR="00A83A1C" w:rsidRPr="00235233" w:rsidRDefault="00DD2905" w:rsidP="00295CFC">
      <w:pPr>
        <w:jc w:val="center"/>
        <w:rPr>
          <w:rFonts w:ascii="Times New Roman" w:hAnsi="Times New Roman" w:cs="Times New Roman"/>
          <w:b/>
          <w:sz w:val="28"/>
          <w:szCs w:val="28"/>
        </w:rPr>
      </w:pPr>
      <w:r w:rsidRPr="00235233">
        <w:rPr>
          <w:rFonts w:ascii="Times New Roman" w:hAnsi="Times New Roman" w:cs="Times New Roman"/>
          <w:sz w:val="28"/>
          <w:szCs w:val="28"/>
        </w:rPr>
        <w:t>201</w:t>
      </w:r>
      <w:r w:rsidR="00C0024E" w:rsidRPr="00235233">
        <w:rPr>
          <w:rFonts w:ascii="Times New Roman" w:hAnsi="Times New Roman" w:cs="Times New Roman"/>
          <w:sz w:val="28"/>
          <w:szCs w:val="28"/>
        </w:rPr>
        <w:t>4</w:t>
      </w:r>
      <w:r w:rsidR="003D3464" w:rsidRPr="00235233">
        <w:rPr>
          <w:rFonts w:ascii="Times New Roman" w:hAnsi="Times New Roman" w:cs="Times New Roman"/>
          <w:b/>
          <w:noProof/>
          <w:sz w:val="28"/>
          <w:szCs w:val="28"/>
        </w:rPr>
        <w:pict>
          <v:rect id="Rectangle 2" o:spid="_x0000_s1026" style="position:absolute;left:0;text-align:left;margin-left:414.2pt;margin-top:60.25pt;width:19.7pt;height:12.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" stroked="f"/>
        </w:pict>
      </w:r>
      <w:r w:rsidR="00A83A1C" w:rsidRPr="00235233">
        <w:rPr>
          <w:rFonts w:ascii="Times New Roman" w:hAnsi="Times New Roman" w:cs="Times New Roman"/>
          <w:b/>
          <w:sz w:val="28"/>
          <w:szCs w:val="28"/>
        </w:rPr>
        <w:br w:type="page"/>
      </w:r>
    </w:p>
    <w:p w:rsidR="0050063D" w:rsidRPr="00235233" w:rsidRDefault="0050063D" w:rsidP="0047265E">
      <w:pPr>
        <w:jc w:val="both"/>
        <w:rPr>
          <w:rFonts w:ascii="Times New Roman" w:hAnsi="Times New Roman" w:cs="Times New Roman"/>
          <w:b/>
          <w:color w:val="000000" w:themeColor="text1"/>
          <w:sz w:val="28"/>
          <w:szCs w:val="28"/>
        </w:rPr>
      </w:pPr>
      <w:r w:rsidRPr="00235233">
        <w:rPr>
          <w:rFonts w:ascii="Times New Roman" w:hAnsi="Times New Roman" w:cs="Times New Roman"/>
          <w:b/>
          <w:color w:val="000000" w:themeColor="text1"/>
          <w:sz w:val="28"/>
          <w:szCs w:val="28"/>
        </w:rPr>
        <w:lastRenderedPageBreak/>
        <w:t xml:space="preserve">APRESENTAÇÃO: </w:t>
      </w:r>
    </w:p>
    <w:p w:rsidR="0099077E" w:rsidRPr="00235233" w:rsidRDefault="003713AC" w:rsidP="00235233">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99077E" w:rsidRPr="00235233">
        <w:rPr>
          <w:rFonts w:ascii="Times New Roman" w:hAnsi="Times New Roman" w:cs="Times New Roman"/>
          <w:color w:val="000000" w:themeColor="text1"/>
          <w:sz w:val="26"/>
          <w:szCs w:val="26"/>
        </w:rPr>
        <w:t>O presente memorial refere-se à elaboração de Projeto de Cabeamento Estruturado</w:t>
      </w:r>
      <w:r w:rsidR="00235233" w:rsidRPr="00235233">
        <w:rPr>
          <w:rFonts w:ascii="Times New Roman" w:hAnsi="Times New Roman" w:cs="Times New Roman"/>
          <w:color w:val="000000" w:themeColor="text1"/>
          <w:sz w:val="26"/>
          <w:szCs w:val="26"/>
        </w:rPr>
        <w:t xml:space="preserve"> </w:t>
      </w:r>
      <w:r w:rsidR="0099077E" w:rsidRPr="00235233">
        <w:rPr>
          <w:rFonts w:ascii="Times New Roman" w:hAnsi="Times New Roman" w:cs="Times New Roman"/>
          <w:color w:val="000000" w:themeColor="text1"/>
          <w:sz w:val="26"/>
          <w:szCs w:val="26"/>
        </w:rPr>
        <w:t>e</w:t>
      </w:r>
      <w:r w:rsidR="00235233" w:rsidRPr="00235233">
        <w:rPr>
          <w:rFonts w:ascii="Times New Roman" w:hAnsi="Times New Roman" w:cs="Times New Roman"/>
          <w:color w:val="000000" w:themeColor="text1"/>
          <w:sz w:val="26"/>
          <w:szCs w:val="26"/>
        </w:rPr>
        <w:t xml:space="preserve"> </w:t>
      </w:r>
      <w:r w:rsidR="0099077E" w:rsidRPr="00235233">
        <w:rPr>
          <w:rFonts w:ascii="Times New Roman" w:hAnsi="Times New Roman" w:cs="Times New Roman"/>
          <w:color w:val="000000" w:themeColor="text1"/>
          <w:sz w:val="26"/>
          <w:szCs w:val="26"/>
        </w:rPr>
        <w:t>tem</w:t>
      </w:r>
      <w:r w:rsidR="00235233" w:rsidRPr="00235233">
        <w:rPr>
          <w:rFonts w:ascii="Times New Roman" w:hAnsi="Times New Roman" w:cs="Times New Roman"/>
          <w:color w:val="000000" w:themeColor="text1"/>
          <w:sz w:val="26"/>
          <w:szCs w:val="26"/>
        </w:rPr>
        <w:t xml:space="preserve"> </w:t>
      </w:r>
      <w:r w:rsidR="0099077E" w:rsidRPr="00235233">
        <w:rPr>
          <w:rFonts w:ascii="Times New Roman" w:hAnsi="Times New Roman" w:cs="Times New Roman"/>
          <w:color w:val="000000" w:themeColor="text1"/>
          <w:sz w:val="26"/>
          <w:szCs w:val="26"/>
        </w:rPr>
        <w:t>por</w:t>
      </w:r>
      <w:r w:rsidR="00235233" w:rsidRPr="00235233">
        <w:rPr>
          <w:rFonts w:ascii="Times New Roman" w:hAnsi="Times New Roman" w:cs="Times New Roman"/>
          <w:color w:val="000000" w:themeColor="text1"/>
          <w:sz w:val="26"/>
          <w:szCs w:val="26"/>
        </w:rPr>
        <w:t xml:space="preserve"> </w:t>
      </w:r>
      <w:r w:rsidR="0099077E" w:rsidRPr="00235233">
        <w:rPr>
          <w:rFonts w:ascii="Times New Roman" w:hAnsi="Times New Roman" w:cs="Times New Roman"/>
          <w:color w:val="000000" w:themeColor="text1"/>
          <w:sz w:val="26"/>
          <w:szCs w:val="26"/>
        </w:rPr>
        <w:t>objetivo</w:t>
      </w:r>
      <w:proofErr w:type="gramStart"/>
      <w:r w:rsidR="0099077E" w:rsidRPr="00235233">
        <w:rPr>
          <w:rFonts w:ascii="Times New Roman" w:hAnsi="Times New Roman" w:cs="Times New Roman"/>
          <w:color w:val="000000" w:themeColor="text1"/>
          <w:sz w:val="26"/>
          <w:szCs w:val="26"/>
        </w:rPr>
        <w:t xml:space="preserve">  </w:t>
      </w:r>
      <w:proofErr w:type="gramEnd"/>
      <w:r w:rsidR="0099077E" w:rsidRPr="00235233">
        <w:rPr>
          <w:rFonts w:ascii="Times New Roman" w:hAnsi="Times New Roman" w:cs="Times New Roman"/>
          <w:color w:val="000000" w:themeColor="text1"/>
          <w:sz w:val="26"/>
          <w:szCs w:val="26"/>
        </w:rPr>
        <w:t>estabelecer  condições  e  características técnicas para execução dos serviços de instalações cabeamento estruturado</w:t>
      </w:r>
      <w:r w:rsidR="00682BE4" w:rsidRPr="00235233">
        <w:rPr>
          <w:rFonts w:ascii="Times New Roman" w:hAnsi="Times New Roman" w:cs="Times New Roman"/>
          <w:color w:val="000000" w:themeColor="text1"/>
          <w:sz w:val="26"/>
          <w:szCs w:val="26"/>
        </w:rPr>
        <w:t xml:space="preserve"> para voz/dados/imagem</w:t>
      </w:r>
      <w:r w:rsidR="00D27290" w:rsidRPr="00235233">
        <w:rPr>
          <w:rFonts w:ascii="Times New Roman" w:hAnsi="Times New Roman" w:cs="Times New Roman"/>
          <w:color w:val="000000" w:themeColor="text1"/>
          <w:sz w:val="26"/>
          <w:szCs w:val="26"/>
        </w:rPr>
        <w:t xml:space="preserve"> e rede elétrica estabilizada</w:t>
      </w:r>
      <w:r w:rsidR="0099077E" w:rsidRPr="00235233">
        <w:rPr>
          <w:rFonts w:ascii="Times New Roman" w:hAnsi="Times New Roman" w:cs="Times New Roman"/>
          <w:color w:val="000000" w:themeColor="text1"/>
          <w:sz w:val="26"/>
          <w:szCs w:val="26"/>
        </w:rPr>
        <w:t>, relativos à obra da nova sede d</w:t>
      </w:r>
      <w:r w:rsidR="00C0024E" w:rsidRPr="00235233">
        <w:rPr>
          <w:rFonts w:ascii="Times New Roman" w:hAnsi="Times New Roman" w:cs="Times New Roman"/>
          <w:color w:val="000000" w:themeColor="text1"/>
          <w:sz w:val="26"/>
          <w:szCs w:val="26"/>
        </w:rPr>
        <w:t xml:space="preserve">o </w:t>
      </w:r>
      <w:r w:rsidR="00235233" w:rsidRPr="00235233">
        <w:rPr>
          <w:rFonts w:ascii="Times New Roman" w:hAnsi="Times New Roman" w:cs="Times New Roman"/>
          <w:color w:val="000000" w:themeColor="text1"/>
          <w:sz w:val="26"/>
          <w:szCs w:val="26"/>
        </w:rPr>
        <w:t>Ministério</w:t>
      </w:r>
      <w:r w:rsidR="00C0024E" w:rsidRPr="00235233">
        <w:rPr>
          <w:rFonts w:ascii="Times New Roman" w:hAnsi="Times New Roman" w:cs="Times New Roman"/>
          <w:color w:val="000000" w:themeColor="text1"/>
          <w:sz w:val="26"/>
          <w:szCs w:val="26"/>
        </w:rPr>
        <w:t xml:space="preserve"> Público Federal n</w:t>
      </w:r>
      <w:r w:rsidR="0099077E" w:rsidRPr="00235233">
        <w:rPr>
          <w:rFonts w:ascii="Times New Roman" w:hAnsi="Times New Roman" w:cs="Times New Roman"/>
          <w:color w:val="000000" w:themeColor="text1"/>
          <w:sz w:val="26"/>
          <w:szCs w:val="26"/>
        </w:rPr>
        <w:t xml:space="preserve">o Estado do Amapá - </w:t>
      </w:r>
      <w:r w:rsidR="00C0024E" w:rsidRPr="00235233">
        <w:rPr>
          <w:rFonts w:ascii="Times New Roman" w:hAnsi="Times New Roman" w:cs="Times New Roman"/>
          <w:color w:val="000000" w:themeColor="text1"/>
          <w:sz w:val="26"/>
          <w:szCs w:val="26"/>
        </w:rPr>
        <w:t>MPF</w:t>
      </w:r>
      <w:r w:rsidR="0099077E" w:rsidRPr="00235233">
        <w:rPr>
          <w:rFonts w:ascii="Times New Roman" w:hAnsi="Times New Roman" w:cs="Times New Roman"/>
          <w:color w:val="000000" w:themeColor="text1"/>
          <w:sz w:val="26"/>
          <w:szCs w:val="26"/>
        </w:rPr>
        <w:t xml:space="preserve">, situada na </w:t>
      </w:r>
      <w:r w:rsidR="00C0024E" w:rsidRPr="00235233">
        <w:rPr>
          <w:rFonts w:ascii="Times New Roman" w:hAnsi="Times New Roman" w:cs="Times New Roman"/>
          <w:color w:val="000000" w:themeColor="text1"/>
          <w:sz w:val="26"/>
          <w:szCs w:val="26"/>
        </w:rPr>
        <w:t>Avenida E</w:t>
      </w:r>
      <w:r w:rsidR="001C44A4" w:rsidRPr="00235233">
        <w:rPr>
          <w:rFonts w:ascii="Times New Roman" w:hAnsi="Times New Roman" w:cs="Times New Roman"/>
          <w:color w:val="000000" w:themeColor="text1"/>
          <w:sz w:val="26"/>
          <w:szCs w:val="26"/>
        </w:rPr>
        <w:t>r</w:t>
      </w:r>
      <w:r w:rsidR="002A23CC" w:rsidRPr="00235233">
        <w:rPr>
          <w:rFonts w:ascii="Times New Roman" w:hAnsi="Times New Roman" w:cs="Times New Roman"/>
          <w:color w:val="000000" w:themeColor="text1"/>
          <w:sz w:val="26"/>
          <w:szCs w:val="26"/>
        </w:rPr>
        <w:t>nes</w:t>
      </w:r>
      <w:r w:rsidR="00C0024E" w:rsidRPr="00235233">
        <w:rPr>
          <w:rFonts w:ascii="Times New Roman" w:hAnsi="Times New Roman" w:cs="Times New Roman"/>
          <w:color w:val="000000" w:themeColor="text1"/>
          <w:sz w:val="26"/>
          <w:szCs w:val="26"/>
        </w:rPr>
        <w:t>tino Borges</w:t>
      </w:r>
      <w:r w:rsidR="0099077E" w:rsidRPr="00235233">
        <w:rPr>
          <w:rFonts w:ascii="Times New Roman" w:hAnsi="Times New Roman" w:cs="Times New Roman"/>
          <w:color w:val="000000" w:themeColor="text1"/>
          <w:sz w:val="26"/>
          <w:szCs w:val="26"/>
        </w:rPr>
        <w:t xml:space="preserve">, </w:t>
      </w:r>
      <w:r w:rsidR="00C53988" w:rsidRPr="00235233">
        <w:rPr>
          <w:rFonts w:ascii="Times New Roman" w:hAnsi="Times New Roman" w:cs="Times New Roman"/>
          <w:color w:val="000000" w:themeColor="text1"/>
          <w:sz w:val="26"/>
          <w:szCs w:val="26"/>
        </w:rPr>
        <w:t>n° 535, Bairro: Jesus de Nazaré</w:t>
      </w:r>
      <w:r w:rsidR="0099077E" w:rsidRPr="00235233">
        <w:rPr>
          <w:rFonts w:ascii="Times New Roman" w:hAnsi="Times New Roman" w:cs="Times New Roman"/>
          <w:color w:val="000000" w:themeColor="text1"/>
          <w:sz w:val="26"/>
          <w:szCs w:val="26"/>
        </w:rPr>
        <w:t xml:space="preserve"> - Macapá-AP.</w:t>
      </w:r>
    </w:p>
    <w:p w:rsidR="0099077E" w:rsidRPr="00235233" w:rsidRDefault="0099077E" w:rsidP="00235233">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O projeto foi elaborado de acordo com as recomendações das normas aplicáveis, em</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particular as normas ANSI/TIA/EIA-568-</w:t>
      </w:r>
      <w:r w:rsidR="00F77C96" w:rsidRPr="00235233">
        <w:rPr>
          <w:rFonts w:ascii="Times New Roman" w:hAnsi="Times New Roman" w:cs="Times New Roman"/>
          <w:color w:val="000000" w:themeColor="text1"/>
          <w:sz w:val="26"/>
          <w:szCs w:val="26"/>
        </w:rPr>
        <w:t xml:space="preserve">A/B, </w:t>
      </w:r>
      <w:r w:rsidRPr="00235233">
        <w:rPr>
          <w:rFonts w:ascii="Times New Roman" w:hAnsi="Times New Roman" w:cs="Times New Roman"/>
          <w:color w:val="000000" w:themeColor="text1"/>
          <w:sz w:val="26"/>
          <w:szCs w:val="26"/>
        </w:rPr>
        <w:t xml:space="preserve">ANSI/TIA/EIA-569-A, ANSI/EIA/TIA-570-A, ANSI/TIA/EIA-606 e ANSI/TIA/EIA-607. Os detalhes de instalação não descritos neste documento devem ser </w:t>
      </w:r>
      <w:proofErr w:type="gramStart"/>
      <w:r w:rsidRPr="00235233">
        <w:rPr>
          <w:rFonts w:ascii="Times New Roman" w:hAnsi="Times New Roman" w:cs="Times New Roman"/>
          <w:color w:val="000000" w:themeColor="text1"/>
          <w:sz w:val="26"/>
          <w:szCs w:val="26"/>
        </w:rPr>
        <w:t>implementados</w:t>
      </w:r>
      <w:proofErr w:type="gramEnd"/>
      <w:r w:rsidRPr="00235233">
        <w:rPr>
          <w:rFonts w:ascii="Times New Roman" w:hAnsi="Times New Roman" w:cs="Times New Roman"/>
          <w:color w:val="000000" w:themeColor="text1"/>
          <w:sz w:val="26"/>
          <w:szCs w:val="26"/>
        </w:rPr>
        <w:t xml:space="preserve"> de acordo com estas normas.</w:t>
      </w:r>
    </w:p>
    <w:p w:rsidR="004F7859" w:rsidRPr="00235233" w:rsidRDefault="004F7859" w:rsidP="0047265E">
      <w:pPr>
        <w:jc w:val="both"/>
        <w:rPr>
          <w:rFonts w:ascii="Times New Roman" w:hAnsi="Times New Roman" w:cs="Times New Roman"/>
          <w:b/>
          <w:color w:val="000000" w:themeColor="text1"/>
          <w:sz w:val="28"/>
          <w:szCs w:val="28"/>
        </w:rPr>
      </w:pPr>
      <w:r w:rsidRPr="00235233">
        <w:rPr>
          <w:rFonts w:ascii="Times New Roman" w:hAnsi="Times New Roman" w:cs="Times New Roman"/>
          <w:b/>
          <w:color w:val="000000" w:themeColor="text1"/>
          <w:sz w:val="28"/>
          <w:szCs w:val="28"/>
        </w:rPr>
        <w:t>GENERALIDADES:</w:t>
      </w:r>
    </w:p>
    <w:p w:rsidR="000F1CDB" w:rsidRPr="00235233" w:rsidRDefault="000F1CDB" w:rsidP="0047265E">
      <w:pPr>
        <w:pStyle w:val="PargrafodaLista"/>
        <w:spacing w:after="0" w:line="360" w:lineRule="atLeast"/>
        <w:ind w:left="426"/>
        <w:jc w:val="both"/>
        <w:rPr>
          <w:rFonts w:ascii="Times New Roman" w:hAnsi="Times New Roman"/>
          <w:color w:val="000000" w:themeColor="text1"/>
        </w:rPr>
      </w:pPr>
    </w:p>
    <w:tbl>
      <w:tblPr>
        <w:tblpPr w:leftFromText="141" w:rightFromText="141" w:vertAnchor="text" w:horzAnchor="margin" w:tblpY="944"/>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1809"/>
        <w:gridCol w:w="2095"/>
        <w:gridCol w:w="2355"/>
        <w:gridCol w:w="2355"/>
      </w:tblGrid>
      <w:tr w:rsidR="00BB4C74" w:rsidRPr="00235233" w:rsidTr="00F445CE">
        <w:trPr>
          <w:trHeight w:val="92"/>
        </w:trPr>
        <w:tc>
          <w:tcPr>
            <w:tcW w:w="1050" w:type="pct"/>
            <w:shd w:val="clear" w:color="auto" w:fill="auto"/>
            <w:tcMar>
              <w:top w:w="0" w:type="dxa"/>
              <w:left w:w="108" w:type="dxa"/>
              <w:bottom w:w="0" w:type="dxa"/>
              <w:right w:w="108" w:type="dxa"/>
            </w:tcMar>
            <w:vAlign w:val="center"/>
          </w:tcPr>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Pavimento</w:t>
            </w:r>
          </w:p>
        </w:tc>
        <w:tc>
          <w:tcPr>
            <w:tcW w:w="1216" w:type="pct"/>
            <w:shd w:val="clear" w:color="auto" w:fill="auto"/>
            <w:tcMar>
              <w:top w:w="0" w:type="dxa"/>
              <w:left w:w="108" w:type="dxa"/>
              <w:bottom w:w="0" w:type="dxa"/>
              <w:right w:w="108" w:type="dxa"/>
            </w:tcMar>
            <w:vAlign w:val="center"/>
          </w:tcPr>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Pontos</w:t>
            </w:r>
          </w:p>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Elétricos Estabilizados</w:t>
            </w:r>
          </w:p>
        </w:tc>
        <w:tc>
          <w:tcPr>
            <w:tcW w:w="1367" w:type="pct"/>
            <w:shd w:val="clear" w:color="auto" w:fill="auto"/>
            <w:tcMar>
              <w:top w:w="0" w:type="dxa"/>
              <w:left w:w="108" w:type="dxa"/>
              <w:bottom w:w="0" w:type="dxa"/>
              <w:right w:w="108" w:type="dxa"/>
            </w:tcMar>
            <w:vAlign w:val="center"/>
          </w:tcPr>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Pontos Vídeo</w:t>
            </w:r>
          </w:p>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Monitoramento</w:t>
            </w:r>
          </w:p>
        </w:tc>
        <w:tc>
          <w:tcPr>
            <w:tcW w:w="1367" w:type="pct"/>
            <w:shd w:val="clear" w:color="auto" w:fill="auto"/>
            <w:tcMar>
              <w:top w:w="0" w:type="dxa"/>
              <w:left w:w="108" w:type="dxa"/>
              <w:bottom w:w="0" w:type="dxa"/>
              <w:right w:w="108" w:type="dxa"/>
            </w:tcMar>
            <w:vAlign w:val="center"/>
          </w:tcPr>
          <w:p w:rsidR="00BB4C74" w:rsidRPr="00235233" w:rsidRDefault="00BB4C74" w:rsidP="00C0024E">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Pontos de</w:t>
            </w:r>
          </w:p>
          <w:p w:rsidR="00BB4C74" w:rsidRPr="00235233" w:rsidRDefault="00BB4C74" w:rsidP="00BB4C74">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Telecomunicações</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Subsolo</w:t>
            </w:r>
          </w:p>
        </w:tc>
        <w:tc>
          <w:tcPr>
            <w:tcW w:w="1216" w:type="pct"/>
            <w:shd w:val="clear" w:color="auto" w:fill="auto"/>
            <w:tcMar>
              <w:top w:w="0" w:type="dxa"/>
              <w:left w:w="108" w:type="dxa"/>
              <w:bottom w:w="0" w:type="dxa"/>
              <w:right w:w="108" w:type="dxa"/>
            </w:tcMar>
            <w:vAlign w:val="center"/>
          </w:tcPr>
          <w:p w:rsidR="002A23CC" w:rsidRPr="00235233" w:rsidRDefault="002A23CC" w:rsidP="00787759">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w:t>
            </w:r>
            <w:r w:rsidR="00787759" w:rsidRPr="00235233">
              <w:rPr>
                <w:rFonts w:ascii="Times New Roman" w:hAnsi="Times New Roman"/>
                <w:color w:val="000000" w:themeColor="text1"/>
                <w:sz w:val="28"/>
                <w:szCs w:val="28"/>
              </w:rPr>
              <w:t>3</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05</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02</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1º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38</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11</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48</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2º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37</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05</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51</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3º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56</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04</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66</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4º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55</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02</w:t>
            </w:r>
          </w:p>
        </w:tc>
        <w:tc>
          <w:tcPr>
            <w:tcW w:w="1367" w:type="pct"/>
            <w:shd w:val="clear" w:color="auto" w:fill="auto"/>
            <w:tcMar>
              <w:top w:w="0" w:type="dxa"/>
              <w:left w:w="108" w:type="dxa"/>
              <w:bottom w:w="0" w:type="dxa"/>
              <w:right w:w="108" w:type="dxa"/>
            </w:tcMar>
            <w:vAlign w:val="center"/>
          </w:tcPr>
          <w:p w:rsidR="002A23CC" w:rsidRPr="00235233" w:rsidRDefault="002A23CC" w:rsidP="00A25BD0">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7</w:t>
            </w:r>
            <w:r w:rsidR="00A25BD0" w:rsidRPr="00235233">
              <w:rPr>
                <w:rFonts w:ascii="Times New Roman" w:hAnsi="Times New Roman"/>
                <w:color w:val="000000" w:themeColor="text1"/>
                <w:sz w:val="28"/>
                <w:szCs w:val="28"/>
              </w:rPr>
              <w:t>7</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5º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67</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02</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89</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both"/>
              <w:rPr>
                <w:rFonts w:ascii="Times New Roman" w:hAnsi="Times New Roman"/>
                <w:color w:val="000000" w:themeColor="text1"/>
                <w:sz w:val="28"/>
                <w:szCs w:val="28"/>
              </w:rPr>
            </w:pPr>
            <w:r w:rsidRPr="00235233">
              <w:rPr>
                <w:rFonts w:ascii="Times New Roman" w:hAnsi="Times New Roman"/>
                <w:color w:val="000000" w:themeColor="text1"/>
                <w:sz w:val="28"/>
                <w:szCs w:val="28"/>
              </w:rPr>
              <w:t>6º Pavimento</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67</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02</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color w:val="000000" w:themeColor="text1"/>
                <w:sz w:val="28"/>
                <w:szCs w:val="28"/>
              </w:rPr>
            </w:pPr>
            <w:r w:rsidRPr="00235233">
              <w:rPr>
                <w:rFonts w:ascii="Times New Roman" w:hAnsi="Times New Roman"/>
                <w:color w:val="000000" w:themeColor="text1"/>
                <w:sz w:val="28"/>
                <w:szCs w:val="28"/>
              </w:rPr>
              <w:t>89</w:t>
            </w:r>
          </w:p>
        </w:tc>
      </w:tr>
      <w:tr w:rsidR="002A23CC" w:rsidRPr="00235233" w:rsidTr="00F445CE">
        <w:trPr>
          <w:trHeight w:val="92"/>
        </w:trPr>
        <w:tc>
          <w:tcPr>
            <w:tcW w:w="1050" w:type="pct"/>
            <w:shd w:val="clear" w:color="auto" w:fill="auto"/>
            <w:tcMar>
              <w:top w:w="0" w:type="dxa"/>
              <w:left w:w="108" w:type="dxa"/>
              <w:bottom w:w="0" w:type="dxa"/>
              <w:right w:w="108" w:type="dxa"/>
            </w:tcMar>
          </w:tcPr>
          <w:p w:rsidR="002A23CC" w:rsidRPr="00235233" w:rsidRDefault="002A23CC" w:rsidP="002A23CC">
            <w:pPr>
              <w:pStyle w:val="Padro"/>
              <w:spacing w:after="120" w:line="240" w:lineRule="auto"/>
              <w:jc w:val="center"/>
              <w:rPr>
                <w:rFonts w:ascii="Times New Roman" w:hAnsi="Times New Roman"/>
                <w:b/>
                <w:color w:val="000000" w:themeColor="text1"/>
                <w:sz w:val="28"/>
                <w:szCs w:val="28"/>
              </w:rPr>
            </w:pPr>
            <w:r w:rsidRPr="00235233">
              <w:rPr>
                <w:rFonts w:ascii="Times New Roman" w:hAnsi="Times New Roman"/>
                <w:b/>
                <w:color w:val="000000" w:themeColor="text1"/>
                <w:sz w:val="28"/>
                <w:szCs w:val="28"/>
              </w:rPr>
              <w:t>Total</w:t>
            </w:r>
          </w:p>
        </w:tc>
        <w:tc>
          <w:tcPr>
            <w:tcW w:w="1216" w:type="pct"/>
            <w:shd w:val="clear" w:color="auto" w:fill="auto"/>
            <w:tcMar>
              <w:top w:w="0" w:type="dxa"/>
              <w:left w:w="108" w:type="dxa"/>
              <w:bottom w:w="0" w:type="dxa"/>
              <w:right w:w="108" w:type="dxa"/>
            </w:tcMar>
            <w:vAlign w:val="center"/>
          </w:tcPr>
          <w:p w:rsidR="002A23CC" w:rsidRPr="00235233" w:rsidRDefault="00787759" w:rsidP="002A23CC">
            <w:pPr>
              <w:pStyle w:val="Padro"/>
              <w:spacing w:after="120" w:line="240" w:lineRule="auto"/>
              <w:jc w:val="center"/>
              <w:rPr>
                <w:rFonts w:ascii="Times New Roman" w:hAnsi="Times New Roman"/>
                <w:b/>
                <w:color w:val="000000" w:themeColor="text1"/>
                <w:sz w:val="28"/>
                <w:szCs w:val="28"/>
              </w:rPr>
            </w:pPr>
            <w:r w:rsidRPr="00235233">
              <w:rPr>
                <w:rFonts w:ascii="Times New Roman" w:hAnsi="Times New Roman"/>
                <w:b/>
                <w:color w:val="000000" w:themeColor="text1"/>
                <w:sz w:val="28"/>
                <w:szCs w:val="28"/>
              </w:rPr>
              <w:t>323</w:t>
            </w:r>
          </w:p>
        </w:tc>
        <w:tc>
          <w:tcPr>
            <w:tcW w:w="1367" w:type="pct"/>
            <w:shd w:val="clear" w:color="auto" w:fill="auto"/>
            <w:tcMar>
              <w:top w:w="0" w:type="dxa"/>
              <w:left w:w="108" w:type="dxa"/>
              <w:bottom w:w="0" w:type="dxa"/>
              <w:right w:w="108" w:type="dxa"/>
            </w:tcMar>
            <w:vAlign w:val="center"/>
          </w:tcPr>
          <w:p w:rsidR="002A23CC" w:rsidRPr="00235233" w:rsidRDefault="002A23CC" w:rsidP="002A23CC">
            <w:pPr>
              <w:pStyle w:val="Padro"/>
              <w:spacing w:after="120" w:line="240" w:lineRule="auto"/>
              <w:jc w:val="center"/>
              <w:rPr>
                <w:rFonts w:ascii="Times New Roman" w:hAnsi="Times New Roman"/>
                <w:b/>
                <w:color w:val="000000" w:themeColor="text1"/>
                <w:sz w:val="28"/>
                <w:szCs w:val="28"/>
              </w:rPr>
            </w:pPr>
            <w:r w:rsidRPr="00235233">
              <w:rPr>
                <w:rFonts w:ascii="Times New Roman" w:hAnsi="Times New Roman"/>
                <w:b/>
                <w:color w:val="000000" w:themeColor="text1"/>
                <w:sz w:val="28"/>
                <w:szCs w:val="28"/>
              </w:rPr>
              <w:t>31</w:t>
            </w:r>
          </w:p>
        </w:tc>
        <w:tc>
          <w:tcPr>
            <w:tcW w:w="1367" w:type="pct"/>
            <w:shd w:val="clear" w:color="auto" w:fill="auto"/>
            <w:tcMar>
              <w:top w:w="0" w:type="dxa"/>
              <w:left w:w="108" w:type="dxa"/>
              <w:bottom w:w="0" w:type="dxa"/>
              <w:right w:w="108" w:type="dxa"/>
            </w:tcMar>
            <w:vAlign w:val="center"/>
          </w:tcPr>
          <w:p w:rsidR="002A23CC" w:rsidRPr="00235233" w:rsidRDefault="002A23CC" w:rsidP="00A25BD0">
            <w:pPr>
              <w:pStyle w:val="Padro"/>
              <w:spacing w:after="120" w:line="240" w:lineRule="auto"/>
              <w:jc w:val="center"/>
              <w:rPr>
                <w:rFonts w:ascii="Times New Roman" w:hAnsi="Times New Roman"/>
                <w:b/>
                <w:color w:val="000000" w:themeColor="text1"/>
                <w:sz w:val="28"/>
                <w:szCs w:val="28"/>
              </w:rPr>
            </w:pPr>
            <w:r w:rsidRPr="00235233">
              <w:rPr>
                <w:rFonts w:ascii="Times New Roman" w:hAnsi="Times New Roman"/>
                <w:b/>
                <w:color w:val="000000" w:themeColor="text1"/>
                <w:sz w:val="28"/>
                <w:szCs w:val="28"/>
              </w:rPr>
              <w:t>42</w:t>
            </w:r>
            <w:r w:rsidR="00A25BD0" w:rsidRPr="00235233">
              <w:rPr>
                <w:rFonts w:ascii="Times New Roman" w:hAnsi="Times New Roman"/>
                <w:b/>
                <w:color w:val="000000" w:themeColor="text1"/>
                <w:sz w:val="28"/>
                <w:szCs w:val="28"/>
              </w:rPr>
              <w:t>2</w:t>
            </w:r>
          </w:p>
        </w:tc>
      </w:tr>
    </w:tbl>
    <w:p w:rsidR="000F1CDB" w:rsidRPr="00235233" w:rsidRDefault="000F1CDB" w:rsidP="0047265E">
      <w:pPr>
        <w:pStyle w:val="Padro"/>
        <w:jc w:val="center"/>
        <w:rPr>
          <w:rFonts w:ascii="Times New Roman" w:hAnsi="Times New Roman"/>
          <w:b/>
          <w:color w:val="000000" w:themeColor="text1"/>
        </w:rPr>
      </w:pPr>
      <w:r w:rsidRPr="00235233">
        <w:rPr>
          <w:rFonts w:ascii="Times New Roman" w:hAnsi="Times New Roman"/>
          <w:b/>
          <w:color w:val="000000" w:themeColor="text1"/>
          <w:sz w:val="28"/>
          <w:szCs w:val="28"/>
        </w:rPr>
        <w:t xml:space="preserve">Tabela 01 – Pontos </w:t>
      </w:r>
      <w:r w:rsidR="00682BE4" w:rsidRPr="00235233">
        <w:rPr>
          <w:rFonts w:ascii="Times New Roman" w:hAnsi="Times New Roman"/>
          <w:b/>
          <w:color w:val="000000" w:themeColor="text1"/>
          <w:sz w:val="28"/>
          <w:szCs w:val="28"/>
        </w:rPr>
        <w:t>que serão a</w:t>
      </w:r>
      <w:r w:rsidRPr="00235233">
        <w:rPr>
          <w:rFonts w:ascii="Times New Roman" w:hAnsi="Times New Roman"/>
          <w:b/>
          <w:color w:val="000000" w:themeColor="text1"/>
          <w:sz w:val="28"/>
          <w:szCs w:val="28"/>
        </w:rPr>
        <w:t xml:space="preserve">tendidos na </w:t>
      </w:r>
      <w:r w:rsidR="00682BE4" w:rsidRPr="00235233">
        <w:rPr>
          <w:rFonts w:ascii="Times New Roman" w:hAnsi="Times New Roman"/>
          <w:b/>
          <w:color w:val="000000" w:themeColor="text1"/>
          <w:sz w:val="28"/>
          <w:szCs w:val="28"/>
        </w:rPr>
        <w:t>r</w:t>
      </w:r>
      <w:r w:rsidRPr="00235233">
        <w:rPr>
          <w:rFonts w:ascii="Times New Roman" w:hAnsi="Times New Roman"/>
          <w:b/>
          <w:color w:val="000000" w:themeColor="text1"/>
          <w:sz w:val="28"/>
          <w:szCs w:val="28"/>
        </w:rPr>
        <w:t xml:space="preserve">ede </w:t>
      </w:r>
      <w:proofErr w:type="spellStart"/>
      <w:r w:rsidR="00682BE4" w:rsidRPr="00235233">
        <w:rPr>
          <w:rFonts w:ascii="Times New Roman" w:hAnsi="Times New Roman"/>
          <w:b/>
          <w:color w:val="000000" w:themeColor="text1"/>
          <w:sz w:val="28"/>
          <w:szCs w:val="28"/>
        </w:rPr>
        <w:t>c</w:t>
      </w:r>
      <w:r w:rsidRPr="00235233">
        <w:rPr>
          <w:rFonts w:ascii="Times New Roman" w:hAnsi="Times New Roman"/>
          <w:b/>
          <w:color w:val="000000" w:themeColor="text1"/>
          <w:sz w:val="28"/>
          <w:szCs w:val="28"/>
        </w:rPr>
        <w:t>abeada</w:t>
      </w:r>
      <w:proofErr w:type="spellEnd"/>
    </w:p>
    <w:p w:rsidR="00BB4C74" w:rsidRPr="00235233" w:rsidRDefault="00BB4C74" w:rsidP="00682BE4">
      <w:pPr>
        <w:jc w:val="both"/>
        <w:rPr>
          <w:rFonts w:ascii="Times New Roman" w:hAnsi="Times New Roman" w:cs="Times New Roman"/>
          <w:color w:val="000000" w:themeColor="text1"/>
          <w:sz w:val="24"/>
          <w:szCs w:val="28"/>
        </w:rPr>
      </w:pP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 A</w:t>
      </w:r>
      <w:r w:rsidR="00235233" w:rsidRPr="00235233">
        <w:rPr>
          <w:rFonts w:ascii="Times New Roman" w:hAnsi="Times New Roman" w:cs="Times New Roman"/>
          <w:color w:val="000000" w:themeColor="text1"/>
          <w:sz w:val="26"/>
          <w:szCs w:val="26"/>
        </w:rPr>
        <w:t xml:space="preserve"> infra-estrutura </w:t>
      </w:r>
      <w:r w:rsidRPr="00235233">
        <w:rPr>
          <w:rFonts w:ascii="Times New Roman" w:hAnsi="Times New Roman" w:cs="Times New Roman"/>
          <w:color w:val="000000" w:themeColor="text1"/>
          <w:sz w:val="26"/>
          <w:szCs w:val="26"/>
        </w:rPr>
        <w:t>para</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rede</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estruturada</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os</w:t>
      </w:r>
      <w:r w:rsidR="00235233"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elementos</w:t>
      </w:r>
      <w:r w:rsidR="00235233" w:rsidRPr="00235233">
        <w:rPr>
          <w:rFonts w:ascii="Times New Roman" w:hAnsi="Times New Roman" w:cs="Times New Roman"/>
          <w:color w:val="000000" w:themeColor="text1"/>
          <w:sz w:val="26"/>
          <w:szCs w:val="26"/>
        </w:rPr>
        <w:t xml:space="preserve"> passivos (</w:t>
      </w:r>
      <w:r w:rsidRPr="00235233">
        <w:rPr>
          <w:rFonts w:ascii="Times New Roman" w:hAnsi="Times New Roman" w:cs="Times New Roman"/>
          <w:color w:val="000000" w:themeColor="text1"/>
          <w:sz w:val="26"/>
          <w:szCs w:val="26"/>
        </w:rPr>
        <w:t>cabos, tomadas RJ-45 e acessórios) deverá ser nova e atender às especificações constantes neste anexo.</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lastRenderedPageBreak/>
        <w:tab/>
        <w:t>b) 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rede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cabeamento</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estruturado</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deverá</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proporcionar</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aos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respectivos usuários, condições de operarem sistemas de comunicações de dados</w:t>
      </w:r>
      <w:r w:rsidR="00682BE4" w:rsidRPr="00235233">
        <w:rPr>
          <w:rFonts w:ascii="Times New Roman" w:hAnsi="Times New Roman" w:cs="Times New Roman"/>
          <w:color w:val="000000" w:themeColor="text1"/>
          <w:sz w:val="26"/>
          <w:szCs w:val="26"/>
        </w:rPr>
        <w:t xml:space="preserve">/voz/imagem </w:t>
      </w:r>
      <w:r w:rsidRPr="00235233">
        <w:rPr>
          <w:rFonts w:ascii="Times New Roman" w:hAnsi="Times New Roman" w:cs="Times New Roman"/>
          <w:color w:val="000000" w:themeColor="text1"/>
          <w:sz w:val="26"/>
          <w:szCs w:val="26"/>
        </w:rPr>
        <w:t>de forma integrada. Essa rede será considerada implantada, quando tivermos uma integração perfeita entre os elementos ativos e passivos.</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c) 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contratada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verá</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fornecer</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instalar</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todos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os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materiais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 componentes necessários à execução dos serviços a fim de garantir o bom funcionamento da Solução Integrada de Cabeamento de Telecomunicações, mesmo quando não expresso diretamente.</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d</w:t>
      </w:r>
      <w:r w:rsidRPr="00235233">
        <w:rPr>
          <w:rFonts w:ascii="Times New Roman" w:hAnsi="Times New Roman" w:cs="Times New Roman"/>
          <w:color w:val="000000" w:themeColor="text1"/>
          <w:sz w:val="26"/>
          <w:szCs w:val="26"/>
        </w:rPr>
        <w:t>) Toda</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estação</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trabalho,</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deverá</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ser</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suprida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por</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Ponto</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 xml:space="preserve">de </w:t>
      </w:r>
      <w:r w:rsidR="00B0110F" w:rsidRPr="00235233">
        <w:rPr>
          <w:rFonts w:ascii="Times New Roman" w:hAnsi="Times New Roman" w:cs="Times New Roman"/>
          <w:color w:val="000000" w:themeColor="text1"/>
          <w:sz w:val="26"/>
          <w:szCs w:val="26"/>
        </w:rPr>
        <w:t>Telecomunicação com tomada</w:t>
      </w:r>
      <w:r w:rsidRPr="00235233">
        <w:rPr>
          <w:rFonts w:ascii="Times New Roman" w:hAnsi="Times New Roman" w:cs="Times New Roman"/>
          <w:color w:val="000000" w:themeColor="text1"/>
          <w:sz w:val="26"/>
          <w:szCs w:val="26"/>
        </w:rPr>
        <w:t xml:space="preserve"> RJ-45.</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e</w:t>
      </w:r>
      <w:r w:rsidRPr="00235233">
        <w:rPr>
          <w:rFonts w:ascii="Times New Roman" w:hAnsi="Times New Roman" w:cs="Times New Roman"/>
          <w:color w:val="000000" w:themeColor="text1"/>
          <w:sz w:val="26"/>
          <w:szCs w:val="26"/>
        </w:rPr>
        <w:t>) Todos os cabos deverão ser instalados no interior de eletrocalhas, eletrodutos,</w:t>
      </w:r>
      <w:r w:rsidR="00682BE4" w:rsidRPr="00235233">
        <w:rPr>
          <w:rFonts w:ascii="Times New Roman" w:hAnsi="Times New Roman" w:cs="Times New Roman"/>
          <w:color w:val="000000" w:themeColor="text1"/>
          <w:sz w:val="26"/>
          <w:szCs w:val="26"/>
        </w:rPr>
        <w:t xml:space="preserve"> canaletas,</w:t>
      </w:r>
      <w:r w:rsidRPr="00235233">
        <w:rPr>
          <w:rFonts w:ascii="Times New Roman" w:hAnsi="Times New Roman" w:cs="Times New Roman"/>
          <w:color w:val="000000" w:themeColor="text1"/>
          <w:sz w:val="26"/>
          <w:szCs w:val="26"/>
        </w:rPr>
        <w:t xml:space="preserve"> caixas de passagens ou perfilados metálicos não se admitindo cabos expostos.</w:t>
      </w:r>
    </w:p>
    <w:p w:rsidR="00741A56"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f</w:t>
      </w:r>
      <w:r w:rsidRPr="00235233">
        <w:rPr>
          <w:rFonts w:ascii="Times New Roman" w:hAnsi="Times New Roman" w:cs="Times New Roman"/>
          <w:color w:val="000000" w:themeColor="text1"/>
          <w:sz w:val="26"/>
          <w:szCs w:val="26"/>
        </w:rPr>
        <w:t>) Acessórios</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tais</w:t>
      </w:r>
      <w:r w:rsidR="001C44A4" w:rsidRPr="00235233">
        <w:rPr>
          <w:rFonts w:ascii="Times New Roman" w:hAnsi="Times New Roman" w:cs="Times New Roman"/>
          <w:color w:val="000000" w:themeColor="text1"/>
          <w:sz w:val="26"/>
          <w:szCs w:val="26"/>
        </w:rPr>
        <w:t xml:space="preserve"> </w:t>
      </w:r>
      <w:r w:rsidR="00235233" w:rsidRPr="00235233">
        <w:rPr>
          <w:rFonts w:ascii="Times New Roman" w:hAnsi="Times New Roman" w:cs="Times New Roman"/>
          <w:color w:val="000000" w:themeColor="text1"/>
          <w:sz w:val="26"/>
          <w:szCs w:val="26"/>
        </w:rPr>
        <w:t xml:space="preserve">como: </w:t>
      </w:r>
      <w:r w:rsidRPr="00235233">
        <w:rPr>
          <w:rFonts w:ascii="Times New Roman" w:hAnsi="Times New Roman" w:cs="Times New Roman"/>
          <w:color w:val="000000" w:themeColor="text1"/>
          <w:sz w:val="26"/>
          <w:szCs w:val="26"/>
        </w:rPr>
        <w:t>curvas,</w:t>
      </w:r>
      <w:r w:rsidR="001C44A4"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tez</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derivações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cruzetas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que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serão utilizados, deverão ser confeccionadas de fábrica.</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235233" w:rsidRPr="00235233">
        <w:rPr>
          <w:rFonts w:ascii="Times New Roman" w:hAnsi="Times New Roman" w:cs="Times New Roman"/>
          <w:color w:val="000000" w:themeColor="text1"/>
          <w:sz w:val="26"/>
          <w:szCs w:val="26"/>
        </w:rPr>
        <w:t>g)</w:t>
      </w:r>
      <w:r w:rsidR="00235233">
        <w:rPr>
          <w:rFonts w:ascii="Times New Roman" w:hAnsi="Times New Roman" w:cs="Times New Roman"/>
          <w:color w:val="000000" w:themeColor="text1"/>
          <w:sz w:val="26"/>
          <w:szCs w:val="26"/>
        </w:rPr>
        <w:t xml:space="preserve"> Fica </w:t>
      </w:r>
      <w:r w:rsidRPr="00235233">
        <w:rPr>
          <w:rFonts w:ascii="Times New Roman" w:hAnsi="Times New Roman" w:cs="Times New Roman"/>
          <w:color w:val="000000" w:themeColor="text1"/>
          <w:sz w:val="26"/>
          <w:szCs w:val="26"/>
        </w:rPr>
        <w:t>expressamente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proibida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instalação</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eletrodutos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acessórios</w:t>
      </w:r>
      <w:r w:rsidR="00235233">
        <w:rPr>
          <w:rFonts w:ascii="Times New Roman" w:hAnsi="Times New Roman" w:cs="Times New Roman"/>
          <w:color w:val="000000" w:themeColor="text1"/>
          <w:sz w:val="26"/>
          <w:szCs w:val="26"/>
        </w:rPr>
        <w:t xml:space="preserve"> </w:t>
      </w:r>
      <w:proofErr w:type="spellStart"/>
      <w:r w:rsidRPr="00235233">
        <w:rPr>
          <w:rFonts w:ascii="Times New Roman" w:hAnsi="Times New Roman" w:cs="Times New Roman"/>
          <w:color w:val="000000" w:themeColor="text1"/>
          <w:sz w:val="26"/>
          <w:szCs w:val="26"/>
        </w:rPr>
        <w:t>comdiâmetro</w:t>
      </w:r>
      <w:proofErr w:type="spellEnd"/>
      <w:r w:rsidRPr="00235233">
        <w:rPr>
          <w:rFonts w:ascii="Times New Roman" w:hAnsi="Times New Roman" w:cs="Times New Roman"/>
          <w:color w:val="000000" w:themeColor="text1"/>
          <w:sz w:val="26"/>
          <w:szCs w:val="26"/>
        </w:rPr>
        <w:t xml:space="preserve"> inferior</w:t>
      </w:r>
      <w:r w:rsidR="00682BE4" w:rsidRPr="00235233">
        <w:rPr>
          <w:rFonts w:ascii="Times New Roman" w:hAnsi="Times New Roman" w:cs="Times New Roman"/>
          <w:color w:val="000000" w:themeColor="text1"/>
          <w:sz w:val="26"/>
          <w:szCs w:val="26"/>
        </w:rPr>
        <w:t xml:space="preserve"> a</w:t>
      </w:r>
      <w:proofErr w:type="gramStart"/>
      <w:r w:rsidR="00682BE4" w:rsidRPr="00235233">
        <w:rPr>
          <w:rFonts w:ascii="Times New Roman" w:hAnsi="Times New Roman" w:cs="Times New Roman"/>
          <w:color w:val="000000" w:themeColor="text1"/>
          <w:sz w:val="26"/>
          <w:szCs w:val="26"/>
        </w:rPr>
        <w:t xml:space="preserve"> </w:t>
      </w:r>
      <w:r w:rsidR="00B0110F" w:rsidRPr="00235233">
        <w:rPr>
          <w:rFonts w:ascii="Times New Roman" w:hAnsi="Times New Roman" w:cs="Times New Roman"/>
          <w:color w:val="000000" w:themeColor="text1"/>
          <w:sz w:val="26"/>
          <w:szCs w:val="26"/>
        </w:rPr>
        <w:t xml:space="preserve"> </w:t>
      </w:r>
      <w:proofErr w:type="gramEnd"/>
      <w:r w:rsidR="00B0110F" w:rsidRPr="00235233">
        <w:rPr>
          <w:rFonts w:ascii="Times New Roman" w:hAnsi="Times New Roman" w:cs="Times New Roman"/>
          <w:color w:val="000000" w:themeColor="text1"/>
          <w:sz w:val="26"/>
          <w:szCs w:val="26"/>
        </w:rPr>
        <w:t>¾</w:t>
      </w:r>
      <w:r w:rsidRPr="00235233">
        <w:rPr>
          <w:rFonts w:ascii="Times New Roman" w:hAnsi="Times New Roman" w:cs="Times New Roman"/>
          <w:color w:val="000000" w:themeColor="text1"/>
          <w:sz w:val="26"/>
          <w:szCs w:val="26"/>
        </w:rPr>
        <w:t>.</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h</w:t>
      </w:r>
      <w:r w:rsidRPr="00235233">
        <w:rPr>
          <w:rFonts w:ascii="Times New Roman" w:hAnsi="Times New Roman" w:cs="Times New Roman"/>
          <w:color w:val="000000" w:themeColor="text1"/>
          <w:sz w:val="26"/>
          <w:szCs w:val="26"/>
        </w:rPr>
        <w:t>) Nas instalações executadas com eletrodutos, deverá ser instalada uma caixa de passagem entre cada duas curvas.</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i</w:t>
      </w:r>
      <w:r w:rsidRPr="00235233">
        <w:rPr>
          <w:rFonts w:ascii="Times New Roman" w:hAnsi="Times New Roman" w:cs="Times New Roman"/>
          <w:color w:val="000000" w:themeColor="text1"/>
          <w:sz w:val="26"/>
          <w:szCs w:val="26"/>
        </w:rPr>
        <w:t>) Caso seja aprovada oficialmente alguma norma aplicável durante a execução das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obras,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em</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substituição</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as</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citadas</w:t>
      </w:r>
      <w:r w:rsidR="00235233">
        <w:rPr>
          <w:rFonts w:ascii="Times New Roman" w:hAnsi="Times New Roman" w:cs="Times New Roman"/>
          <w:color w:val="000000" w:themeColor="text1"/>
          <w:sz w:val="26"/>
          <w:szCs w:val="26"/>
        </w:rPr>
        <w:t xml:space="preserve"> </w:t>
      </w:r>
      <w:r w:rsidR="00235233" w:rsidRPr="00235233">
        <w:rPr>
          <w:rFonts w:ascii="Times New Roman" w:hAnsi="Times New Roman" w:cs="Times New Roman"/>
          <w:color w:val="000000" w:themeColor="text1"/>
          <w:sz w:val="26"/>
          <w:szCs w:val="26"/>
        </w:rPr>
        <w:t>acima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CONTRATADA</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 CONTRATANTE deverão aprovar, de comum acordo, as alterações aplicáveis, em documento escrito, sendo vedada a CONTRATADA a execução das obras de acordo com as novas especificações, sem o referido documento.</w:t>
      </w:r>
    </w:p>
    <w:p w:rsidR="00015A4F" w:rsidRPr="00235233" w:rsidRDefault="00015A4F"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j</w:t>
      </w:r>
      <w:r w:rsidRPr="00235233">
        <w:rPr>
          <w:rFonts w:ascii="Times New Roman" w:hAnsi="Times New Roman" w:cs="Times New Roman"/>
          <w:color w:val="000000" w:themeColor="text1"/>
          <w:sz w:val="26"/>
          <w:szCs w:val="26"/>
        </w:rPr>
        <w:t>) Deverão ser adotados os seguintes critérios para instalação do Cabeamento Estruturado:</w:t>
      </w:r>
    </w:p>
    <w:p w:rsidR="00015A4F" w:rsidRPr="00235233" w:rsidRDefault="004D0108"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k</w:t>
      </w:r>
      <w:r w:rsidR="00015A4F" w:rsidRPr="00235233">
        <w:rPr>
          <w:rFonts w:ascii="Times New Roman" w:hAnsi="Times New Roman" w:cs="Times New Roman"/>
          <w:color w:val="000000" w:themeColor="text1"/>
          <w:sz w:val="26"/>
          <w:szCs w:val="26"/>
        </w:rPr>
        <w:t xml:space="preserve">) A polaridade dos conectores será “A” (esquema de </w:t>
      </w:r>
      <w:proofErr w:type="spellStart"/>
      <w:r w:rsidR="00015A4F" w:rsidRPr="00235233">
        <w:rPr>
          <w:rFonts w:ascii="Times New Roman" w:hAnsi="Times New Roman" w:cs="Times New Roman"/>
          <w:color w:val="000000" w:themeColor="text1"/>
          <w:sz w:val="26"/>
          <w:szCs w:val="26"/>
        </w:rPr>
        <w:t>conectorização</w:t>
      </w:r>
      <w:proofErr w:type="spellEnd"/>
      <w:r w:rsidR="00015A4F" w:rsidRPr="00235233">
        <w:rPr>
          <w:rFonts w:ascii="Times New Roman" w:hAnsi="Times New Roman" w:cs="Times New Roman"/>
          <w:color w:val="000000" w:themeColor="text1"/>
          <w:sz w:val="26"/>
          <w:szCs w:val="26"/>
        </w:rPr>
        <w:t xml:space="preserve"> T568A) e</w:t>
      </w:r>
      <w:r w:rsidR="00682BE4" w:rsidRPr="00235233">
        <w:rPr>
          <w:rFonts w:ascii="Times New Roman" w:hAnsi="Times New Roman" w:cs="Times New Roman"/>
          <w:color w:val="000000" w:themeColor="text1"/>
          <w:sz w:val="26"/>
          <w:szCs w:val="26"/>
        </w:rPr>
        <w:t>m</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acordo com a norma EIA/TIA-568B;</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4D0108" w:rsidRPr="00235233">
        <w:rPr>
          <w:rFonts w:ascii="Times New Roman" w:hAnsi="Times New Roman" w:cs="Times New Roman"/>
          <w:color w:val="000000" w:themeColor="text1"/>
          <w:sz w:val="26"/>
          <w:szCs w:val="26"/>
        </w:rPr>
        <w:t>l</w:t>
      </w:r>
      <w:r w:rsidR="00015A4F" w:rsidRPr="00235233">
        <w:rPr>
          <w:rFonts w:ascii="Times New Roman" w:hAnsi="Times New Roman" w:cs="Times New Roman"/>
          <w:color w:val="000000" w:themeColor="text1"/>
          <w:sz w:val="26"/>
          <w:szCs w:val="26"/>
        </w:rPr>
        <w:t>) Todos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cabos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UTP</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mesmo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trecho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duto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deverão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ser</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lançados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simultaneamente;</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lastRenderedPageBreak/>
        <w:tab/>
      </w:r>
      <w:r w:rsidR="004D0108" w:rsidRPr="00235233">
        <w:rPr>
          <w:rFonts w:ascii="Times New Roman" w:hAnsi="Times New Roman" w:cs="Times New Roman"/>
          <w:color w:val="000000" w:themeColor="text1"/>
          <w:sz w:val="26"/>
          <w:szCs w:val="26"/>
        </w:rPr>
        <w:t>m</w:t>
      </w:r>
      <w:r w:rsidR="00015A4F" w:rsidRPr="00235233">
        <w:rPr>
          <w:rFonts w:ascii="Times New Roman" w:hAnsi="Times New Roman" w:cs="Times New Roman"/>
          <w:color w:val="000000" w:themeColor="text1"/>
          <w:sz w:val="26"/>
          <w:szCs w:val="26"/>
        </w:rPr>
        <w:t xml:space="preserve">) É proibido </w:t>
      </w:r>
      <w:r w:rsidR="00682BE4" w:rsidRPr="00235233">
        <w:rPr>
          <w:rFonts w:ascii="Times New Roman" w:hAnsi="Times New Roman" w:cs="Times New Roman"/>
          <w:color w:val="000000" w:themeColor="text1"/>
          <w:sz w:val="26"/>
          <w:szCs w:val="26"/>
        </w:rPr>
        <w:t>a</w:t>
      </w:r>
      <w:r w:rsidR="00015A4F" w:rsidRPr="00235233">
        <w:rPr>
          <w:rFonts w:ascii="Times New Roman" w:hAnsi="Times New Roman" w:cs="Times New Roman"/>
          <w:color w:val="000000" w:themeColor="text1"/>
          <w:sz w:val="26"/>
          <w:szCs w:val="26"/>
        </w:rPr>
        <w:t xml:space="preserve"> reutilização de cabos UTP, para qualquer finalidade, devendo os</w:t>
      </w:r>
      <w:r w:rsidRPr="00235233">
        <w:rPr>
          <w:rFonts w:ascii="Times New Roman" w:hAnsi="Times New Roman" w:cs="Times New Roman"/>
          <w:color w:val="000000" w:themeColor="text1"/>
          <w:sz w:val="26"/>
          <w:szCs w:val="26"/>
        </w:rPr>
        <w:t xml:space="preserve"> c</w:t>
      </w:r>
      <w:r w:rsidR="00015A4F" w:rsidRPr="00235233">
        <w:rPr>
          <w:rFonts w:ascii="Times New Roman" w:hAnsi="Times New Roman" w:cs="Times New Roman"/>
          <w:color w:val="000000" w:themeColor="text1"/>
          <w:sz w:val="26"/>
          <w:szCs w:val="26"/>
        </w:rPr>
        <w:t>abos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que</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apresentar</w:t>
      </w:r>
      <w:r w:rsidR="00682BE4" w:rsidRPr="00235233">
        <w:rPr>
          <w:rFonts w:ascii="Times New Roman" w:hAnsi="Times New Roman" w:cs="Times New Roman"/>
          <w:color w:val="000000" w:themeColor="text1"/>
          <w:sz w:val="26"/>
          <w:szCs w:val="26"/>
        </w:rPr>
        <w:t>em</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problemas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(danificados,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muito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curtos,etc.)</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serem</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integralmente substituídos;</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781F04" w:rsidRPr="00235233">
        <w:rPr>
          <w:rFonts w:ascii="Times New Roman" w:hAnsi="Times New Roman" w:cs="Times New Roman"/>
          <w:color w:val="000000" w:themeColor="text1"/>
          <w:sz w:val="26"/>
          <w:szCs w:val="26"/>
        </w:rPr>
        <w:t>n</w:t>
      </w:r>
      <w:r w:rsidR="00015A4F" w:rsidRPr="00235233">
        <w:rPr>
          <w:rFonts w:ascii="Times New Roman" w:hAnsi="Times New Roman" w:cs="Times New Roman"/>
          <w:color w:val="000000" w:themeColor="text1"/>
          <w:sz w:val="26"/>
          <w:szCs w:val="26"/>
        </w:rPr>
        <w:t xml:space="preserve">) A folga de cabo UTP deverá ser de 3m no </w:t>
      </w:r>
      <w:proofErr w:type="spellStart"/>
      <w:r w:rsidR="00015A4F" w:rsidRPr="00235233">
        <w:rPr>
          <w:rFonts w:ascii="Times New Roman" w:hAnsi="Times New Roman" w:cs="Times New Roman"/>
          <w:color w:val="000000" w:themeColor="text1"/>
          <w:sz w:val="26"/>
          <w:szCs w:val="26"/>
        </w:rPr>
        <w:t>Rack</w:t>
      </w:r>
      <w:proofErr w:type="spellEnd"/>
      <w:r w:rsidR="00015A4F" w:rsidRPr="00235233">
        <w:rPr>
          <w:rFonts w:ascii="Times New Roman" w:hAnsi="Times New Roman" w:cs="Times New Roman"/>
          <w:color w:val="000000" w:themeColor="text1"/>
          <w:sz w:val="26"/>
          <w:szCs w:val="26"/>
        </w:rPr>
        <w:t xml:space="preserve"> (folga=trecho de cabo enrolado</w:t>
      </w:r>
      <w:r w:rsidR="00235233" w:rsidRP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 xml:space="preserve">na base do </w:t>
      </w:r>
      <w:proofErr w:type="spellStart"/>
      <w:r w:rsidR="00015A4F" w:rsidRPr="00235233">
        <w:rPr>
          <w:rFonts w:ascii="Times New Roman" w:hAnsi="Times New Roman" w:cs="Times New Roman"/>
          <w:color w:val="000000" w:themeColor="text1"/>
          <w:sz w:val="26"/>
          <w:szCs w:val="26"/>
        </w:rPr>
        <w:t>rack</w:t>
      </w:r>
      <w:proofErr w:type="spellEnd"/>
      <w:r w:rsidR="00015A4F" w:rsidRPr="00235233">
        <w:rPr>
          <w:rFonts w:ascii="Times New Roman" w:hAnsi="Times New Roman" w:cs="Times New Roman"/>
          <w:color w:val="000000" w:themeColor="text1"/>
          <w:sz w:val="26"/>
          <w:szCs w:val="26"/>
        </w:rPr>
        <w:t>), e a folga de cabo UTP nas tomadas lógicas deverá ser de</w:t>
      </w:r>
      <w:r w:rsidR="001D405E" w:rsidRPr="00235233">
        <w:rPr>
          <w:rFonts w:ascii="Times New Roman" w:hAnsi="Times New Roman" w:cs="Times New Roman"/>
          <w:color w:val="000000" w:themeColor="text1"/>
          <w:sz w:val="26"/>
          <w:szCs w:val="26"/>
        </w:rPr>
        <w:t>20 cm</w:t>
      </w:r>
      <w:r w:rsidR="00015A4F" w:rsidRPr="00235233">
        <w:rPr>
          <w:rFonts w:ascii="Times New Roman" w:hAnsi="Times New Roman" w:cs="Times New Roman"/>
          <w:color w:val="000000" w:themeColor="text1"/>
          <w:sz w:val="26"/>
          <w:szCs w:val="26"/>
        </w:rPr>
        <w:t>.</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781F04" w:rsidRPr="00235233">
        <w:rPr>
          <w:rFonts w:ascii="Times New Roman" w:hAnsi="Times New Roman" w:cs="Times New Roman"/>
          <w:color w:val="000000" w:themeColor="text1"/>
          <w:sz w:val="26"/>
          <w:szCs w:val="26"/>
        </w:rPr>
        <w:t>o</w:t>
      </w:r>
      <w:r w:rsidR="00015A4F" w:rsidRPr="00235233">
        <w:rPr>
          <w:rFonts w:ascii="Times New Roman" w:hAnsi="Times New Roman" w:cs="Times New Roman"/>
          <w:color w:val="000000" w:themeColor="text1"/>
          <w:sz w:val="26"/>
          <w:szCs w:val="26"/>
        </w:rPr>
        <w:t xml:space="preserve">) O comprimento máximo de destrançamento do cabo UTP para a </w:t>
      </w:r>
      <w:proofErr w:type="spellStart"/>
      <w:r w:rsidR="00015A4F" w:rsidRPr="00235233">
        <w:rPr>
          <w:rFonts w:ascii="Times New Roman" w:hAnsi="Times New Roman" w:cs="Times New Roman"/>
          <w:color w:val="000000" w:themeColor="text1"/>
          <w:sz w:val="26"/>
          <w:szCs w:val="26"/>
        </w:rPr>
        <w:t>crimpagem</w:t>
      </w:r>
      <w:proofErr w:type="spellEnd"/>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 xml:space="preserve">será de </w:t>
      </w:r>
      <w:r w:rsidR="001D405E" w:rsidRPr="00235233">
        <w:rPr>
          <w:rFonts w:ascii="Times New Roman" w:hAnsi="Times New Roman" w:cs="Times New Roman"/>
          <w:color w:val="000000" w:themeColor="text1"/>
          <w:sz w:val="26"/>
          <w:szCs w:val="26"/>
        </w:rPr>
        <w:t>13 mm</w:t>
      </w:r>
      <w:r w:rsidR="00015A4F" w:rsidRPr="00235233">
        <w:rPr>
          <w:rFonts w:ascii="Times New Roman" w:hAnsi="Times New Roman" w:cs="Times New Roman"/>
          <w:color w:val="000000" w:themeColor="text1"/>
          <w:sz w:val="26"/>
          <w:szCs w:val="26"/>
        </w:rPr>
        <w:t>, tanto</w:t>
      </w:r>
      <w:r w:rsidR="001D405E" w:rsidRPr="00235233">
        <w:rPr>
          <w:rFonts w:ascii="Times New Roman" w:hAnsi="Times New Roman" w:cs="Times New Roman"/>
          <w:color w:val="000000" w:themeColor="text1"/>
          <w:sz w:val="26"/>
          <w:szCs w:val="26"/>
        </w:rPr>
        <w:t xml:space="preserve"> na tomada lógica como no </w:t>
      </w:r>
      <w:proofErr w:type="spellStart"/>
      <w:r w:rsidR="001D405E" w:rsidRPr="00235233">
        <w:rPr>
          <w:rFonts w:ascii="Times New Roman" w:hAnsi="Times New Roman" w:cs="Times New Roman"/>
          <w:color w:val="000000" w:themeColor="text1"/>
          <w:sz w:val="26"/>
          <w:szCs w:val="26"/>
        </w:rPr>
        <w:t>patch</w:t>
      </w:r>
      <w:proofErr w:type="spellEnd"/>
      <w:r w:rsidR="001D405E" w:rsidRPr="00235233">
        <w:rPr>
          <w:rFonts w:ascii="Times New Roman" w:hAnsi="Times New Roman" w:cs="Times New Roman"/>
          <w:color w:val="000000" w:themeColor="text1"/>
          <w:sz w:val="26"/>
          <w:szCs w:val="26"/>
        </w:rPr>
        <w:t xml:space="preserve"> </w:t>
      </w:r>
      <w:proofErr w:type="spellStart"/>
      <w:r w:rsidR="00015A4F" w:rsidRPr="00235233">
        <w:rPr>
          <w:rFonts w:ascii="Times New Roman" w:hAnsi="Times New Roman" w:cs="Times New Roman"/>
          <w:color w:val="000000" w:themeColor="text1"/>
          <w:sz w:val="26"/>
          <w:szCs w:val="26"/>
        </w:rPr>
        <w:t>panel</w:t>
      </w:r>
      <w:proofErr w:type="spellEnd"/>
      <w:r w:rsidR="00015A4F" w:rsidRPr="00235233">
        <w:rPr>
          <w:rFonts w:ascii="Times New Roman" w:hAnsi="Times New Roman" w:cs="Times New Roman"/>
          <w:color w:val="000000" w:themeColor="text1"/>
          <w:sz w:val="26"/>
          <w:szCs w:val="26"/>
        </w:rPr>
        <w:t>.</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F453A6" w:rsidRPr="00235233">
        <w:rPr>
          <w:rFonts w:ascii="Times New Roman" w:hAnsi="Times New Roman" w:cs="Times New Roman"/>
          <w:color w:val="000000" w:themeColor="text1"/>
          <w:sz w:val="26"/>
          <w:szCs w:val="26"/>
        </w:rPr>
        <w:t>p</w:t>
      </w:r>
      <w:r w:rsidR="00015A4F" w:rsidRPr="00235233">
        <w:rPr>
          <w:rFonts w:ascii="Times New Roman" w:hAnsi="Times New Roman" w:cs="Times New Roman"/>
          <w:color w:val="000000" w:themeColor="text1"/>
          <w:sz w:val="26"/>
          <w:szCs w:val="26"/>
        </w:rPr>
        <w:t>) Não</w:t>
      </w:r>
      <w:r w:rsidR="00235233">
        <w:rPr>
          <w:rFonts w:ascii="Times New Roman" w:hAnsi="Times New Roman" w:cs="Times New Roman"/>
          <w:color w:val="000000" w:themeColor="text1"/>
          <w:sz w:val="26"/>
          <w:szCs w:val="26"/>
        </w:rPr>
        <w:t xml:space="preserve"> </w:t>
      </w:r>
      <w:proofErr w:type="gramStart"/>
      <w:r w:rsidR="00015A4F" w:rsidRPr="00235233">
        <w:rPr>
          <w:rFonts w:ascii="Times New Roman" w:hAnsi="Times New Roman" w:cs="Times New Roman"/>
          <w:color w:val="000000" w:themeColor="text1"/>
          <w:sz w:val="26"/>
          <w:szCs w:val="26"/>
        </w:rPr>
        <w:t>serão</w:t>
      </w:r>
      <w:proofErr w:type="gramEnd"/>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permitidas</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a</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distribuição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de</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cabeamento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ou</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fiação</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livre,</w:t>
      </w:r>
      <w:r w:rsidR="00235233">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todas</w:t>
      </w:r>
      <w:r w:rsidR="00B1748F">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de</w:t>
      </w:r>
      <w:r w:rsidR="00B1748F">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verão estar obrigatoriamente dentro de tubulações;</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F453A6" w:rsidRPr="00235233">
        <w:rPr>
          <w:rFonts w:ascii="Times New Roman" w:hAnsi="Times New Roman" w:cs="Times New Roman"/>
          <w:color w:val="000000" w:themeColor="text1"/>
          <w:sz w:val="26"/>
          <w:szCs w:val="26"/>
        </w:rPr>
        <w:t>q</w:t>
      </w:r>
      <w:r w:rsidR="00015A4F" w:rsidRPr="00235233">
        <w:rPr>
          <w:rFonts w:ascii="Times New Roman" w:hAnsi="Times New Roman" w:cs="Times New Roman"/>
          <w:color w:val="000000" w:themeColor="text1"/>
          <w:sz w:val="26"/>
          <w:szCs w:val="26"/>
        </w:rPr>
        <w:t>) Os cabeamentos em UTP e telefônicos não poderão ser encaminhados pelos</w:t>
      </w:r>
      <w:r w:rsidR="00B1748F">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 xml:space="preserve">mesmos dutos ou </w:t>
      </w:r>
      <w:proofErr w:type="spellStart"/>
      <w:r w:rsidR="00015A4F" w:rsidRPr="00235233">
        <w:rPr>
          <w:rFonts w:ascii="Times New Roman" w:hAnsi="Times New Roman" w:cs="Times New Roman"/>
          <w:color w:val="000000" w:themeColor="text1"/>
          <w:sz w:val="26"/>
          <w:szCs w:val="26"/>
        </w:rPr>
        <w:t>eletrocalhas</w:t>
      </w:r>
      <w:proofErr w:type="spellEnd"/>
      <w:r w:rsidR="00015A4F" w:rsidRPr="00235233">
        <w:rPr>
          <w:rFonts w:ascii="Times New Roman" w:hAnsi="Times New Roman" w:cs="Times New Roman"/>
          <w:color w:val="000000" w:themeColor="text1"/>
          <w:sz w:val="26"/>
          <w:szCs w:val="26"/>
        </w:rPr>
        <w:t xml:space="preserve"> dos cabeamentos elétricos.</w:t>
      </w:r>
    </w:p>
    <w:p w:rsidR="00015A4F" w:rsidRPr="00235233" w:rsidRDefault="00AA5854"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F453A6" w:rsidRPr="00235233">
        <w:rPr>
          <w:rFonts w:ascii="Times New Roman" w:hAnsi="Times New Roman" w:cs="Times New Roman"/>
          <w:color w:val="000000" w:themeColor="text1"/>
          <w:sz w:val="26"/>
          <w:szCs w:val="26"/>
        </w:rPr>
        <w:t>r</w:t>
      </w:r>
      <w:r w:rsidR="00015A4F" w:rsidRPr="00235233">
        <w:rPr>
          <w:rFonts w:ascii="Times New Roman" w:hAnsi="Times New Roman" w:cs="Times New Roman"/>
          <w:color w:val="000000" w:themeColor="text1"/>
          <w:sz w:val="26"/>
          <w:szCs w:val="26"/>
        </w:rPr>
        <w:t>) Os cabos não deverão estar sujeitos à pressão e a esforços de tração capazes</w:t>
      </w:r>
      <w:r w:rsidR="00B1748F">
        <w:rPr>
          <w:rFonts w:ascii="Times New Roman" w:hAnsi="Times New Roman" w:cs="Times New Roman"/>
          <w:color w:val="000000" w:themeColor="text1"/>
          <w:sz w:val="26"/>
          <w:szCs w:val="26"/>
        </w:rPr>
        <w:t xml:space="preserve"> </w:t>
      </w:r>
      <w:r w:rsidR="00015A4F" w:rsidRPr="00235233">
        <w:rPr>
          <w:rFonts w:ascii="Times New Roman" w:hAnsi="Times New Roman" w:cs="Times New Roman"/>
          <w:color w:val="000000" w:themeColor="text1"/>
          <w:sz w:val="26"/>
          <w:szCs w:val="26"/>
        </w:rPr>
        <w:t>de danificar sua capa externa ou o isolamento dos condutores.</w:t>
      </w:r>
    </w:p>
    <w:p w:rsidR="00DD2905" w:rsidRPr="00235233" w:rsidRDefault="00AA5854" w:rsidP="00B1748F">
      <w:pPr>
        <w:spacing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F453A6" w:rsidRPr="00235233">
        <w:rPr>
          <w:rFonts w:ascii="Times New Roman" w:hAnsi="Times New Roman" w:cs="Times New Roman"/>
          <w:color w:val="000000" w:themeColor="text1"/>
          <w:sz w:val="26"/>
          <w:szCs w:val="26"/>
        </w:rPr>
        <w:t>s</w:t>
      </w:r>
      <w:r w:rsidR="00015A4F" w:rsidRPr="00235233">
        <w:rPr>
          <w:rFonts w:ascii="Times New Roman" w:hAnsi="Times New Roman" w:cs="Times New Roman"/>
          <w:color w:val="000000" w:themeColor="text1"/>
          <w:sz w:val="26"/>
          <w:szCs w:val="26"/>
        </w:rPr>
        <w:t>) Os cabos não poderão sofrer “estrangulamento”.</w:t>
      </w:r>
    </w:p>
    <w:p w:rsidR="00AA5854" w:rsidRPr="00235233" w:rsidRDefault="00AA5854" w:rsidP="0047265E">
      <w:pPr>
        <w:jc w:val="both"/>
        <w:rPr>
          <w:rFonts w:ascii="Times New Roman" w:hAnsi="Times New Roman" w:cs="Times New Roman"/>
          <w:b/>
          <w:color w:val="000000" w:themeColor="text1"/>
          <w:sz w:val="26"/>
          <w:szCs w:val="26"/>
        </w:rPr>
      </w:pPr>
      <w:r w:rsidRPr="00235233">
        <w:rPr>
          <w:rFonts w:ascii="Times New Roman" w:hAnsi="Times New Roman" w:cs="Times New Roman"/>
          <w:b/>
          <w:color w:val="000000" w:themeColor="text1"/>
          <w:sz w:val="26"/>
          <w:szCs w:val="26"/>
        </w:rPr>
        <w:t>LEGISLAÇÃO, NORMAS E REGULAMENTOS.</w:t>
      </w:r>
    </w:p>
    <w:p w:rsidR="00AA5854" w:rsidRPr="00235233" w:rsidRDefault="008B0371"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AA5854" w:rsidRPr="00235233">
        <w:rPr>
          <w:rFonts w:ascii="Times New Roman" w:hAnsi="Times New Roman" w:cs="Times New Roman"/>
          <w:color w:val="000000" w:themeColor="text1"/>
          <w:sz w:val="26"/>
          <w:szCs w:val="26"/>
        </w:rPr>
        <w:t xml:space="preserve">A Contratada será </w:t>
      </w:r>
      <w:proofErr w:type="gramStart"/>
      <w:r w:rsidR="00AA5854" w:rsidRPr="00235233">
        <w:rPr>
          <w:rFonts w:ascii="Times New Roman" w:hAnsi="Times New Roman" w:cs="Times New Roman"/>
          <w:color w:val="000000" w:themeColor="text1"/>
          <w:sz w:val="26"/>
          <w:szCs w:val="26"/>
        </w:rPr>
        <w:t>responsável pela observância das leis, decretos</w:t>
      </w:r>
      <w:proofErr w:type="gramEnd"/>
      <w:r w:rsidR="00AA5854" w:rsidRPr="00235233">
        <w:rPr>
          <w:rFonts w:ascii="Times New Roman" w:hAnsi="Times New Roman" w:cs="Times New Roman"/>
          <w:color w:val="000000" w:themeColor="text1"/>
          <w:sz w:val="26"/>
          <w:szCs w:val="26"/>
        </w:rPr>
        <w:t>, regulamentos, portarias e normas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federais,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estaduais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e</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municipais,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direta</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e</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indiretamente</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aplicáveis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ao</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objeto</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do contrato, inclusive por suas subcontratadas e fornecedores.</w:t>
      </w:r>
    </w:p>
    <w:p w:rsidR="00AA5854" w:rsidRPr="00235233" w:rsidRDefault="00AA5854" w:rsidP="00B1748F">
      <w:pPr>
        <w:spacing w:after="0" w:line="360" w:lineRule="auto"/>
        <w:ind w:firstLine="709"/>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 xml:space="preserve">Reconhecendo a necessidade de padronizar o Sistema de Cabeamento Estruturado diversos profissionais, fabricantes, consultores e usuários reuniram-se sob a orientação de organizações como ISO/IEC, TIA/EIA, </w:t>
      </w:r>
      <w:r w:rsidR="001D405E" w:rsidRPr="00235233">
        <w:rPr>
          <w:rFonts w:ascii="Times New Roman" w:hAnsi="Times New Roman" w:cs="Times New Roman"/>
          <w:color w:val="000000" w:themeColor="text1"/>
          <w:sz w:val="26"/>
          <w:szCs w:val="26"/>
        </w:rPr>
        <w:t xml:space="preserve">CSA, </w:t>
      </w:r>
      <w:r w:rsidRPr="00235233">
        <w:rPr>
          <w:rFonts w:ascii="Times New Roman" w:hAnsi="Times New Roman" w:cs="Times New Roman"/>
          <w:color w:val="000000" w:themeColor="text1"/>
          <w:sz w:val="26"/>
          <w:szCs w:val="26"/>
        </w:rPr>
        <w:t xml:space="preserve">ANSI, BICSI e outras para desenvolver normas que garantissem a </w:t>
      </w:r>
      <w:proofErr w:type="gramStart"/>
      <w:r w:rsidRPr="00235233">
        <w:rPr>
          <w:rFonts w:ascii="Times New Roman" w:hAnsi="Times New Roman" w:cs="Times New Roman"/>
          <w:color w:val="000000" w:themeColor="text1"/>
          <w:sz w:val="26"/>
          <w:szCs w:val="26"/>
        </w:rPr>
        <w:t>implementação</w:t>
      </w:r>
      <w:proofErr w:type="gramEnd"/>
      <w:r w:rsidRPr="00235233">
        <w:rPr>
          <w:rFonts w:ascii="Times New Roman" w:hAnsi="Times New Roman" w:cs="Times New Roman"/>
          <w:color w:val="000000" w:themeColor="text1"/>
          <w:sz w:val="26"/>
          <w:szCs w:val="26"/>
        </w:rPr>
        <w:t xml:space="preserve"> do conceito do mesmo. </w:t>
      </w:r>
    </w:p>
    <w:p w:rsidR="00AA5854" w:rsidRPr="00235233" w:rsidRDefault="00AA5854" w:rsidP="00B1748F">
      <w:pPr>
        <w:spacing w:after="0" w:line="360" w:lineRule="auto"/>
        <w:ind w:firstLine="709"/>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 xml:space="preserve">As normas mais comuns são: </w:t>
      </w:r>
    </w:p>
    <w:p w:rsidR="00AA5854"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AA5854" w:rsidRPr="00235233">
        <w:rPr>
          <w:rFonts w:ascii="Times New Roman" w:hAnsi="Times New Roman" w:cs="Times New Roman"/>
          <w:color w:val="000000" w:themeColor="text1"/>
          <w:sz w:val="26"/>
          <w:szCs w:val="26"/>
        </w:rPr>
        <w:t>a) ANSI/TIA/EIA-568-A/B (Sistema de Cabeamento) prevê todos os conceitos citados</w:t>
      </w:r>
      <w:r w:rsidR="00B1748F">
        <w:rPr>
          <w:rFonts w:ascii="Times New Roman" w:hAnsi="Times New Roman" w:cs="Times New Roman"/>
          <w:color w:val="000000" w:themeColor="text1"/>
          <w:sz w:val="26"/>
          <w:szCs w:val="26"/>
        </w:rPr>
        <w:t xml:space="preserve"> </w:t>
      </w:r>
      <w:r w:rsidR="00AA5854" w:rsidRPr="00235233">
        <w:rPr>
          <w:rFonts w:ascii="Times New Roman" w:hAnsi="Times New Roman" w:cs="Times New Roman"/>
          <w:color w:val="000000" w:themeColor="text1"/>
          <w:sz w:val="26"/>
          <w:szCs w:val="26"/>
        </w:rPr>
        <w:t xml:space="preserve">anteriormente e é complementada por outras normas. </w:t>
      </w:r>
    </w:p>
    <w:p w:rsidR="00AA5854"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AA5854" w:rsidRPr="00235233">
        <w:rPr>
          <w:rFonts w:ascii="Times New Roman" w:hAnsi="Times New Roman" w:cs="Times New Roman"/>
          <w:color w:val="000000" w:themeColor="text1"/>
          <w:sz w:val="26"/>
          <w:szCs w:val="26"/>
        </w:rPr>
        <w:t>b) ANSI/TIA/EIA-569-</w:t>
      </w:r>
      <w:r w:rsidR="001D405E" w:rsidRPr="00235233">
        <w:rPr>
          <w:rFonts w:ascii="Times New Roman" w:hAnsi="Times New Roman" w:cs="Times New Roman"/>
          <w:color w:val="000000" w:themeColor="text1"/>
          <w:sz w:val="26"/>
          <w:szCs w:val="26"/>
        </w:rPr>
        <w:t>A (</w:t>
      </w:r>
      <w:r w:rsidR="00B1748F">
        <w:rPr>
          <w:rFonts w:ascii="Times New Roman" w:hAnsi="Times New Roman" w:cs="Times New Roman"/>
          <w:color w:val="000000" w:themeColor="text1"/>
          <w:sz w:val="26"/>
          <w:szCs w:val="26"/>
        </w:rPr>
        <w:t>Infra-estrutura</w:t>
      </w:r>
      <w:r w:rsidR="00AA5854" w:rsidRPr="00235233">
        <w:rPr>
          <w:rFonts w:ascii="Times New Roman" w:hAnsi="Times New Roman" w:cs="Times New Roman"/>
          <w:color w:val="000000" w:themeColor="text1"/>
          <w:sz w:val="26"/>
          <w:szCs w:val="26"/>
        </w:rPr>
        <w:t xml:space="preserve"> utilizada princ</w:t>
      </w:r>
      <w:r w:rsidRPr="00235233">
        <w:rPr>
          <w:rFonts w:ascii="Times New Roman" w:hAnsi="Times New Roman" w:cs="Times New Roman"/>
          <w:color w:val="000000" w:themeColor="text1"/>
          <w:sz w:val="26"/>
          <w:szCs w:val="26"/>
        </w:rPr>
        <w:t xml:space="preserve">ipalmente por engenheiros civis </w:t>
      </w:r>
      <w:r w:rsidR="00AA5854" w:rsidRPr="00235233">
        <w:rPr>
          <w:rFonts w:ascii="Times New Roman" w:hAnsi="Times New Roman" w:cs="Times New Roman"/>
          <w:color w:val="000000" w:themeColor="text1"/>
          <w:sz w:val="26"/>
          <w:szCs w:val="26"/>
        </w:rPr>
        <w:t xml:space="preserve">e arquitetos). </w:t>
      </w:r>
    </w:p>
    <w:p w:rsidR="00AA5854"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lastRenderedPageBreak/>
        <w:tab/>
      </w:r>
      <w:r w:rsidR="00AA5854" w:rsidRPr="00235233">
        <w:rPr>
          <w:rFonts w:ascii="Times New Roman" w:hAnsi="Times New Roman" w:cs="Times New Roman"/>
          <w:color w:val="000000" w:themeColor="text1"/>
          <w:sz w:val="26"/>
          <w:szCs w:val="26"/>
        </w:rPr>
        <w:t>c) ANSI/EIA/TIA-570-</w:t>
      </w:r>
      <w:r w:rsidR="001D405E" w:rsidRPr="00235233">
        <w:rPr>
          <w:rFonts w:ascii="Times New Roman" w:hAnsi="Times New Roman" w:cs="Times New Roman"/>
          <w:color w:val="000000" w:themeColor="text1"/>
          <w:sz w:val="26"/>
          <w:szCs w:val="26"/>
        </w:rPr>
        <w:t>A (</w:t>
      </w:r>
      <w:r w:rsidR="00AA5854" w:rsidRPr="00235233">
        <w:rPr>
          <w:rFonts w:ascii="Times New Roman" w:hAnsi="Times New Roman" w:cs="Times New Roman"/>
          <w:color w:val="000000" w:themeColor="text1"/>
          <w:sz w:val="26"/>
          <w:szCs w:val="26"/>
        </w:rPr>
        <w:t xml:space="preserve">Cabeamento pequenos </w:t>
      </w:r>
      <w:r w:rsidRPr="00235233">
        <w:rPr>
          <w:rFonts w:ascii="Times New Roman" w:hAnsi="Times New Roman" w:cs="Times New Roman"/>
          <w:color w:val="000000" w:themeColor="text1"/>
          <w:sz w:val="26"/>
          <w:szCs w:val="26"/>
        </w:rPr>
        <w:t>Escritórios e Residência SOHO).</w:t>
      </w:r>
    </w:p>
    <w:p w:rsidR="00AA5854"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AA5854" w:rsidRPr="00235233">
        <w:rPr>
          <w:rFonts w:ascii="Times New Roman" w:hAnsi="Times New Roman" w:cs="Times New Roman"/>
          <w:color w:val="000000" w:themeColor="text1"/>
          <w:sz w:val="26"/>
          <w:szCs w:val="26"/>
        </w:rPr>
        <w:t xml:space="preserve">d) ANSI/TIA/EIA-606(Administração e Identificação). </w:t>
      </w:r>
    </w:p>
    <w:p w:rsidR="00DD2905"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r>
      <w:r w:rsidR="00AA5854" w:rsidRPr="00235233">
        <w:rPr>
          <w:rFonts w:ascii="Times New Roman" w:hAnsi="Times New Roman" w:cs="Times New Roman"/>
          <w:color w:val="000000" w:themeColor="text1"/>
          <w:sz w:val="26"/>
          <w:szCs w:val="26"/>
        </w:rPr>
        <w:t>e) ANSI/TIA/EIA-607(Aterramento em Telecomunicações).</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 xml:space="preserve">f) NBR 5474 - </w:t>
      </w:r>
      <w:proofErr w:type="gramStart"/>
      <w:r w:rsidRPr="00235233">
        <w:rPr>
          <w:rFonts w:ascii="Times New Roman" w:hAnsi="Times New Roman" w:cs="Times New Roman"/>
          <w:color w:val="000000" w:themeColor="text1"/>
          <w:sz w:val="26"/>
          <w:szCs w:val="26"/>
        </w:rPr>
        <w:t>Eletrotécnica e Eletrônicos</w:t>
      </w:r>
      <w:proofErr w:type="gramEnd"/>
      <w:r w:rsidRPr="00235233">
        <w:rPr>
          <w:rFonts w:ascii="Times New Roman" w:hAnsi="Times New Roman" w:cs="Times New Roman"/>
          <w:color w:val="000000" w:themeColor="text1"/>
          <w:sz w:val="26"/>
          <w:szCs w:val="26"/>
        </w:rPr>
        <w:t xml:space="preserve"> - conectores elétricos;</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g) NBR 5471 - Condutores Elétricos;</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h) Normas da ABNT e do INMETRO;</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i) Práticas SEAP - Governo Federal;</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j) Códigos, Leis, Decretos, Portarias e Normas Federais, Estaduais e Municipais, inclusive normas de Concessionárias de serviços públicos;</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k) Instruções e Resoluções dos Órgãos do Sistema CREA / CONFEA;</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l) ANATEL - Resolução Nº. 300, de 20 de Junho de 2002.</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 xml:space="preserve">m) NBR 14565 </w:t>
      </w:r>
      <w:proofErr w:type="gramStart"/>
      <w:r w:rsidRPr="00235233">
        <w:rPr>
          <w:rFonts w:ascii="Times New Roman" w:hAnsi="Times New Roman" w:cs="Times New Roman"/>
          <w:color w:val="000000" w:themeColor="text1"/>
          <w:sz w:val="26"/>
          <w:szCs w:val="26"/>
        </w:rPr>
        <w:t>atualizada -Procedimento</w:t>
      </w:r>
      <w:proofErr w:type="gramEnd"/>
      <w:r w:rsidRPr="00235233">
        <w:rPr>
          <w:rFonts w:ascii="Times New Roman" w:hAnsi="Times New Roman" w:cs="Times New Roman"/>
          <w:color w:val="000000" w:themeColor="text1"/>
          <w:sz w:val="26"/>
          <w:szCs w:val="26"/>
        </w:rPr>
        <w:t xml:space="preserve"> Básico para Elaboração de Projetos de Cabeamento de Telecomunicações para rede Interna Estruturada.</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n) NBR 5410 - Instalações Elétricas de Baixa Tensão</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o) ANSI/EIA/TIA-492</w:t>
      </w:r>
    </w:p>
    <w:p w:rsidR="004A388A" w:rsidRPr="00235233" w:rsidRDefault="004A388A" w:rsidP="00B1748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rPr>
        <w:tab/>
        <w:t>p) ANSI/EIA/TIA-526-14</w:t>
      </w:r>
    </w:p>
    <w:p w:rsidR="004A388A" w:rsidRPr="00235233" w:rsidRDefault="004A388A" w:rsidP="00B1748F">
      <w:pPr>
        <w:spacing w:after="0" w:line="360" w:lineRule="auto"/>
        <w:jc w:val="both"/>
        <w:rPr>
          <w:rFonts w:ascii="Times New Roman" w:hAnsi="Times New Roman" w:cs="Times New Roman"/>
          <w:color w:val="000000" w:themeColor="text1"/>
          <w:sz w:val="26"/>
          <w:szCs w:val="26"/>
          <w:lang w:val="en-US"/>
        </w:rPr>
      </w:pPr>
      <w:r w:rsidRPr="00235233">
        <w:rPr>
          <w:rFonts w:ascii="Times New Roman" w:hAnsi="Times New Roman" w:cs="Times New Roman"/>
          <w:color w:val="000000" w:themeColor="text1"/>
          <w:sz w:val="26"/>
          <w:szCs w:val="26"/>
        </w:rPr>
        <w:tab/>
      </w:r>
      <w:r w:rsidRPr="00235233">
        <w:rPr>
          <w:rFonts w:ascii="Times New Roman" w:hAnsi="Times New Roman" w:cs="Times New Roman"/>
          <w:color w:val="000000" w:themeColor="text1"/>
          <w:sz w:val="26"/>
          <w:szCs w:val="26"/>
          <w:lang w:val="en-US"/>
        </w:rPr>
        <w:t>q) ANSI/EIA/TIA-598</w:t>
      </w:r>
    </w:p>
    <w:p w:rsidR="004A388A" w:rsidRPr="00235233" w:rsidRDefault="004A388A" w:rsidP="00B1748F">
      <w:pPr>
        <w:spacing w:after="0" w:line="360" w:lineRule="auto"/>
        <w:jc w:val="both"/>
        <w:rPr>
          <w:rFonts w:ascii="Times New Roman" w:hAnsi="Times New Roman" w:cs="Times New Roman"/>
          <w:color w:val="000000" w:themeColor="text1"/>
          <w:sz w:val="26"/>
          <w:szCs w:val="26"/>
          <w:lang w:val="en-US"/>
        </w:rPr>
      </w:pPr>
      <w:r w:rsidRPr="00235233">
        <w:rPr>
          <w:rFonts w:ascii="Times New Roman" w:hAnsi="Times New Roman" w:cs="Times New Roman"/>
          <w:color w:val="000000" w:themeColor="text1"/>
          <w:sz w:val="26"/>
          <w:szCs w:val="26"/>
          <w:lang w:val="en-US"/>
        </w:rPr>
        <w:tab/>
      </w:r>
      <w:proofErr w:type="gramStart"/>
      <w:r w:rsidRPr="00235233">
        <w:rPr>
          <w:rFonts w:ascii="Times New Roman" w:hAnsi="Times New Roman" w:cs="Times New Roman"/>
          <w:color w:val="000000" w:themeColor="text1"/>
          <w:sz w:val="26"/>
          <w:szCs w:val="26"/>
          <w:lang w:val="en-US"/>
        </w:rPr>
        <w:t>r) FCD ISO/IEC 11801 2nd edition</w:t>
      </w:r>
      <w:proofErr w:type="gramEnd"/>
      <w:r w:rsidRPr="00235233">
        <w:rPr>
          <w:rFonts w:ascii="Times New Roman" w:hAnsi="Times New Roman" w:cs="Times New Roman"/>
          <w:color w:val="000000" w:themeColor="text1"/>
          <w:sz w:val="26"/>
          <w:szCs w:val="26"/>
          <w:lang w:val="en-US"/>
        </w:rPr>
        <w:t>: IT- Cabling for customer premises</w:t>
      </w:r>
    </w:p>
    <w:p w:rsidR="004A388A" w:rsidRPr="00235233" w:rsidRDefault="004A388A" w:rsidP="00B1748F">
      <w:pPr>
        <w:spacing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6"/>
          <w:szCs w:val="26"/>
          <w:lang w:val="en-US"/>
        </w:rPr>
        <w:tab/>
      </w:r>
      <w:r w:rsidRPr="00235233">
        <w:rPr>
          <w:rFonts w:ascii="Times New Roman" w:hAnsi="Times New Roman" w:cs="Times New Roman"/>
          <w:color w:val="000000" w:themeColor="text1"/>
          <w:sz w:val="26"/>
          <w:szCs w:val="26"/>
        </w:rPr>
        <w:t>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Demais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Normas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pertinentes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e</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as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publicadas</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posteriormente</w:t>
      </w:r>
      <w:r w:rsidR="00B1748F" w:rsidRPr="00235233">
        <w:rPr>
          <w:rFonts w:ascii="Times New Roman" w:hAnsi="Times New Roman" w:cs="Times New Roman"/>
          <w:color w:val="000000" w:themeColor="text1"/>
          <w:sz w:val="26"/>
          <w:szCs w:val="26"/>
        </w:rPr>
        <w:t xml:space="preserve"> </w:t>
      </w:r>
      <w:r w:rsidRPr="00235233">
        <w:rPr>
          <w:rFonts w:ascii="Times New Roman" w:hAnsi="Times New Roman" w:cs="Times New Roman"/>
          <w:color w:val="000000" w:themeColor="text1"/>
          <w:sz w:val="26"/>
          <w:szCs w:val="26"/>
        </w:rPr>
        <w:t>à</w:t>
      </w:r>
      <w:proofErr w:type="gramStart"/>
      <w:r w:rsidRPr="00235233">
        <w:rPr>
          <w:rFonts w:ascii="Times New Roman" w:hAnsi="Times New Roman" w:cs="Times New Roman"/>
          <w:color w:val="000000" w:themeColor="text1"/>
          <w:sz w:val="26"/>
          <w:szCs w:val="26"/>
        </w:rPr>
        <w:t xml:space="preserve">  </w:t>
      </w:r>
      <w:proofErr w:type="gramEnd"/>
      <w:r w:rsidRPr="00235233">
        <w:rPr>
          <w:rFonts w:ascii="Times New Roman" w:hAnsi="Times New Roman" w:cs="Times New Roman"/>
          <w:color w:val="000000" w:themeColor="text1"/>
          <w:sz w:val="26"/>
          <w:szCs w:val="26"/>
        </w:rPr>
        <w:t>publicação  destas especificações;</w:t>
      </w:r>
    </w:p>
    <w:p w:rsidR="004A388A" w:rsidRPr="00235233" w:rsidRDefault="004A388A"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DEFINIÇÕES E CONCEITOS ADOTADOS.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a) Área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trabalho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(ATR</w:t>
      </w:r>
      <w:proofErr w:type="gramStart"/>
      <w:r w:rsidR="004A388A" w:rsidRPr="00507243">
        <w:rPr>
          <w:rFonts w:ascii="Times New Roman" w:hAnsi="Times New Roman" w:cs="Times New Roman"/>
          <w:color w:val="000000" w:themeColor="text1"/>
          <w:sz w:val="26"/>
          <w:szCs w:val="26"/>
        </w:rPr>
        <w:t>):</w:t>
      </w:r>
      <w:proofErr w:type="gramEnd"/>
      <w:r w:rsidR="004A388A" w:rsidRPr="00507243">
        <w:rPr>
          <w:rFonts w:ascii="Times New Roman" w:hAnsi="Times New Roman" w:cs="Times New Roman"/>
          <w:color w:val="000000" w:themeColor="text1"/>
          <w:sz w:val="26"/>
          <w:szCs w:val="26"/>
        </w:rPr>
        <w:t>área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interna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uma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edificação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que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possui</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pontos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 telecomunicações e de energia elétrica onde estão conectados 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equipamentos;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b) Armário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1604C5" w:rsidRPr="00507243">
        <w:rPr>
          <w:rFonts w:ascii="Times New Roman" w:hAnsi="Times New Roman" w:cs="Times New Roman"/>
          <w:color w:val="000000" w:themeColor="text1"/>
          <w:sz w:val="26"/>
          <w:szCs w:val="26"/>
        </w:rPr>
        <w:t xml:space="preserve"> Telecomunicação (</w:t>
      </w:r>
      <w:r w:rsidR="004A388A" w:rsidRPr="00507243">
        <w:rPr>
          <w:rFonts w:ascii="Times New Roman" w:hAnsi="Times New Roman" w:cs="Times New Roman"/>
          <w:color w:val="000000" w:themeColor="text1"/>
          <w:sz w:val="26"/>
          <w:szCs w:val="26"/>
        </w:rPr>
        <w:t>AT)</w:t>
      </w:r>
      <w:r w:rsidR="001604C5" w:rsidRPr="00507243">
        <w:rPr>
          <w:rFonts w:ascii="Times New Roman" w:hAnsi="Times New Roman" w:cs="Times New Roman"/>
          <w:color w:val="000000" w:themeColor="text1"/>
          <w:sz w:val="26"/>
          <w:szCs w:val="26"/>
        </w:rPr>
        <w:t xml:space="preserve"> </w:t>
      </w:r>
      <w:proofErr w:type="spellStart"/>
      <w:proofErr w:type="gramStart"/>
      <w:r w:rsidR="004A388A" w:rsidRPr="00507243">
        <w:rPr>
          <w:rFonts w:ascii="Times New Roman" w:hAnsi="Times New Roman" w:cs="Times New Roman"/>
          <w:color w:val="000000" w:themeColor="text1"/>
          <w:sz w:val="26"/>
          <w:szCs w:val="26"/>
        </w:rPr>
        <w:t>ou“</w:t>
      </w:r>
      <w:proofErr w:type="gramEnd"/>
      <w:r w:rsidR="00D27290" w:rsidRPr="00507243">
        <w:rPr>
          <w:rFonts w:ascii="Times New Roman" w:hAnsi="Times New Roman" w:cs="Times New Roman"/>
          <w:color w:val="000000" w:themeColor="text1"/>
          <w:sz w:val="26"/>
          <w:szCs w:val="26"/>
        </w:rPr>
        <w:t>H</w:t>
      </w:r>
      <w:r w:rsidR="004A388A" w:rsidRPr="00507243">
        <w:rPr>
          <w:rFonts w:ascii="Times New Roman" w:hAnsi="Times New Roman" w:cs="Times New Roman"/>
          <w:color w:val="000000" w:themeColor="text1"/>
          <w:sz w:val="26"/>
          <w:szCs w:val="26"/>
        </w:rPr>
        <w:t>ACK</w:t>
      </w:r>
      <w:proofErr w:type="spellEnd"/>
      <w:r w:rsidR="004A388A" w:rsidRPr="00507243">
        <w:rPr>
          <w:rFonts w:ascii="Times New Roman" w:hAnsi="Times New Roman" w:cs="Times New Roman"/>
          <w:color w:val="000000" w:themeColor="text1"/>
          <w:sz w:val="26"/>
          <w:szCs w:val="26"/>
        </w:rPr>
        <w:t>”:Espaço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destinado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à</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transição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entre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 caminho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primário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secundário,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com</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conexão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cruzada,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podendo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ou</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não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abrigar equipamento ativo;</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c) </w:t>
      </w:r>
      <w:r w:rsidR="00372780" w:rsidRPr="00507243">
        <w:rPr>
          <w:rFonts w:ascii="Times New Roman" w:hAnsi="Times New Roman" w:cs="Times New Roman"/>
          <w:color w:val="000000" w:themeColor="text1"/>
          <w:sz w:val="26"/>
          <w:szCs w:val="26"/>
        </w:rPr>
        <w:t>DGT:</w:t>
      </w:r>
      <w:r w:rsidR="004A388A" w:rsidRPr="00507243">
        <w:rPr>
          <w:rFonts w:ascii="Times New Roman" w:hAnsi="Times New Roman" w:cs="Times New Roman"/>
          <w:color w:val="000000" w:themeColor="text1"/>
          <w:sz w:val="26"/>
          <w:szCs w:val="26"/>
        </w:rPr>
        <w:t xml:space="preserve"> Distribuidor que interliga todos os cabos primários.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lastRenderedPageBreak/>
        <w:tab/>
      </w:r>
      <w:r w:rsidR="00507243" w:rsidRPr="00507243">
        <w:rPr>
          <w:rFonts w:ascii="Times New Roman" w:hAnsi="Times New Roman" w:cs="Times New Roman"/>
          <w:color w:val="000000" w:themeColor="text1"/>
          <w:sz w:val="26"/>
          <w:szCs w:val="26"/>
        </w:rPr>
        <w:t xml:space="preserve">d) DID: </w:t>
      </w:r>
      <w:r w:rsidR="004A388A" w:rsidRPr="00507243">
        <w:rPr>
          <w:rFonts w:ascii="Times New Roman" w:hAnsi="Times New Roman" w:cs="Times New Roman"/>
          <w:color w:val="000000" w:themeColor="text1"/>
          <w:sz w:val="26"/>
          <w:szCs w:val="26"/>
        </w:rPr>
        <w:t>Distribuidor</w:t>
      </w:r>
      <w:proofErr w:type="gramStart"/>
      <w:r w:rsidR="004A388A" w:rsidRPr="00507243">
        <w:rPr>
          <w:rFonts w:ascii="Times New Roman" w:hAnsi="Times New Roman" w:cs="Times New Roman"/>
          <w:color w:val="000000" w:themeColor="text1"/>
          <w:sz w:val="26"/>
          <w:szCs w:val="26"/>
        </w:rPr>
        <w:t xml:space="preserve">  </w:t>
      </w:r>
      <w:proofErr w:type="gramEnd"/>
      <w:r w:rsidR="004A388A" w:rsidRPr="00507243">
        <w:rPr>
          <w:rFonts w:ascii="Times New Roman" w:hAnsi="Times New Roman" w:cs="Times New Roman"/>
          <w:color w:val="000000" w:themeColor="text1"/>
          <w:sz w:val="26"/>
          <w:szCs w:val="26"/>
        </w:rPr>
        <w:t xml:space="preserve">Intermediário  Digital:  Distribuidor  que  conecta  a  </w:t>
      </w:r>
      <w:r w:rsidR="001604C5" w:rsidRPr="00507243">
        <w:rPr>
          <w:rFonts w:ascii="Times New Roman" w:hAnsi="Times New Roman" w:cs="Times New Roman"/>
          <w:color w:val="000000" w:themeColor="text1"/>
          <w:sz w:val="26"/>
          <w:szCs w:val="26"/>
        </w:rPr>
        <w:t xml:space="preserve">Said </w:t>
      </w:r>
      <w:proofErr w:type="spellStart"/>
      <w:r w:rsidR="004A388A" w:rsidRPr="00507243">
        <w:rPr>
          <w:rFonts w:ascii="Times New Roman" w:hAnsi="Times New Roman" w:cs="Times New Roman"/>
          <w:color w:val="000000" w:themeColor="text1"/>
          <w:sz w:val="26"/>
          <w:szCs w:val="26"/>
        </w:rPr>
        <w:t>adigital</w:t>
      </w:r>
      <w:proofErr w:type="spellEnd"/>
      <w:r w:rsidR="004A388A" w:rsidRPr="00507243">
        <w:rPr>
          <w:rFonts w:ascii="Times New Roman" w:hAnsi="Times New Roman" w:cs="Times New Roman"/>
          <w:color w:val="000000" w:themeColor="text1"/>
          <w:sz w:val="26"/>
          <w:szCs w:val="26"/>
        </w:rPr>
        <w:t xml:space="preserve">  de  um equipamento com a entrada do sinal digital de outro.</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 xml:space="preserve">e) </w:t>
      </w:r>
      <w:r w:rsidR="00372780" w:rsidRPr="00507243">
        <w:rPr>
          <w:rFonts w:ascii="Times New Roman" w:hAnsi="Times New Roman" w:cs="Times New Roman"/>
          <w:color w:val="000000" w:themeColor="text1"/>
          <w:sz w:val="26"/>
          <w:szCs w:val="26"/>
        </w:rPr>
        <w:t>DIO:</w:t>
      </w:r>
      <w:r w:rsidR="004A388A" w:rsidRPr="00507243">
        <w:rPr>
          <w:rFonts w:ascii="Times New Roman" w:hAnsi="Times New Roman" w:cs="Times New Roman"/>
          <w:color w:val="000000" w:themeColor="text1"/>
          <w:sz w:val="26"/>
          <w:szCs w:val="26"/>
        </w:rPr>
        <w:t xml:space="preserve"> Distribuidor</w:t>
      </w:r>
      <w:r w:rsidR="00C82BA5" w:rsidRPr="00507243">
        <w:rPr>
          <w:rFonts w:ascii="Times New Roman" w:hAnsi="Times New Roman" w:cs="Times New Roman"/>
          <w:color w:val="000000" w:themeColor="text1"/>
          <w:sz w:val="26"/>
          <w:szCs w:val="26"/>
        </w:rPr>
        <w:t xml:space="preserve"> Interno Óptico, dispositivo </w:t>
      </w:r>
      <w:r w:rsidR="00682BE4" w:rsidRPr="00507243">
        <w:rPr>
          <w:rFonts w:ascii="Times New Roman" w:hAnsi="Times New Roman" w:cs="Times New Roman"/>
          <w:color w:val="000000" w:themeColor="text1"/>
          <w:sz w:val="26"/>
          <w:szCs w:val="26"/>
        </w:rPr>
        <w:t xml:space="preserve">para armazenamento das conexões (fusões) das fibras ópticas </w:t>
      </w:r>
      <w:r w:rsidR="00C82BA5" w:rsidRPr="00507243">
        <w:rPr>
          <w:rFonts w:ascii="Times New Roman" w:hAnsi="Times New Roman" w:cs="Times New Roman"/>
          <w:color w:val="000000" w:themeColor="text1"/>
          <w:sz w:val="26"/>
          <w:szCs w:val="26"/>
        </w:rPr>
        <w:t xml:space="preserve">que provê </w:t>
      </w:r>
      <w:r w:rsidR="00682BE4" w:rsidRPr="00507243">
        <w:rPr>
          <w:rFonts w:ascii="Times New Roman" w:hAnsi="Times New Roman" w:cs="Times New Roman"/>
          <w:color w:val="000000" w:themeColor="text1"/>
          <w:sz w:val="26"/>
          <w:szCs w:val="26"/>
        </w:rPr>
        <w:t xml:space="preserve">conexão, </w:t>
      </w:r>
      <w:r w:rsidR="00C82BA5" w:rsidRPr="00507243">
        <w:rPr>
          <w:rFonts w:ascii="Times New Roman" w:hAnsi="Times New Roman" w:cs="Times New Roman"/>
          <w:color w:val="000000" w:themeColor="text1"/>
          <w:sz w:val="26"/>
          <w:szCs w:val="26"/>
        </w:rPr>
        <w:t>flexibilidade, escalabilidade e confiabilidade</w:t>
      </w:r>
      <w:r w:rsidR="00682BE4" w:rsidRPr="00507243">
        <w:rPr>
          <w:rFonts w:ascii="Times New Roman" w:hAnsi="Times New Roman" w:cs="Times New Roman"/>
          <w:color w:val="000000" w:themeColor="text1"/>
          <w:sz w:val="26"/>
          <w:szCs w:val="26"/>
        </w:rPr>
        <w:t>,</w:t>
      </w:r>
      <w:r w:rsidR="00C82BA5" w:rsidRPr="00507243">
        <w:rPr>
          <w:rFonts w:ascii="Times New Roman" w:hAnsi="Times New Roman" w:cs="Times New Roman"/>
          <w:color w:val="000000" w:themeColor="text1"/>
          <w:sz w:val="26"/>
          <w:szCs w:val="26"/>
        </w:rPr>
        <w:t xml:space="preserve"> sem degradação da qualidade do cabo óptico.</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f) </w:t>
      </w:r>
      <w:r w:rsidR="004A388A" w:rsidRPr="00507243">
        <w:rPr>
          <w:rFonts w:ascii="Times New Roman" w:hAnsi="Times New Roman" w:cs="Times New Roman"/>
          <w:color w:val="000000" w:themeColor="text1"/>
          <w:sz w:val="26"/>
          <w:szCs w:val="26"/>
        </w:rPr>
        <w:t xml:space="preserve">Dispositivos de </w:t>
      </w:r>
      <w:r w:rsidR="00372780" w:rsidRPr="00507243">
        <w:rPr>
          <w:rFonts w:ascii="Times New Roman" w:hAnsi="Times New Roman" w:cs="Times New Roman"/>
          <w:color w:val="000000" w:themeColor="text1"/>
          <w:sz w:val="26"/>
          <w:szCs w:val="26"/>
        </w:rPr>
        <w:t>conexão:</w:t>
      </w:r>
      <w:r w:rsidR="004A388A" w:rsidRPr="00507243">
        <w:rPr>
          <w:rFonts w:ascii="Times New Roman" w:hAnsi="Times New Roman" w:cs="Times New Roman"/>
          <w:color w:val="000000" w:themeColor="text1"/>
          <w:sz w:val="26"/>
          <w:szCs w:val="26"/>
        </w:rPr>
        <w:t xml:space="preserve"> dispositivo que provê terminações mecânicas entre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os meios de transmissão;</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g)</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Dispositivos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proteção</w:t>
      </w:r>
      <w:r w:rsidR="00372780" w:rsidRPr="00507243">
        <w:rPr>
          <w:rFonts w:ascii="Times New Roman" w:hAnsi="Times New Roman" w:cs="Times New Roman"/>
          <w:color w:val="000000" w:themeColor="text1"/>
          <w:sz w:val="26"/>
          <w:szCs w:val="26"/>
        </w:rPr>
        <w:t xml:space="preserve"> elétrica:</w:t>
      </w:r>
      <w:r w:rsidR="004A388A" w:rsidRPr="00507243">
        <w:rPr>
          <w:rFonts w:ascii="Times New Roman" w:hAnsi="Times New Roman" w:cs="Times New Roman"/>
          <w:color w:val="000000" w:themeColor="text1"/>
          <w:sz w:val="26"/>
          <w:szCs w:val="26"/>
        </w:rPr>
        <w:t xml:space="preserve"> dispositivo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cuja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função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é</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proteção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contra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surtos, sobre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correntes e / ou sobre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tensões;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h) </w:t>
      </w:r>
      <w:r w:rsidR="004A388A" w:rsidRPr="00507243">
        <w:rPr>
          <w:rFonts w:ascii="Times New Roman" w:hAnsi="Times New Roman" w:cs="Times New Roman"/>
          <w:color w:val="000000" w:themeColor="text1"/>
          <w:sz w:val="26"/>
          <w:szCs w:val="26"/>
        </w:rPr>
        <w:t>Elementos</w:t>
      </w:r>
      <w:r w:rsidR="00372780" w:rsidRPr="00507243">
        <w:rPr>
          <w:rFonts w:ascii="Times New Roman" w:hAnsi="Times New Roman" w:cs="Times New Roman"/>
          <w:color w:val="000000" w:themeColor="text1"/>
          <w:sz w:val="26"/>
          <w:szCs w:val="26"/>
        </w:rPr>
        <w:t xml:space="preserve"> ativos:</w:t>
      </w:r>
      <w:r w:rsidR="004A388A" w:rsidRPr="00507243">
        <w:rPr>
          <w:rFonts w:ascii="Times New Roman" w:hAnsi="Times New Roman" w:cs="Times New Roman"/>
          <w:color w:val="000000" w:themeColor="text1"/>
          <w:sz w:val="26"/>
          <w:szCs w:val="26"/>
        </w:rPr>
        <w:t xml:space="preserve"> São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elementos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alimentados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que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possuem</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função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1604C5" w:rsidRPr="00507243">
        <w:rPr>
          <w:rFonts w:ascii="Times New Roman" w:hAnsi="Times New Roman" w:cs="Times New Roman"/>
          <w:color w:val="000000" w:themeColor="text1"/>
          <w:sz w:val="26"/>
          <w:szCs w:val="26"/>
        </w:rPr>
        <w:t xml:space="preserve"> comutação, </w:t>
      </w:r>
      <w:r w:rsidR="004A388A" w:rsidRPr="00507243">
        <w:rPr>
          <w:rFonts w:ascii="Times New Roman" w:hAnsi="Times New Roman" w:cs="Times New Roman"/>
          <w:color w:val="000000" w:themeColor="text1"/>
          <w:sz w:val="26"/>
          <w:szCs w:val="26"/>
        </w:rPr>
        <w:t>chaveamento,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concentração,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processamento,</w:t>
      </w:r>
      <w:r w:rsidR="001604C5" w:rsidRPr="00507243">
        <w:rPr>
          <w:rFonts w:ascii="Times New Roman" w:hAnsi="Times New Roman" w:cs="Times New Roman"/>
          <w:color w:val="000000" w:themeColor="text1"/>
          <w:sz w:val="26"/>
          <w:szCs w:val="26"/>
        </w:rPr>
        <w:t xml:space="preserve"> </w:t>
      </w:r>
      <w:proofErr w:type="gramStart"/>
      <w:r w:rsidR="004A388A" w:rsidRPr="00507243">
        <w:rPr>
          <w:rFonts w:ascii="Times New Roman" w:hAnsi="Times New Roman" w:cs="Times New Roman"/>
          <w:color w:val="000000" w:themeColor="text1"/>
          <w:sz w:val="26"/>
          <w:szCs w:val="26"/>
        </w:rPr>
        <w:t>gerência,</w:t>
      </w:r>
      <w:proofErr w:type="gramEnd"/>
      <w:r w:rsidR="004A388A" w:rsidRPr="00507243">
        <w:rPr>
          <w:rFonts w:ascii="Times New Roman" w:hAnsi="Times New Roman" w:cs="Times New Roman"/>
          <w:color w:val="000000" w:themeColor="text1"/>
          <w:sz w:val="26"/>
          <w:szCs w:val="26"/>
        </w:rPr>
        <w:t>regeneração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ou</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conversão alimentada de sinais.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i) Elementos</w:t>
      </w:r>
      <w:r w:rsidR="00372780" w:rsidRPr="00507243">
        <w:rPr>
          <w:rFonts w:ascii="Times New Roman" w:hAnsi="Times New Roman" w:cs="Times New Roman"/>
          <w:color w:val="000000" w:themeColor="text1"/>
          <w:sz w:val="26"/>
          <w:szCs w:val="26"/>
        </w:rPr>
        <w:t xml:space="preserve"> Passivos:</w:t>
      </w:r>
      <w:r w:rsidR="004A388A" w:rsidRPr="00507243">
        <w:rPr>
          <w:rFonts w:ascii="Times New Roman" w:hAnsi="Times New Roman" w:cs="Times New Roman"/>
          <w:color w:val="000000" w:themeColor="text1"/>
          <w:sz w:val="26"/>
          <w:szCs w:val="26"/>
        </w:rPr>
        <w:t xml:space="preserve"> Todos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elementos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não</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energizados</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que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fazem</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parte</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da</w:t>
      </w:r>
      <w:r w:rsidR="001604C5"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rede estruturada.</w:t>
      </w:r>
    </w:p>
    <w:p w:rsidR="004A388A" w:rsidRPr="00507243" w:rsidRDefault="004A388A"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Observações:</w:t>
      </w:r>
    </w:p>
    <w:p w:rsidR="004A388A" w:rsidRPr="00507243" w:rsidRDefault="004A388A"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1</w:t>
      </w:r>
      <w:r w:rsidR="00507243">
        <w:rPr>
          <w:rFonts w:ascii="Times New Roman" w:hAnsi="Times New Roman" w:cs="Times New Roman"/>
          <w:color w:val="000000" w:themeColor="text1"/>
          <w:sz w:val="26"/>
          <w:szCs w:val="26"/>
        </w:rPr>
        <w:t xml:space="preserve"> </w:t>
      </w:r>
      <w:proofErr w:type="gramStart"/>
      <w:r w:rsidR="00507243">
        <w:rPr>
          <w:rFonts w:ascii="Times New Roman" w:hAnsi="Times New Roman" w:cs="Times New Roman"/>
          <w:color w:val="000000" w:themeColor="text1"/>
          <w:sz w:val="26"/>
          <w:szCs w:val="26"/>
        </w:rPr>
        <w:t>–</w:t>
      </w:r>
      <w:r w:rsidRPr="00507243">
        <w:rPr>
          <w:rFonts w:ascii="Times New Roman" w:hAnsi="Times New Roman" w:cs="Times New Roman"/>
          <w:color w:val="000000" w:themeColor="text1"/>
          <w:sz w:val="26"/>
          <w:szCs w:val="26"/>
        </w:rPr>
        <w:t>Elementos</w:t>
      </w:r>
      <w:proofErr w:type="gramEnd"/>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passivos</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poderão</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ser</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utilizados</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como</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meio</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para</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alimentação</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de</w:t>
      </w:r>
      <w:r w:rsid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equipamentos que estão ligados direta ou indiretamente a eles, como cabeamento e</w:t>
      </w:r>
      <w:r w:rsidR="00962229" w:rsidRPr="00507243">
        <w:rPr>
          <w:rFonts w:ascii="Times New Roman" w:hAnsi="Times New Roman" w:cs="Times New Roman"/>
          <w:color w:val="000000" w:themeColor="text1"/>
          <w:sz w:val="26"/>
          <w:szCs w:val="26"/>
        </w:rPr>
        <w:t xml:space="preserve"> </w:t>
      </w:r>
      <w:proofErr w:type="spellStart"/>
      <w:r w:rsidRPr="00507243">
        <w:rPr>
          <w:rFonts w:ascii="Times New Roman" w:hAnsi="Times New Roman" w:cs="Times New Roman"/>
          <w:color w:val="000000" w:themeColor="text1"/>
          <w:sz w:val="26"/>
          <w:szCs w:val="26"/>
        </w:rPr>
        <w:t>Patch</w:t>
      </w:r>
      <w:proofErr w:type="spellEnd"/>
      <w:r w:rsidRPr="00507243">
        <w:rPr>
          <w:rFonts w:ascii="Times New Roman" w:hAnsi="Times New Roman" w:cs="Times New Roman"/>
          <w:color w:val="000000" w:themeColor="text1"/>
          <w:sz w:val="26"/>
          <w:szCs w:val="26"/>
        </w:rPr>
        <w:t xml:space="preserve"> </w:t>
      </w:r>
      <w:proofErr w:type="spellStart"/>
      <w:r w:rsidRPr="00507243">
        <w:rPr>
          <w:rFonts w:ascii="Times New Roman" w:hAnsi="Times New Roman" w:cs="Times New Roman"/>
          <w:color w:val="000000" w:themeColor="text1"/>
          <w:sz w:val="26"/>
          <w:szCs w:val="26"/>
        </w:rPr>
        <w:t>Panels</w:t>
      </w:r>
      <w:proofErr w:type="spellEnd"/>
      <w:r w:rsidRPr="00507243">
        <w:rPr>
          <w:rFonts w:ascii="Times New Roman" w:hAnsi="Times New Roman" w:cs="Times New Roman"/>
          <w:color w:val="000000" w:themeColor="text1"/>
          <w:sz w:val="26"/>
          <w:szCs w:val="26"/>
        </w:rPr>
        <w:t xml:space="preserve"> (Painéis de Distribuições), e continuarão a serem designados como</w:t>
      </w:r>
      <w:r w:rsidR="00962229"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elementos passivos;</w:t>
      </w:r>
    </w:p>
    <w:p w:rsidR="004A388A" w:rsidRPr="00507243" w:rsidRDefault="004A388A"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2</w:t>
      </w:r>
      <w:r w:rsidR="0047265E" w:rsidRPr="00507243">
        <w:rPr>
          <w:rFonts w:ascii="Times New Roman" w:hAnsi="Times New Roman" w:cs="Times New Roman"/>
          <w:color w:val="000000" w:themeColor="text1"/>
          <w:sz w:val="26"/>
          <w:szCs w:val="26"/>
        </w:rPr>
        <w:t xml:space="preserve"> - </w:t>
      </w:r>
      <w:r w:rsidRPr="00507243">
        <w:rPr>
          <w:rFonts w:ascii="Times New Roman" w:hAnsi="Times New Roman" w:cs="Times New Roman"/>
          <w:color w:val="000000" w:themeColor="text1"/>
          <w:sz w:val="26"/>
          <w:szCs w:val="26"/>
        </w:rPr>
        <w:t>Elementos passivos podem possuir alimentação apenas com o objetivo de prover</w:t>
      </w:r>
      <w:r w:rsidR="00962229"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gerência. Sendo assim, poderão continuar a serem chamados de passivos, no que se</w:t>
      </w:r>
      <w:r w:rsidR="00962229"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refere aos meios de tráfego interno de informações.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j) Entrada de </w:t>
      </w:r>
      <w:r w:rsidR="00962229" w:rsidRPr="00507243">
        <w:rPr>
          <w:rFonts w:ascii="Times New Roman" w:hAnsi="Times New Roman" w:cs="Times New Roman"/>
          <w:color w:val="000000" w:themeColor="text1"/>
          <w:sz w:val="26"/>
          <w:szCs w:val="26"/>
        </w:rPr>
        <w:t xml:space="preserve">Facilidades: </w:t>
      </w:r>
      <w:r w:rsidR="004A388A" w:rsidRPr="00507243">
        <w:rPr>
          <w:rFonts w:ascii="Times New Roman" w:hAnsi="Times New Roman" w:cs="Times New Roman"/>
          <w:color w:val="000000" w:themeColor="text1"/>
          <w:sz w:val="26"/>
          <w:szCs w:val="26"/>
        </w:rPr>
        <w:t>Distribuidor onde se encontram as conexões com as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empresas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operadoras fornecedoras dos serviços de telecomunicações.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k) </w:t>
      </w:r>
      <w:r w:rsidR="00372780" w:rsidRPr="00507243">
        <w:rPr>
          <w:rFonts w:ascii="Times New Roman" w:hAnsi="Times New Roman" w:cs="Times New Roman"/>
          <w:color w:val="000000" w:themeColor="text1"/>
          <w:sz w:val="26"/>
          <w:szCs w:val="26"/>
        </w:rPr>
        <w:t xml:space="preserve">Fiscalização: </w:t>
      </w:r>
      <w:r w:rsidR="004A388A" w:rsidRPr="00507243">
        <w:rPr>
          <w:rFonts w:ascii="Times New Roman" w:hAnsi="Times New Roman" w:cs="Times New Roman"/>
          <w:color w:val="000000" w:themeColor="text1"/>
          <w:sz w:val="26"/>
          <w:szCs w:val="26"/>
        </w:rPr>
        <w:t>Atividade</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exercida</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modo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sistemático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pela</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Contratante</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seus</w:t>
      </w:r>
      <w:r w:rsidR="00962229" w:rsidRPr="00507243">
        <w:rPr>
          <w:rFonts w:ascii="Times New Roman" w:hAnsi="Times New Roman" w:cs="Times New Roman"/>
          <w:color w:val="000000" w:themeColor="text1"/>
          <w:sz w:val="26"/>
          <w:szCs w:val="26"/>
        </w:rPr>
        <w:t xml:space="preserve"> prepostos, </w:t>
      </w:r>
      <w:r w:rsidR="004A388A" w:rsidRPr="00507243">
        <w:rPr>
          <w:rFonts w:ascii="Times New Roman" w:hAnsi="Times New Roman" w:cs="Times New Roman"/>
          <w:color w:val="000000" w:themeColor="text1"/>
          <w:sz w:val="26"/>
          <w:szCs w:val="26"/>
        </w:rPr>
        <w:t>objetivando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verificação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cumprimento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das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disposições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contratuais,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técnicas e administrativas, em todos os seus aspectos;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 xml:space="preserve">l) Instalações </w:t>
      </w:r>
      <w:r w:rsidR="00962229" w:rsidRPr="00507243">
        <w:rPr>
          <w:rFonts w:ascii="Times New Roman" w:hAnsi="Times New Roman" w:cs="Times New Roman"/>
          <w:color w:val="000000" w:themeColor="text1"/>
          <w:sz w:val="26"/>
          <w:szCs w:val="26"/>
        </w:rPr>
        <w:t xml:space="preserve">aparentes: </w:t>
      </w:r>
      <w:r w:rsidR="004A388A" w:rsidRPr="00507243">
        <w:rPr>
          <w:rFonts w:ascii="Times New Roman" w:hAnsi="Times New Roman" w:cs="Times New Roman"/>
          <w:color w:val="000000" w:themeColor="text1"/>
          <w:sz w:val="26"/>
          <w:szCs w:val="26"/>
        </w:rPr>
        <w:t>correspondem à execução das instalações de</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encaminhamento</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das tubulações, caixas, quadros e outras, de forma aparente, fixada</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com abraçadeiras</w:t>
      </w:r>
      <w:r w:rsidR="00962229"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 sobrepor) nas paredes, tetos e entre - forros das edificações;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lastRenderedPageBreak/>
        <w:tab/>
      </w:r>
      <w:r w:rsidR="004A388A" w:rsidRPr="00507243">
        <w:rPr>
          <w:rFonts w:ascii="Times New Roman" w:hAnsi="Times New Roman" w:cs="Times New Roman"/>
          <w:color w:val="000000" w:themeColor="text1"/>
          <w:sz w:val="26"/>
          <w:szCs w:val="26"/>
        </w:rPr>
        <w:t>m) Instalações</w:t>
      </w:r>
      <w:r w:rsidR="00372780" w:rsidRPr="00507243">
        <w:rPr>
          <w:rFonts w:ascii="Times New Roman" w:hAnsi="Times New Roman" w:cs="Times New Roman"/>
          <w:color w:val="000000" w:themeColor="text1"/>
          <w:sz w:val="26"/>
          <w:szCs w:val="26"/>
        </w:rPr>
        <w:t xml:space="preserve"> embutidas: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correspondem</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às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instalações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encaminhamento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das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tubulações, caixas, quadros e outras, de forma embutida nas paredes, pisos, tetos 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entre - forros das edificações;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n) </w:t>
      </w:r>
      <w:proofErr w:type="spellStart"/>
      <w:r w:rsidRPr="00507243">
        <w:rPr>
          <w:rFonts w:ascii="Times New Roman" w:hAnsi="Times New Roman" w:cs="Times New Roman"/>
          <w:color w:val="000000" w:themeColor="text1"/>
          <w:sz w:val="26"/>
          <w:szCs w:val="26"/>
        </w:rPr>
        <w:t>Patch</w:t>
      </w:r>
      <w:proofErr w:type="spellEnd"/>
      <w:r w:rsidRPr="00507243">
        <w:rPr>
          <w:rFonts w:ascii="Times New Roman" w:hAnsi="Times New Roman" w:cs="Times New Roman"/>
          <w:color w:val="000000" w:themeColor="text1"/>
          <w:sz w:val="26"/>
          <w:szCs w:val="26"/>
        </w:rPr>
        <w:t xml:space="preserve"> </w:t>
      </w:r>
      <w:proofErr w:type="spellStart"/>
      <w:r w:rsidRPr="00507243">
        <w:rPr>
          <w:rFonts w:ascii="Times New Roman" w:hAnsi="Times New Roman" w:cs="Times New Roman"/>
          <w:color w:val="000000" w:themeColor="text1"/>
          <w:sz w:val="26"/>
          <w:szCs w:val="26"/>
        </w:rPr>
        <w:t>Panel</w:t>
      </w:r>
      <w:proofErr w:type="spellEnd"/>
      <w:r w:rsidRPr="00507243">
        <w:rPr>
          <w:rFonts w:ascii="Times New Roman" w:hAnsi="Times New Roman" w:cs="Times New Roman"/>
          <w:color w:val="000000" w:themeColor="text1"/>
          <w:sz w:val="26"/>
          <w:szCs w:val="26"/>
        </w:rPr>
        <w:t xml:space="preserve"> (Painel de Conexões): </w:t>
      </w:r>
      <w:r w:rsidR="004A388A" w:rsidRPr="00507243">
        <w:rPr>
          <w:rFonts w:ascii="Times New Roman" w:hAnsi="Times New Roman" w:cs="Times New Roman"/>
          <w:color w:val="000000" w:themeColor="text1"/>
          <w:sz w:val="26"/>
          <w:szCs w:val="26"/>
        </w:rPr>
        <w:t>Têm a finalidade de prover e flexibilizar</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conexões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 forma eficiente e segura do ponto de vista elétrico, mecânico e óptico 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atender os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 xml:space="preserve">critérios de transmissão e velocidade para o qual foi </w:t>
      </w:r>
      <w:r w:rsidR="008D1687" w:rsidRPr="00507243">
        <w:rPr>
          <w:rFonts w:ascii="Times New Roman" w:hAnsi="Times New Roman" w:cs="Times New Roman"/>
          <w:color w:val="000000" w:themeColor="text1"/>
          <w:sz w:val="26"/>
          <w:szCs w:val="26"/>
        </w:rPr>
        <w:t xml:space="preserve">dimensionado. </w:t>
      </w:r>
      <w:r w:rsidR="004A388A" w:rsidRPr="00507243">
        <w:rPr>
          <w:rFonts w:ascii="Times New Roman" w:hAnsi="Times New Roman" w:cs="Times New Roman"/>
          <w:color w:val="000000" w:themeColor="text1"/>
          <w:sz w:val="26"/>
          <w:szCs w:val="26"/>
        </w:rPr>
        <w:t>Normalmente são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instalados nos Armários de Telecomunicações.</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 xml:space="preserve">o) </w:t>
      </w:r>
      <w:proofErr w:type="spellStart"/>
      <w:r w:rsidRPr="00507243">
        <w:rPr>
          <w:rFonts w:ascii="Times New Roman" w:hAnsi="Times New Roman" w:cs="Times New Roman"/>
          <w:color w:val="000000" w:themeColor="text1"/>
          <w:sz w:val="26"/>
          <w:szCs w:val="26"/>
        </w:rPr>
        <w:t>Patch</w:t>
      </w:r>
      <w:proofErr w:type="spellEnd"/>
      <w:r w:rsidRPr="00507243">
        <w:rPr>
          <w:rFonts w:ascii="Times New Roman" w:hAnsi="Times New Roman" w:cs="Times New Roman"/>
          <w:color w:val="000000" w:themeColor="text1"/>
          <w:sz w:val="26"/>
          <w:szCs w:val="26"/>
        </w:rPr>
        <w:t xml:space="preserve"> </w:t>
      </w:r>
      <w:proofErr w:type="spellStart"/>
      <w:r w:rsidRPr="00507243">
        <w:rPr>
          <w:rFonts w:ascii="Times New Roman" w:hAnsi="Times New Roman" w:cs="Times New Roman"/>
          <w:color w:val="000000" w:themeColor="text1"/>
          <w:sz w:val="26"/>
          <w:szCs w:val="26"/>
        </w:rPr>
        <w:t>Cable</w:t>
      </w:r>
      <w:proofErr w:type="spellEnd"/>
      <w:r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ou</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 xml:space="preserve">Cabo de </w:t>
      </w:r>
      <w:r w:rsidR="008D1687" w:rsidRPr="00507243">
        <w:rPr>
          <w:rFonts w:ascii="Times New Roman" w:hAnsi="Times New Roman" w:cs="Times New Roman"/>
          <w:color w:val="000000" w:themeColor="text1"/>
          <w:sz w:val="26"/>
          <w:szCs w:val="26"/>
        </w:rPr>
        <w:t xml:space="preserve">Conexão: </w:t>
      </w:r>
      <w:r w:rsidR="004A388A" w:rsidRPr="00507243">
        <w:rPr>
          <w:rFonts w:ascii="Times New Roman" w:hAnsi="Times New Roman" w:cs="Times New Roman"/>
          <w:color w:val="000000" w:themeColor="text1"/>
          <w:sz w:val="26"/>
          <w:szCs w:val="26"/>
        </w:rPr>
        <w:t xml:space="preserve">Pode se dividir </w:t>
      </w:r>
      <w:r w:rsidR="008D1687" w:rsidRPr="00507243">
        <w:rPr>
          <w:rFonts w:ascii="Times New Roman" w:hAnsi="Times New Roman" w:cs="Times New Roman"/>
          <w:color w:val="000000" w:themeColor="text1"/>
          <w:sz w:val="26"/>
          <w:szCs w:val="26"/>
        </w:rPr>
        <w:t xml:space="preserve">em: </w:t>
      </w:r>
      <w:r w:rsidR="004A388A" w:rsidRPr="00507243">
        <w:rPr>
          <w:rFonts w:ascii="Times New Roman" w:hAnsi="Times New Roman" w:cs="Times New Roman"/>
          <w:color w:val="000000" w:themeColor="text1"/>
          <w:sz w:val="26"/>
          <w:szCs w:val="26"/>
        </w:rPr>
        <w:t xml:space="preserve">1) </w:t>
      </w:r>
      <w:proofErr w:type="spellStart"/>
      <w:r w:rsidR="004A388A" w:rsidRPr="00507243">
        <w:rPr>
          <w:rFonts w:ascii="Times New Roman" w:hAnsi="Times New Roman" w:cs="Times New Roman"/>
          <w:color w:val="000000" w:themeColor="text1"/>
          <w:sz w:val="26"/>
          <w:szCs w:val="26"/>
        </w:rPr>
        <w:t>Patch</w:t>
      </w:r>
      <w:proofErr w:type="spellEnd"/>
      <w:r w:rsidR="004A388A" w:rsidRPr="00507243">
        <w:rPr>
          <w:rFonts w:ascii="Times New Roman" w:hAnsi="Times New Roman" w:cs="Times New Roman"/>
          <w:color w:val="000000" w:themeColor="text1"/>
          <w:sz w:val="26"/>
          <w:szCs w:val="26"/>
        </w:rPr>
        <w:t xml:space="preserve"> Cord (cordão 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conexão ou cordão de manobras), que são cabos flexíveis para interligar portas do</w:t>
      </w:r>
      <w:r w:rsidR="008D1687" w:rsidRPr="00507243">
        <w:rPr>
          <w:rFonts w:ascii="Times New Roman" w:hAnsi="Times New Roman" w:cs="Times New Roman"/>
          <w:color w:val="000000" w:themeColor="text1"/>
          <w:sz w:val="26"/>
          <w:szCs w:val="26"/>
        </w:rPr>
        <w:t xml:space="preserve"> </w:t>
      </w:r>
      <w:proofErr w:type="spellStart"/>
      <w:r w:rsidR="004A388A" w:rsidRPr="00507243">
        <w:rPr>
          <w:rFonts w:ascii="Times New Roman" w:hAnsi="Times New Roman" w:cs="Times New Roman"/>
          <w:color w:val="000000" w:themeColor="text1"/>
          <w:sz w:val="26"/>
          <w:szCs w:val="26"/>
        </w:rPr>
        <w:t>Patch</w:t>
      </w:r>
      <w:proofErr w:type="spellEnd"/>
      <w:r w:rsidR="004A388A" w:rsidRPr="00507243">
        <w:rPr>
          <w:rFonts w:ascii="Times New Roman" w:hAnsi="Times New Roman" w:cs="Times New Roman"/>
          <w:color w:val="000000" w:themeColor="text1"/>
          <w:sz w:val="26"/>
          <w:szCs w:val="26"/>
        </w:rPr>
        <w:t xml:space="preserve"> </w:t>
      </w:r>
      <w:proofErr w:type="spellStart"/>
      <w:r w:rsidR="004A388A" w:rsidRPr="00507243">
        <w:rPr>
          <w:rFonts w:ascii="Times New Roman" w:hAnsi="Times New Roman" w:cs="Times New Roman"/>
          <w:color w:val="000000" w:themeColor="text1"/>
          <w:sz w:val="26"/>
          <w:szCs w:val="26"/>
        </w:rPr>
        <w:t>Panel</w:t>
      </w:r>
      <w:proofErr w:type="spellEnd"/>
      <w:r w:rsidR="004A388A" w:rsidRPr="00507243">
        <w:rPr>
          <w:rFonts w:ascii="Times New Roman" w:hAnsi="Times New Roman" w:cs="Times New Roman"/>
          <w:color w:val="000000" w:themeColor="text1"/>
          <w:sz w:val="26"/>
          <w:szCs w:val="26"/>
        </w:rPr>
        <w:t xml:space="preserve"> Geral com portas do </w:t>
      </w:r>
      <w:proofErr w:type="spellStart"/>
      <w:r w:rsidR="004A388A" w:rsidRPr="00507243">
        <w:rPr>
          <w:rFonts w:ascii="Times New Roman" w:hAnsi="Times New Roman" w:cs="Times New Roman"/>
          <w:color w:val="000000" w:themeColor="text1"/>
          <w:sz w:val="26"/>
          <w:szCs w:val="26"/>
        </w:rPr>
        <w:t>Patch</w:t>
      </w:r>
      <w:proofErr w:type="spellEnd"/>
      <w:r w:rsidR="004A388A" w:rsidRPr="00507243">
        <w:rPr>
          <w:rFonts w:ascii="Times New Roman" w:hAnsi="Times New Roman" w:cs="Times New Roman"/>
          <w:color w:val="000000" w:themeColor="text1"/>
          <w:sz w:val="26"/>
          <w:szCs w:val="26"/>
        </w:rPr>
        <w:t xml:space="preserve"> </w:t>
      </w:r>
      <w:proofErr w:type="spellStart"/>
      <w:r w:rsidR="004A388A" w:rsidRPr="00507243">
        <w:rPr>
          <w:rFonts w:ascii="Times New Roman" w:hAnsi="Times New Roman" w:cs="Times New Roman"/>
          <w:color w:val="000000" w:themeColor="text1"/>
          <w:sz w:val="26"/>
          <w:szCs w:val="26"/>
        </w:rPr>
        <w:t>Panel</w:t>
      </w:r>
      <w:proofErr w:type="spellEnd"/>
      <w:r w:rsidR="004A388A" w:rsidRPr="00507243">
        <w:rPr>
          <w:rFonts w:ascii="Times New Roman" w:hAnsi="Times New Roman" w:cs="Times New Roman"/>
          <w:color w:val="000000" w:themeColor="text1"/>
          <w:sz w:val="26"/>
          <w:szCs w:val="26"/>
        </w:rPr>
        <w:t xml:space="preserve"> de interconexão (ao qual é </w:t>
      </w:r>
      <w:r w:rsidR="008D1687" w:rsidRPr="00507243">
        <w:rPr>
          <w:rFonts w:ascii="Times New Roman" w:hAnsi="Times New Roman" w:cs="Times New Roman"/>
          <w:color w:val="000000" w:themeColor="text1"/>
          <w:sz w:val="26"/>
          <w:szCs w:val="26"/>
        </w:rPr>
        <w:t xml:space="preserve">conectado, </w:t>
      </w:r>
      <w:r w:rsidR="004A388A" w:rsidRPr="00507243">
        <w:rPr>
          <w:rFonts w:ascii="Times New Roman" w:hAnsi="Times New Roman" w:cs="Times New Roman"/>
          <w:color w:val="000000" w:themeColor="text1"/>
          <w:sz w:val="26"/>
          <w:szCs w:val="26"/>
        </w:rPr>
        <w:t xml:space="preserve">por trás, às portas do respectivo elemento ativo) ou para interligar portas do </w:t>
      </w:r>
      <w:proofErr w:type="spellStart"/>
      <w:r w:rsidR="004A388A" w:rsidRPr="00507243">
        <w:rPr>
          <w:rFonts w:ascii="Times New Roman" w:hAnsi="Times New Roman" w:cs="Times New Roman"/>
          <w:color w:val="000000" w:themeColor="text1"/>
          <w:sz w:val="26"/>
          <w:szCs w:val="26"/>
        </w:rPr>
        <w:t>Patch</w:t>
      </w:r>
      <w:proofErr w:type="spellEnd"/>
      <w:r w:rsidR="008D1687" w:rsidRPr="00507243">
        <w:rPr>
          <w:rFonts w:ascii="Times New Roman" w:hAnsi="Times New Roman" w:cs="Times New Roman"/>
          <w:color w:val="000000" w:themeColor="text1"/>
          <w:sz w:val="26"/>
          <w:szCs w:val="26"/>
        </w:rPr>
        <w:t xml:space="preserve"> </w:t>
      </w:r>
      <w:proofErr w:type="spellStart"/>
      <w:r w:rsidR="004A388A" w:rsidRPr="00507243">
        <w:rPr>
          <w:rFonts w:ascii="Times New Roman" w:hAnsi="Times New Roman" w:cs="Times New Roman"/>
          <w:color w:val="000000" w:themeColor="text1"/>
          <w:sz w:val="26"/>
          <w:szCs w:val="26"/>
        </w:rPr>
        <w:t>Panel</w:t>
      </w:r>
      <w:proofErr w:type="spellEnd"/>
      <w:r w:rsidR="004A388A" w:rsidRPr="00507243">
        <w:rPr>
          <w:rFonts w:ascii="Times New Roman" w:hAnsi="Times New Roman" w:cs="Times New Roman"/>
          <w:color w:val="000000" w:themeColor="text1"/>
          <w:sz w:val="26"/>
          <w:szCs w:val="26"/>
        </w:rPr>
        <w:t xml:space="preserve"> Geral às portas do elemento ativo do respectivo sistema e 2) </w:t>
      </w:r>
      <w:proofErr w:type="spellStart"/>
      <w:r w:rsidR="00C82BA5" w:rsidRPr="00507243">
        <w:rPr>
          <w:rFonts w:ascii="Times New Roman" w:hAnsi="Times New Roman" w:cs="Times New Roman"/>
          <w:color w:val="000000" w:themeColor="text1"/>
          <w:sz w:val="26"/>
          <w:szCs w:val="26"/>
        </w:rPr>
        <w:t>Adapter</w:t>
      </w:r>
      <w:proofErr w:type="spellEnd"/>
      <w:r w:rsidR="00C82BA5" w:rsidRPr="00507243">
        <w:rPr>
          <w:rFonts w:ascii="Times New Roman" w:hAnsi="Times New Roman" w:cs="Times New Roman"/>
          <w:color w:val="000000" w:themeColor="text1"/>
          <w:sz w:val="26"/>
          <w:szCs w:val="26"/>
        </w:rPr>
        <w:t xml:space="preserve"> </w:t>
      </w:r>
      <w:proofErr w:type="spellStart"/>
      <w:r w:rsidR="00C82BA5" w:rsidRPr="00507243">
        <w:rPr>
          <w:rFonts w:ascii="Times New Roman" w:hAnsi="Times New Roman" w:cs="Times New Roman"/>
          <w:color w:val="000000" w:themeColor="text1"/>
          <w:sz w:val="26"/>
          <w:szCs w:val="26"/>
        </w:rPr>
        <w:t>Cords</w:t>
      </w:r>
      <w:proofErr w:type="spellEnd"/>
      <w:r w:rsidR="004A388A" w:rsidRPr="00507243">
        <w:rPr>
          <w:rFonts w:ascii="Times New Roman" w:hAnsi="Times New Roman" w:cs="Times New Roman"/>
          <w:color w:val="000000" w:themeColor="text1"/>
          <w:sz w:val="26"/>
          <w:szCs w:val="26"/>
        </w:rPr>
        <w:t xml:space="preserve"> (cordão</w:t>
      </w:r>
      <w:r w:rsidR="008D1687" w:rsidRPr="00507243">
        <w:rPr>
          <w:rFonts w:ascii="Times New Roman" w:hAnsi="Times New Roman" w:cs="Times New Roman"/>
          <w:color w:val="000000" w:themeColor="text1"/>
          <w:sz w:val="26"/>
          <w:szCs w:val="26"/>
        </w:rPr>
        <w:t xml:space="preserve"> </w:t>
      </w:r>
      <w:r w:rsidR="00C82BA5" w:rsidRPr="00507243">
        <w:rPr>
          <w:rFonts w:ascii="Times New Roman" w:hAnsi="Times New Roman" w:cs="Times New Roman"/>
          <w:color w:val="000000" w:themeColor="text1"/>
          <w:sz w:val="26"/>
          <w:szCs w:val="26"/>
        </w:rPr>
        <w:t>adaptador</w:t>
      </w:r>
      <w:r w:rsidR="004A388A" w:rsidRPr="00507243">
        <w:rPr>
          <w:rFonts w:ascii="Times New Roman" w:hAnsi="Times New Roman" w:cs="Times New Roman"/>
          <w:color w:val="000000" w:themeColor="text1"/>
          <w:sz w:val="26"/>
          <w:szCs w:val="26"/>
        </w:rPr>
        <w:t>) que também são cabos flexíveis para interligar as tomadas fêmeas que se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 xml:space="preserve">encontram na extremidade do cabeamento secundário (nos </w:t>
      </w:r>
      <w:proofErr w:type="spellStart"/>
      <w:r w:rsidR="004A388A" w:rsidRPr="00507243">
        <w:rPr>
          <w:rFonts w:ascii="Times New Roman" w:hAnsi="Times New Roman" w:cs="Times New Roman"/>
          <w:color w:val="000000" w:themeColor="text1"/>
          <w:sz w:val="26"/>
          <w:szCs w:val="26"/>
        </w:rPr>
        <w:t>PTs</w:t>
      </w:r>
      <w:proofErr w:type="spellEnd"/>
      <w:r w:rsidR="004A388A" w:rsidRPr="00507243">
        <w:rPr>
          <w:rFonts w:ascii="Times New Roman" w:hAnsi="Times New Roman" w:cs="Times New Roman"/>
          <w:color w:val="000000" w:themeColor="text1"/>
          <w:sz w:val="26"/>
          <w:szCs w:val="26"/>
        </w:rPr>
        <w:t xml:space="preserve">) até </w:t>
      </w:r>
      <w:r w:rsidR="00372780" w:rsidRPr="00507243">
        <w:rPr>
          <w:rFonts w:ascii="Times New Roman" w:hAnsi="Times New Roman" w:cs="Times New Roman"/>
          <w:color w:val="000000" w:themeColor="text1"/>
          <w:sz w:val="26"/>
          <w:szCs w:val="26"/>
        </w:rPr>
        <w:t>a</w:t>
      </w:r>
      <w:r w:rsidR="004A388A" w:rsidRPr="00507243">
        <w:rPr>
          <w:rFonts w:ascii="Times New Roman" w:hAnsi="Times New Roman" w:cs="Times New Roman"/>
          <w:color w:val="000000" w:themeColor="text1"/>
          <w:sz w:val="26"/>
          <w:szCs w:val="26"/>
        </w:rPr>
        <w:t xml:space="preserve"> estação de</w:t>
      </w:r>
      <w:r w:rsidR="008D1687" w:rsidRPr="00507243">
        <w:rPr>
          <w:rFonts w:ascii="Times New Roman" w:hAnsi="Times New Roman" w:cs="Times New Roman"/>
          <w:color w:val="000000" w:themeColor="text1"/>
          <w:sz w:val="26"/>
          <w:szCs w:val="26"/>
        </w:rPr>
        <w:t xml:space="preserve"> trabalho (</w:t>
      </w:r>
      <w:r w:rsidR="004A388A" w:rsidRPr="00507243">
        <w:rPr>
          <w:rFonts w:ascii="Times New Roman" w:hAnsi="Times New Roman" w:cs="Times New Roman"/>
          <w:color w:val="000000" w:themeColor="text1"/>
          <w:sz w:val="26"/>
          <w:szCs w:val="26"/>
        </w:rPr>
        <w:t>Computador</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ou</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outro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equipamento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8D1687" w:rsidRPr="00507243">
        <w:rPr>
          <w:rFonts w:ascii="Times New Roman" w:hAnsi="Times New Roman" w:cs="Times New Roman"/>
          <w:color w:val="000000" w:themeColor="text1"/>
          <w:sz w:val="26"/>
          <w:szCs w:val="26"/>
        </w:rPr>
        <w:t xml:space="preserve"> acesso, </w:t>
      </w:r>
      <w:r w:rsidR="004A388A" w:rsidRPr="00507243">
        <w:rPr>
          <w:rFonts w:ascii="Times New Roman" w:hAnsi="Times New Roman" w:cs="Times New Roman"/>
          <w:color w:val="000000" w:themeColor="text1"/>
          <w:sz w:val="26"/>
          <w:szCs w:val="26"/>
        </w:rPr>
        <w:t>como</w:t>
      </w:r>
      <w:r w:rsidR="008D1687" w:rsidRPr="00507243">
        <w:rPr>
          <w:rFonts w:ascii="Times New Roman" w:hAnsi="Times New Roman" w:cs="Times New Roman"/>
          <w:color w:val="000000" w:themeColor="text1"/>
          <w:sz w:val="26"/>
          <w:szCs w:val="26"/>
        </w:rPr>
        <w:t xml:space="preserve"> câmera, </w:t>
      </w:r>
      <w:r w:rsidR="004A388A" w:rsidRPr="00507243">
        <w:rPr>
          <w:rFonts w:ascii="Times New Roman" w:hAnsi="Times New Roman" w:cs="Times New Roman"/>
          <w:color w:val="000000" w:themeColor="text1"/>
          <w:sz w:val="26"/>
          <w:szCs w:val="26"/>
        </w:rPr>
        <w:t>aparelho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telefônico, sensor, etc.).</w:t>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4A388A" w:rsidRPr="00507243">
        <w:rPr>
          <w:rFonts w:ascii="Times New Roman" w:hAnsi="Times New Roman" w:cs="Times New Roman"/>
          <w:color w:val="000000" w:themeColor="text1"/>
          <w:sz w:val="26"/>
          <w:szCs w:val="26"/>
        </w:rPr>
        <w:t>p) Po</w:t>
      </w:r>
      <w:r w:rsidRPr="00507243">
        <w:rPr>
          <w:rFonts w:ascii="Times New Roman" w:hAnsi="Times New Roman" w:cs="Times New Roman"/>
          <w:color w:val="000000" w:themeColor="text1"/>
          <w:sz w:val="26"/>
          <w:szCs w:val="26"/>
        </w:rPr>
        <w:t>nto de telecomunicações (PT</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Dispositivo onde estão terminadas as facilidades 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telecomunicações que atendem aos equipamentos;</w:t>
      </w:r>
      <w:r w:rsidRPr="00507243">
        <w:rPr>
          <w:rFonts w:ascii="Times New Roman" w:hAnsi="Times New Roman" w:cs="Times New Roman"/>
          <w:color w:val="000000" w:themeColor="text1"/>
          <w:sz w:val="26"/>
          <w:szCs w:val="26"/>
        </w:rPr>
        <w:tab/>
      </w:r>
    </w:p>
    <w:p w:rsidR="004A388A"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0B2982" w:rsidRPr="00507243">
        <w:rPr>
          <w:rFonts w:ascii="Times New Roman" w:hAnsi="Times New Roman" w:cs="Times New Roman"/>
          <w:color w:val="000000" w:themeColor="text1"/>
          <w:sz w:val="26"/>
          <w:szCs w:val="26"/>
        </w:rPr>
        <w:t>q</w:t>
      </w:r>
      <w:r w:rsidR="004A388A" w:rsidRPr="00507243">
        <w:rPr>
          <w:rFonts w:ascii="Times New Roman" w:hAnsi="Times New Roman" w:cs="Times New Roman"/>
          <w:color w:val="000000" w:themeColor="text1"/>
          <w:sz w:val="26"/>
          <w:szCs w:val="26"/>
        </w:rPr>
        <w:t>) R</w:t>
      </w:r>
      <w:r w:rsidRPr="00507243">
        <w:rPr>
          <w:rFonts w:ascii="Times New Roman" w:hAnsi="Times New Roman" w:cs="Times New Roman"/>
          <w:color w:val="000000" w:themeColor="text1"/>
          <w:sz w:val="26"/>
          <w:szCs w:val="26"/>
        </w:rPr>
        <w:t xml:space="preserve">ede de Entrada de </w:t>
      </w:r>
      <w:r w:rsidR="008D1687" w:rsidRPr="00507243">
        <w:rPr>
          <w:rFonts w:ascii="Times New Roman" w:hAnsi="Times New Roman" w:cs="Times New Roman"/>
          <w:color w:val="000000" w:themeColor="text1"/>
          <w:sz w:val="26"/>
          <w:szCs w:val="26"/>
        </w:rPr>
        <w:t xml:space="preserve">Facilidades: </w:t>
      </w:r>
      <w:r w:rsidR="004A388A" w:rsidRPr="00507243">
        <w:rPr>
          <w:rFonts w:ascii="Times New Roman" w:hAnsi="Times New Roman" w:cs="Times New Roman"/>
          <w:color w:val="000000" w:themeColor="text1"/>
          <w:sz w:val="26"/>
          <w:szCs w:val="26"/>
        </w:rPr>
        <w:t>Rede entre a entrada de facilidades (providas pelas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empresas fornecedoras) e os elementos ativos.</w:t>
      </w:r>
    </w:p>
    <w:p w:rsidR="00DD2905" w:rsidRPr="00507243" w:rsidRDefault="00D51820"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0B2982" w:rsidRPr="00507243">
        <w:rPr>
          <w:rFonts w:ascii="Times New Roman" w:hAnsi="Times New Roman" w:cs="Times New Roman"/>
          <w:color w:val="000000" w:themeColor="text1"/>
          <w:sz w:val="26"/>
          <w:szCs w:val="26"/>
        </w:rPr>
        <w:t>r</w:t>
      </w:r>
      <w:r w:rsidRPr="00507243">
        <w:rPr>
          <w:rFonts w:ascii="Times New Roman" w:hAnsi="Times New Roman" w:cs="Times New Roman"/>
          <w:color w:val="000000" w:themeColor="text1"/>
          <w:sz w:val="26"/>
          <w:szCs w:val="26"/>
        </w:rPr>
        <w:t>) Rede</w:t>
      </w:r>
      <w:r w:rsidR="008D1687"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Interna</w:t>
      </w:r>
      <w:r w:rsidR="008D1687"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 xml:space="preserve">Estruturada </w:t>
      </w:r>
      <w:r w:rsidR="004A388A" w:rsidRPr="00507243">
        <w:rPr>
          <w:rFonts w:ascii="Times New Roman" w:hAnsi="Times New Roman" w:cs="Times New Roman"/>
          <w:color w:val="000000" w:themeColor="text1"/>
          <w:sz w:val="26"/>
          <w:szCs w:val="26"/>
        </w:rPr>
        <w:t>– Instalação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cabos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seguindo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conceito</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redes</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 xml:space="preserve">estruturadas; provendo, assim, uma </w:t>
      </w:r>
      <w:proofErr w:type="gramStart"/>
      <w:r w:rsidR="004A388A" w:rsidRPr="00507243">
        <w:rPr>
          <w:rFonts w:ascii="Times New Roman" w:hAnsi="Times New Roman" w:cs="Times New Roman"/>
          <w:color w:val="000000" w:themeColor="text1"/>
          <w:sz w:val="26"/>
          <w:szCs w:val="26"/>
        </w:rPr>
        <w:t>infra</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estrutura</w:t>
      </w:r>
      <w:proofErr w:type="gramEnd"/>
      <w:r w:rsidR="004A388A" w:rsidRPr="00507243">
        <w:rPr>
          <w:rFonts w:ascii="Times New Roman" w:hAnsi="Times New Roman" w:cs="Times New Roman"/>
          <w:color w:val="000000" w:themeColor="text1"/>
          <w:sz w:val="26"/>
          <w:szCs w:val="26"/>
        </w:rPr>
        <w:t xml:space="preserve"> que permita evolução 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flexibilidade</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 xml:space="preserve">para os serviços e sistemas de telecomunicações, seja voz, dados, </w:t>
      </w:r>
      <w:r w:rsidR="008D1687" w:rsidRPr="00507243">
        <w:rPr>
          <w:rFonts w:ascii="Times New Roman" w:hAnsi="Times New Roman" w:cs="Times New Roman"/>
          <w:color w:val="000000" w:themeColor="text1"/>
          <w:sz w:val="26"/>
          <w:szCs w:val="26"/>
        </w:rPr>
        <w:t xml:space="preserve">imagens, </w:t>
      </w:r>
      <w:r w:rsidR="004A388A" w:rsidRPr="00507243">
        <w:rPr>
          <w:rFonts w:ascii="Times New Roman" w:hAnsi="Times New Roman" w:cs="Times New Roman"/>
          <w:color w:val="000000" w:themeColor="text1"/>
          <w:sz w:val="26"/>
          <w:szCs w:val="26"/>
        </w:rPr>
        <w:t>assim</w:t>
      </w:r>
      <w:r w:rsidR="008D1687" w:rsidRPr="00507243">
        <w:rPr>
          <w:rFonts w:ascii="Times New Roman" w:hAnsi="Times New Roman" w:cs="Times New Roman"/>
          <w:color w:val="000000" w:themeColor="text1"/>
          <w:sz w:val="26"/>
          <w:szCs w:val="26"/>
        </w:rPr>
        <w:t xml:space="preserve"> </w:t>
      </w:r>
      <w:r w:rsidR="004A388A" w:rsidRPr="00507243">
        <w:rPr>
          <w:rFonts w:ascii="Times New Roman" w:hAnsi="Times New Roman" w:cs="Times New Roman"/>
          <w:color w:val="000000" w:themeColor="text1"/>
          <w:sz w:val="26"/>
          <w:szCs w:val="26"/>
        </w:rPr>
        <w:t>como sonorização, controle de iluminação, sensores de fumaça, controle de</w:t>
      </w:r>
      <w:r w:rsidR="008D1687" w:rsidRPr="00507243">
        <w:rPr>
          <w:rFonts w:ascii="Times New Roman" w:hAnsi="Times New Roman" w:cs="Times New Roman"/>
          <w:color w:val="000000" w:themeColor="text1"/>
          <w:sz w:val="26"/>
          <w:szCs w:val="26"/>
        </w:rPr>
        <w:t xml:space="preserve"> acesso, </w:t>
      </w:r>
      <w:r w:rsidR="000B2982" w:rsidRPr="00507243">
        <w:rPr>
          <w:rFonts w:ascii="Times New Roman" w:hAnsi="Times New Roman" w:cs="Times New Roman"/>
          <w:color w:val="000000" w:themeColor="text1"/>
          <w:sz w:val="26"/>
          <w:szCs w:val="26"/>
        </w:rPr>
        <w:t>computadores,</w:t>
      </w:r>
      <w:r w:rsidR="008D1687" w:rsidRPr="00507243">
        <w:rPr>
          <w:rFonts w:ascii="Times New Roman" w:hAnsi="Times New Roman" w:cs="Times New Roman"/>
          <w:color w:val="000000" w:themeColor="text1"/>
          <w:sz w:val="26"/>
          <w:szCs w:val="26"/>
        </w:rPr>
        <w:t xml:space="preserve"> </w:t>
      </w:r>
      <w:r w:rsidR="000B2982" w:rsidRPr="00507243">
        <w:rPr>
          <w:rFonts w:ascii="Times New Roman" w:hAnsi="Times New Roman" w:cs="Times New Roman"/>
          <w:color w:val="000000" w:themeColor="text1"/>
          <w:sz w:val="26"/>
          <w:szCs w:val="26"/>
        </w:rPr>
        <w:t xml:space="preserve">sistemas </w:t>
      </w:r>
      <w:r w:rsidR="004A388A" w:rsidRPr="00507243">
        <w:rPr>
          <w:rFonts w:ascii="Times New Roman" w:hAnsi="Times New Roman" w:cs="Times New Roman"/>
          <w:color w:val="000000" w:themeColor="text1"/>
          <w:sz w:val="26"/>
          <w:szCs w:val="26"/>
        </w:rPr>
        <w:t>de segurança, controles ambientais (ar</w:t>
      </w:r>
      <w:r w:rsidR="008D1687" w:rsidRPr="00507243">
        <w:rPr>
          <w:rFonts w:ascii="Times New Roman" w:hAnsi="Times New Roman" w:cs="Times New Roman"/>
          <w:color w:val="000000" w:themeColor="text1"/>
          <w:sz w:val="26"/>
          <w:szCs w:val="26"/>
        </w:rPr>
        <w:t xml:space="preserve"> condicionado, </w:t>
      </w:r>
      <w:r w:rsidR="004A388A" w:rsidRPr="00507243">
        <w:rPr>
          <w:rFonts w:ascii="Times New Roman" w:hAnsi="Times New Roman" w:cs="Times New Roman"/>
          <w:color w:val="000000" w:themeColor="text1"/>
          <w:sz w:val="26"/>
          <w:szCs w:val="26"/>
        </w:rPr>
        <w:t>ventilação) e outros;</w:t>
      </w:r>
    </w:p>
    <w:p w:rsidR="008B0371" w:rsidRPr="00507243" w:rsidRDefault="00F453A6"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0B2982" w:rsidRPr="00507243">
        <w:rPr>
          <w:rFonts w:ascii="Times New Roman" w:hAnsi="Times New Roman" w:cs="Times New Roman"/>
          <w:color w:val="000000" w:themeColor="text1"/>
          <w:sz w:val="26"/>
          <w:szCs w:val="26"/>
        </w:rPr>
        <w:t>s</w:t>
      </w:r>
      <w:r w:rsidR="008B0371" w:rsidRPr="00507243">
        <w:rPr>
          <w:rFonts w:ascii="Times New Roman" w:hAnsi="Times New Roman" w:cs="Times New Roman"/>
          <w:color w:val="000000" w:themeColor="text1"/>
          <w:sz w:val="26"/>
          <w:szCs w:val="26"/>
        </w:rPr>
        <w:t>) Rede Primária</w:t>
      </w:r>
      <w:r w:rsidR="008D1687" w:rsidRPr="00507243">
        <w:rPr>
          <w:rFonts w:ascii="Times New Roman" w:hAnsi="Times New Roman" w:cs="Times New Roman"/>
          <w:color w:val="000000" w:themeColor="text1"/>
          <w:sz w:val="26"/>
          <w:szCs w:val="26"/>
        </w:rPr>
        <w:t xml:space="preserve"> </w:t>
      </w:r>
      <w:r w:rsidR="008B0371" w:rsidRPr="00507243">
        <w:rPr>
          <w:rFonts w:ascii="Times New Roman" w:hAnsi="Times New Roman" w:cs="Times New Roman"/>
          <w:color w:val="000000" w:themeColor="text1"/>
          <w:sz w:val="26"/>
          <w:szCs w:val="26"/>
        </w:rPr>
        <w:t xml:space="preserve">ou Cabeamento Primário: refere-se ao cabeamento entre os </w:t>
      </w:r>
      <w:proofErr w:type="spellStart"/>
      <w:r w:rsidR="008B0371" w:rsidRPr="00507243">
        <w:rPr>
          <w:rFonts w:ascii="Times New Roman" w:hAnsi="Times New Roman" w:cs="Times New Roman"/>
          <w:color w:val="000000" w:themeColor="text1"/>
          <w:sz w:val="26"/>
          <w:szCs w:val="26"/>
        </w:rPr>
        <w:t>Patch</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Panels</w:t>
      </w:r>
      <w:proofErr w:type="spellEnd"/>
      <w:r w:rsidR="008B0371" w:rsidRPr="00507243">
        <w:rPr>
          <w:rFonts w:ascii="Times New Roman" w:hAnsi="Times New Roman" w:cs="Times New Roman"/>
          <w:color w:val="000000" w:themeColor="text1"/>
          <w:sz w:val="26"/>
          <w:szCs w:val="26"/>
        </w:rPr>
        <w:t xml:space="preserve"> específicos do Armário de Telecomunicações e os elementos ativos, podendo passar por </w:t>
      </w:r>
      <w:proofErr w:type="spellStart"/>
      <w:r w:rsidR="008B0371" w:rsidRPr="00507243">
        <w:rPr>
          <w:rFonts w:ascii="Times New Roman" w:hAnsi="Times New Roman" w:cs="Times New Roman"/>
          <w:color w:val="000000" w:themeColor="text1"/>
          <w:sz w:val="26"/>
          <w:szCs w:val="26"/>
        </w:rPr>
        <w:t>DGTs</w:t>
      </w:r>
      <w:proofErr w:type="spellEnd"/>
      <w:r w:rsidR="008B0371" w:rsidRPr="00507243">
        <w:rPr>
          <w:rFonts w:ascii="Times New Roman" w:hAnsi="Times New Roman" w:cs="Times New Roman"/>
          <w:color w:val="000000" w:themeColor="text1"/>
          <w:sz w:val="26"/>
          <w:szCs w:val="26"/>
        </w:rPr>
        <w:t>, conforme o caso.</w:t>
      </w:r>
    </w:p>
    <w:p w:rsidR="008B0371" w:rsidRPr="00507243" w:rsidRDefault="008B0371"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Exemplos:</w:t>
      </w:r>
    </w:p>
    <w:p w:rsidR="008B0371" w:rsidRPr="00507243" w:rsidRDefault="008B0371" w:rsidP="00507243">
      <w:pPr>
        <w:spacing w:after="0" w:line="360" w:lineRule="auto"/>
        <w:jc w:val="both"/>
        <w:rPr>
          <w:rFonts w:ascii="Times New Roman" w:hAnsi="Times New Roman" w:cs="Times New Roman"/>
          <w:color w:val="000000" w:themeColor="text1"/>
          <w:sz w:val="26"/>
          <w:szCs w:val="26"/>
        </w:rPr>
      </w:pPr>
      <w:proofErr w:type="gramStart"/>
      <w:r w:rsidRPr="00507243">
        <w:rPr>
          <w:rFonts w:ascii="Times New Roman" w:hAnsi="Times New Roman" w:cs="Times New Roman"/>
          <w:color w:val="000000" w:themeColor="text1"/>
          <w:sz w:val="26"/>
          <w:szCs w:val="26"/>
        </w:rPr>
        <w:lastRenderedPageBreak/>
        <w:t>1</w:t>
      </w:r>
      <w:proofErr w:type="gramEnd"/>
      <w:r w:rsidRPr="00507243">
        <w:rPr>
          <w:rFonts w:ascii="Times New Roman" w:hAnsi="Times New Roman" w:cs="Times New Roman"/>
          <w:color w:val="000000" w:themeColor="text1"/>
          <w:sz w:val="26"/>
          <w:szCs w:val="26"/>
        </w:rPr>
        <w:t xml:space="preserve">) Rede Primária Telefônica: rede de cabos do tipo CI-50, entre os </w:t>
      </w:r>
      <w:proofErr w:type="spellStart"/>
      <w:r w:rsidRPr="00507243">
        <w:rPr>
          <w:rFonts w:ascii="Times New Roman" w:hAnsi="Times New Roman" w:cs="Times New Roman"/>
          <w:color w:val="000000" w:themeColor="text1"/>
          <w:sz w:val="26"/>
          <w:szCs w:val="26"/>
        </w:rPr>
        <w:t>Patch</w:t>
      </w:r>
      <w:proofErr w:type="spellEnd"/>
      <w:r w:rsidRPr="00507243">
        <w:rPr>
          <w:rFonts w:ascii="Times New Roman" w:hAnsi="Times New Roman" w:cs="Times New Roman"/>
          <w:color w:val="000000" w:themeColor="text1"/>
          <w:sz w:val="26"/>
          <w:szCs w:val="26"/>
        </w:rPr>
        <w:t xml:space="preserve"> </w:t>
      </w:r>
      <w:proofErr w:type="spellStart"/>
      <w:r w:rsidRPr="00507243">
        <w:rPr>
          <w:rFonts w:ascii="Times New Roman" w:hAnsi="Times New Roman" w:cs="Times New Roman"/>
          <w:color w:val="000000" w:themeColor="text1"/>
          <w:sz w:val="26"/>
          <w:szCs w:val="26"/>
        </w:rPr>
        <w:t>Panels</w:t>
      </w:r>
      <w:proofErr w:type="spellEnd"/>
      <w:r w:rsidRPr="00507243">
        <w:rPr>
          <w:rFonts w:ascii="Times New Roman" w:hAnsi="Times New Roman" w:cs="Times New Roman"/>
          <w:color w:val="000000" w:themeColor="text1"/>
          <w:sz w:val="26"/>
          <w:szCs w:val="26"/>
        </w:rPr>
        <w:t xml:space="preserve"> de Telefonia do(s) AT(s) e o(s) DGT(s) e entre o(s) DGT(s) até às portas de ramal do SCV. </w:t>
      </w:r>
    </w:p>
    <w:p w:rsidR="008B0371" w:rsidRPr="00507243" w:rsidRDefault="00A83BDE" w:rsidP="00507243">
      <w:pPr>
        <w:spacing w:after="0" w:line="360" w:lineRule="auto"/>
        <w:jc w:val="both"/>
        <w:rPr>
          <w:rFonts w:ascii="Times New Roman" w:hAnsi="Times New Roman" w:cs="Times New Roman"/>
          <w:color w:val="000000" w:themeColor="text1"/>
          <w:sz w:val="26"/>
          <w:szCs w:val="26"/>
        </w:rPr>
      </w:pPr>
      <w:proofErr w:type="gramStart"/>
      <w:r w:rsidRPr="00507243">
        <w:rPr>
          <w:rFonts w:ascii="Times New Roman" w:hAnsi="Times New Roman" w:cs="Times New Roman"/>
          <w:color w:val="000000" w:themeColor="text1"/>
          <w:sz w:val="26"/>
          <w:szCs w:val="26"/>
        </w:rPr>
        <w:t>2</w:t>
      </w:r>
      <w:proofErr w:type="gramEnd"/>
      <w:r w:rsidR="008B0371" w:rsidRPr="00507243">
        <w:rPr>
          <w:rFonts w:ascii="Times New Roman" w:hAnsi="Times New Roman" w:cs="Times New Roman"/>
          <w:color w:val="000000" w:themeColor="text1"/>
          <w:sz w:val="26"/>
          <w:szCs w:val="26"/>
        </w:rPr>
        <w:t>) Rede Primária de Dados: neste caso, consideramos o cabeamento para a comunicação de dados entre os Switches de borda e de core, podendo utilizar, conforme definições do projeto:</w:t>
      </w:r>
    </w:p>
    <w:p w:rsidR="008B0371" w:rsidRPr="00507243" w:rsidRDefault="00A83BDE" w:rsidP="00507243">
      <w:pPr>
        <w:spacing w:after="0" w:line="360" w:lineRule="auto"/>
        <w:jc w:val="both"/>
        <w:rPr>
          <w:rFonts w:ascii="Times New Roman" w:hAnsi="Times New Roman" w:cs="Times New Roman"/>
          <w:color w:val="000000" w:themeColor="text1"/>
          <w:sz w:val="26"/>
          <w:szCs w:val="26"/>
        </w:rPr>
      </w:pPr>
      <w:proofErr w:type="gramStart"/>
      <w:r w:rsidRPr="00507243">
        <w:rPr>
          <w:rFonts w:ascii="Times New Roman" w:hAnsi="Times New Roman" w:cs="Times New Roman"/>
          <w:color w:val="000000" w:themeColor="text1"/>
          <w:sz w:val="26"/>
          <w:szCs w:val="26"/>
        </w:rPr>
        <w:t>3</w:t>
      </w:r>
      <w:proofErr w:type="gramEnd"/>
      <w:r w:rsidR="008B0371" w:rsidRPr="00507243">
        <w:rPr>
          <w:rFonts w:ascii="Times New Roman" w:hAnsi="Times New Roman" w:cs="Times New Roman"/>
          <w:color w:val="000000" w:themeColor="text1"/>
          <w:sz w:val="26"/>
          <w:szCs w:val="26"/>
        </w:rPr>
        <w:t xml:space="preserve">) Outras, conforme especificação. </w:t>
      </w:r>
    </w:p>
    <w:p w:rsidR="008B0371" w:rsidRPr="00507243" w:rsidRDefault="00F453A6"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t</w:t>
      </w:r>
      <w:r w:rsidR="008B0371" w:rsidRPr="00507243">
        <w:rPr>
          <w:rFonts w:ascii="Times New Roman" w:hAnsi="Times New Roman" w:cs="Times New Roman"/>
          <w:color w:val="000000" w:themeColor="text1"/>
          <w:sz w:val="26"/>
          <w:szCs w:val="26"/>
        </w:rPr>
        <w:t xml:space="preserve">) Rede Secundária ou Cabeamento Secundário: Refere-se ao cabeamento entre o </w:t>
      </w:r>
      <w:r w:rsidR="008D1687" w:rsidRPr="00507243">
        <w:rPr>
          <w:rFonts w:ascii="Times New Roman" w:hAnsi="Times New Roman" w:cs="Times New Roman"/>
          <w:color w:val="000000" w:themeColor="text1"/>
          <w:sz w:val="26"/>
          <w:szCs w:val="26"/>
        </w:rPr>
        <w:t>AT (</w:t>
      </w:r>
      <w:r w:rsidR="008B0371" w:rsidRPr="00507243">
        <w:rPr>
          <w:rFonts w:ascii="Times New Roman" w:hAnsi="Times New Roman" w:cs="Times New Roman"/>
          <w:color w:val="000000" w:themeColor="text1"/>
          <w:sz w:val="26"/>
          <w:szCs w:val="26"/>
        </w:rPr>
        <w:t xml:space="preserve">Armário de Telecomunicações) e os pontos de telecomunicações (PT) que se situam na Área de Trabalho (ATR).  Nos </w:t>
      </w:r>
      <w:r w:rsidR="00A83BDE" w:rsidRPr="00507243">
        <w:rPr>
          <w:rFonts w:ascii="Times New Roman" w:hAnsi="Times New Roman" w:cs="Times New Roman"/>
          <w:color w:val="000000" w:themeColor="text1"/>
          <w:sz w:val="26"/>
          <w:szCs w:val="26"/>
        </w:rPr>
        <w:t xml:space="preserve">Armários de </w:t>
      </w:r>
      <w:r w:rsidR="008B0371" w:rsidRPr="00507243">
        <w:rPr>
          <w:rFonts w:ascii="Times New Roman" w:hAnsi="Times New Roman" w:cs="Times New Roman"/>
          <w:color w:val="000000" w:themeColor="text1"/>
          <w:sz w:val="26"/>
          <w:szCs w:val="26"/>
        </w:rPr>
        <w:t>Telecomunicações</w:t>
      </w:r>
      <w:r w:rsidR="00A83BDE" w:rsidRPr="00507243">
        <w:rPr>
          <w:rFonts w:ascii="Times New Roman" w:hAnsi="Times New Roman" w:cs="Times New Roman"/>
          <w:color w:val="000000" w:themeColor="text1"/>
          <w:sz w:val="26"/>
          <w:szCs w:val="26"/>
        </w:rPr>
        <w:t xml:space="preserve">, este </w:t>
      </w:r>
      <w:r w:rsidR="008B0371" w:rsidRPr="00507243">
        <w:rPr>
          <w:rFonts w:ascii="Times New Roman" w:hAnsi="Times New Roman" w:cs="Times New Roman"/>
          <w:color w:val="000000" w:themeColor="text1"/>
          <w:sz w:val="26"/>
          <w:szCs w:val="26"/>
        </w:rPr>
        <w:t xml:space="preserve">cabeamento é </w:t>
      </w:r>
      <w:r w:rsidR="00A83BDE" w:rsidRPr="00507243">
        <w:rPr>
          <w:rFonts w:ascii="Times New Roman" w:hAnsi="Times New Roman" w:cs="Times New Roman"/>
          <w:color w:val="000000" w:themeColor="text1"/>
          <w:sz w:val="26"/>
          <w:szCs w:val="26"/>
        </w:rPr>
        <w:t xml:space="preserve">conectado aos Painéis </w:t>
      </w:r>
      <w:r w:rsidR="008B0371" w:rsidRPr="00507243">
        <w:rPr>
          <w:rFonts w:ascii="Times New Roman" w:hAnsi="Times New Roman" w:cs="Times New Roman"/>
          <w:color w:val="000000" w:themeColor="text1"/>
          <w:sz w:val="26"/>
          <w:szCs w:val="26"/>
        </w:rPr>
        <w:t>de</w:t>
      </w:r>
      <w:r w:rsidR="005D2CD5">
        <w:rPr>
          <w:rFonts w:ascii="Times New Roman" w:hAnsi="Times New Roman" w:cs="Times New Roman"/>
          <w:color w:val="000000" w:themeColor="text1"/>
          <w:sz w:val="26"/>
          <w:szCs w:val="26"/>
        </w:rPr>
        <w:t xml:space="preserve"> </w:t>
      </w:r>
      <w:r w:rsidR="008B0371" w:rsidRPr="00507243">
        <w:rPr>
          <w:rFonts w:ascii="Times New Roman" w:hAnsi="Times New Roman" w:cs="Times New Roman"/>
          <w:color w:val="000000" w:themeColor="text1"/>
          <w:sz w:val="26"/>
          <w:szCs w:val="26"/>
        </w:rPr>
        <w:t>Conexões (</w:t>
      </w:r>
      <w:proofErr w:type="spellStart"/>
      <w:r w:rsidR="008B0371" w:rsidRPr="00507243">
        <w:rPr>
          <w:rFonts w:ascii="Times New Roman" w:hAnsi="Times New Roman" w:cs="Times New Roman"/>
          <w:color w:val="000000" w:themeColor="text1"/>
          <w:sz w:val="26"/>
          <w:szCs w:val="26"/>
        </w:rPr>
        <w:t>Patch</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Panels</w:t>
      </w:r>
      <w:proofErr w:type="spellEnd"/>
      <w:r w:rsidR="008B0371" w:rsidRPr="00507243">
        <w:rPr>
          <w:rFonts w:ascii="Times New Roman" w:hAnsi="Times New Roman" w:cs="Times New Roman"/>
          <w:color w:val="000000" w:themeColor="text1"/>
          <w:sz w:val="26"/>
          <w:szCs w:val="26"/>
        </w:rPr>
        <w:t>). Normalmente são fabricados na tecnologia UTP e permitem o acesso e utilização a vários sistemas (telefonia, dados, CFTV).</w:t>
      </w:r>
    </w:p>
    <w:p w:rsidR="008B0371" w:rsidRPr="00507243" w:rsidRDefault="0047265E" w:rsidP="00507243">
      <w:pPr>
        <w:spacing w:after="0" w:line="360" w:lineRule="auto"/>
        <w:jc w:val="both"/>
        <w:rPr>
          <w:rFonts w:ascii="Times New Roman" w:hAnsi="Times New Roman" w:cs="Times New Roman"/>
          <w:color w:val="000000" w:themeColor="text1"/>
          <w:sz w:val="26"/>
          <w:szCs w:val="26"/>
        </w:rPr>
      </w:pPr>
      <w:proofErr w:type="gramStart"/>
      <w:r w:rsidRPr="00507243">
        <w:rPr>
          <w:rFonts w:ascii="Times New Roman" w:hAnsi="Times New Roman" w:cs="Times New Roman"/>
          <w:color w:val="000000" w:themeColor="text1"/>
          <w:sz w:val="26"/>
          <w:szCs w:val="26"/>
        </w:rPr>
        <w:t>4</w:t>
      </w:r>
      <w:proofErr w:type="gramEnd"/>
      <w:r w:rsidRPr="00507243">
        <w:rPr>
          <w:rFonts w:ascii="Times New Roman" w:hAnsi="Times New Roman" w:cs="Times New Roman"/>
          <w:color w:val="000000" w:themeColor="text1"/>
          <w:sz w:val="26"/>
          <w:szCs w:val="26"/>
        </w:rPr>
        <w:t xml:space="preserve">) </w:t>
      </w:r>
      <w:r w:rsidR="008B0371" w:rsidRPr="00507243">
        <w:rPr>
          <w:rFonts w:ascii="Times New Roman" w:hAnsi="Times New Roman" w:cs="Times New Roman"/>
          <w:color w:val="000000" w:themeColor="text1"/>
          <w:sz w:val="26"/>
          <w:szCs w:val="26"/>
        </w:rPr>
        <w:t>As Redes Secundárias podem se dividir em Rede (Sistema) de Derivação e Rede de Ramais.</w:t>
      </w:r>
    </w:p>
    <w:p w:rsidR="008B0371" w:rsidRPr="00507243" w:rsidRDefault="008B0371"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 xml:space="preserve">Esta é uma divisão apenas organizacional para efeito de distribuição do cabeamento entre dutos ou </w:t>
      </w:r>
      <w:proofErr w:type="spellStart"/>
      <w:r w:rsidRPr="00507243">
        <w:rPr>
          <w:rFonts w:ascii="Times New Roman" w:hAnsi="Times New Roman" w:cs="Times New Roman"/>
          <w:color w:val="000000" w:themeColor="text1"/>
          <w:sz w:val="26"/>
          <w:szCs w:val="26"/>
        </w:rPr>
        <w:t>eletrocalhas</w:t>
      </w:r>
      <w:proofErr w:type="spellEnd"/>
      <w:r w:rsidRPr="00507243">
        <w:rPr>
          <w:rFonts w:ascii="Times New Roman" w:hAnsi="Times New Roman" w:cs="Times New Roman"/>
          <w:color w:val="000000" w:themeColor="text1"/>
          <w:sz w:val="26"/>
          <w:szCs w:val="26"/>
        </w:rPr>
        <w:t xml:space="preserve"> pertencentes ao Sistema de Derivação, de maior capacidade, </w:t>
      </w:r>
      <w:r w:rsidR="00A83BDE" w:rsidRPr="00507243">
        <w:rPr>
          <w:rFonts w:ascii="Times New Roman" w:hAnsi="Times New Roman" w:cs="Times New Roman"/>
          <w:color w:val="000000" w:themeColor="text1"/>
          <w:sz w:val="26"/>
          <w:szCs w:val="26"/>
        </w:rPr>
        <w:t xml:space="preserve">entre os </w:t>
      </w:r>
      <w:proofErr w:type="spellStart"/>
      <w:r w:rsidR="00A83BDE" w:rsidRPr="00507243">
        <w:rPr>
          <w:rFonts w:ascii="Times New Roman" w:hAnsi="Times New Roman" w:cs="Times New Roman"/>
          <w:color w:val="000000" w:themeColor="text1"/>
          <w:sz w:val="26"/>
          <w:szCs w:val="26"/>
        </w:rPr>
        <w:t>ATs</w:t>
      </w:r>
      <w:proofErr w:type="spellEnd"/>
      <w:r w:rsidR="00A83BDE" w:rsidRPr="00507243">
        <w:rPr>
          <w:rFonts w:ascii="Times New Roman" w:hAnsi="Times New Roman" w:cs="Times New Roman"/>
          <w:color w:val="000000" w:themeColor="text1"/>
          <w:sz w:val="26"/>
          <w:szCs w:val="26"/>
        </w:rPr>
        <w:t xml:space="preserve"> e </w:t>
      </w:r>
      <w:r w:rsidRPr="00507243">
        <w:rPr>
          <w:rFonts w:ascii="Times New Roman" w:hAnsi="Times New Roman" w:cs="Times New Roman"/>
          <w:color w:val="000000" w:themeColor="text1"/>
          <w:sz w:val="26"/>
          <w:szCs w:val="26"/>
        </w:rPr>
        <w:t>o</w:t>
      </w:r>
      <w:r w:rsidR="008D1687" w:rsidRPr="00507243">
        <w:rPr>
          <w:rFonts w:ascii="Times New Roman" w:hAnsi="Times New Roman" w:cs="Times New Roman"/>
          <w:color w:val="000000" w:themeColor="text1"/>
          <w:sz w:val="26"/>
          <w:szCs w:val="26"/>
        </w:rPr>
        <w:t xml:space="preserve"> </w:t>
      </w:r>
      <w:r w:rsidRPr="00507243">
        <w:rPr>
          <w:rFonts w:ascii="Times New Roman" w:hAnsi="Times New Roman" w:cs="Times New Roman"/>
          <w:color w:val="000000" w:themeColor="text1"/>
          <w:sz w:val="26"/>
          <w:szCs w:val="26"/>
        </w:rPr>
        <w:t xml:space="preserve">ponto de início as fileiras finais da distribuição e os dutos e </w:t>
      </w:r>
      <w:proofErr w:type="spellStart"/>
      <w:r w:rsidRPr="00507243">
        <w:rPr>
          <w:rFonts w:ascii="Times New Roman" w:hAnsi="Times New Roman" w:cs="Times New Roman"/>
          <w:color w:val="000000" w:themeColor="text1"/>
          <w:sz w:val="26"/>
          <w:szCs w:val="26"/>
        </w:rPr>
        <w:t>eletrocalhas</w:t>
      </w:r>
      <w:proofErr w:type="spellEnd"/>
      <w:r w:rsidRPr="00507243">
        <w:rPr>
          <w:rFonts w:ascii="Times New Roman" w:hAnsi="Times New Roman" w:cs="Times New Roman"/>
          <w:color w:val="000000" w:themeColor="text1"/>
          <w:sz w:val="26"/>
          <w:szCs w:val="26"/>
        </w:rPr>
        <w:t xml:space="preserve">, de menores capacidades, pertencentes ao Sistema de Ramais, que se localiza entre este ponto de início das fileiras e os </w:t>
      </w:r>
      <w:proofErr w:type="spellStart"/>
      <w:r w:rsidRPr="00507243">
        <w:rPr>
          <w:rFonts w:ascii="Times New Roman" w:hAnsi="Times New Roman" w:cs="Times New Roman"/>
          <w:color w:val="000000" w:themeColor="text1"/>
          <w:sz w:val="26"/>
          <w:szCs w:val="26"/>
        </w:rPr>
        <w:t>PTs</w:t>
      </w:r>
      <w:proofErr w:type="spellEnd"/>
      <w:r w:rsidRPr="00507243">
        <w:rPr>
          <w:rFonts w:ascii="Times New Roman" w:hAnsi="Times New Roman" w:cs="Times New Roman"/>
          <w:color w:val="000000" w:themeColor="text1"/>
          <w:sz w:val="26"/>
          <w:szCs w:val="26"/>
        </w:rPr>
        <w:t xml:space="preserve">. O cabeamento que passa dentro dos sistemas de derivação para o de ramais não poderá sofrer interrupções, emendas ou interconexões, sendo o mesmo fim a fim. </w:t>
      </w:r>
    </w:p>
    <w:p w:rsidR="008B0371" w:rsidRPr="00507243" w:rsidRDefault="00F453A6"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u</w:t>
      </w:r>
      <w:r w:rsidR="008B0371" w:rsidRPr="00507243">
        <w:rPr>
          <w:rFonts w:ascii="Times New Roman" w:hAnsi="Times New Roman" w:cs="Times New Roman"/>
          <w:color w:val="000000" w:themeColor="text1"/>
          <w:sz w:val="26"/>
          <w:szCs w:val="26"/>
        </w:rPr>
        <w:t>) Sala de Telecomunicações ou Sala Técnica (ST) ou ainda Sala de Equipamentos (SEQ): Espaço necessário para equipamentos de telecomunicação;</w:t>
      </w:r>
    </w:p>
    <w:p w:rsidR="008B0371" w:rsidRPr="00507243" w:rsidRDefault="00F453A6"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t>v</w:t>
      </w:r>
      <w:r w:rsidR="008B0371" w:rsidRPr="00507243">
        <w:rPr>
          <w:rFonts w:ascii="Times New Roman" w:hAnsi="Times New Roman" w:cs="Times New Roman"/>
          <w:color w:val="000000" w:themeColor="text1"/>
          <w:sz w:val="26"/>
          <w:szCs w:val="26"/>
        </w:rPr>
        <w:t>) SCV: Sistema de Comunicação de Voz (PABX).</w:t>
      </w:r>
    </w:p>
    <w:p w:rsidR="008B0371" w:rsidRPr="00507243" w:rsidRDefault="00F453A6"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8D1687" w:rsidRPr="00507243">
        <w:rPr>
          <w:rFonts w:ascii="Times New Roman" w:hAnsi="Times New Roman" w:cs="Times New Roman"/>
          <w:color w:val="000000" w:themeColor="text1"/>
          <w:sz w:val="26"/>
          <w:szCs w:val="26"/>
        </w:rPr>
        <w:t>(w) STP</w:t>
      </w:r>
      <w:r w:rsidR="008B0371" w:rsidRPr="00507243">
        <w:rPr>
          <w:rFonts w:ascii="Times New Roman" w:hAnsi="Times New Roman" w:cs="Times New Roman"/>
          <w:color w:val="000000" w:themeColor="text1"/>
          <w:sz w:val="26"/>
          <w:szCs w:val="26"/>
        </w:rPr>
        <w:t>: (</w:t>
      </w:r>
      <w:proofErr w:type="spellStart"/>
      <w:r w:rsidR="008B0371" w:rsidRPr="00507243">
        <w:rPr>
          <w:rFonts w:ascii="Times New Roman" w:hAnsi="Times New Roman" w:cs="Times New Roman"/>
          <w:color w:val="000000" w:themeColor="text1"/>
          <w:sz w:val="26"/>
          <w:szCs w:val="26"/>
        </w:rPr>
        <w:t>Shielded</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Twisted</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Pair</w:t>
      </w:r>
      <w:proofErr w:type="spellEnd"/>
      <w:r w:rsidR="008B0371" w:rsidRPr="00507243">
        <w:rPr>
          <w:rFonts w:ascii="Times New Roman" w:hAnsi="Times New Roman" w:cs="Times New Roman"/>
          <w:color w:val="000000" w:themeColor="text1"/>
          <w:sz w:val="26"/>
          <w:szCs w:val="26"/>
        </w:rPr>
        <w:t>): Par trançado, blindado.</w:t>
      </w:r>
    </w:p>
    <w:p w:rsidR="008B0371" w:rsidRPr="00507243" w:rsidRDefault="007C6397" w:rsidP="00507243">
      <w:pPr>
        <w:spacing w:after="0" w:line="360" w:lineRule="auto"/>
        <w:jc w:val="both"/>
        <w:rPr>
          <w:rFonts w:ascii="Times New Roman" w:hAnsi="Times New Roman" w:cs="Times New Roman"/>
          <w:color w:val="000000" w:themeColor="text1"/>
          <w:sz w:val="26"/>
          <w:szCs w:val="26"/>
        </w:rPr>
      </w:pPr>
      <w:r w:rsidRPr="00507243">
        <w:rPr>
          <w:rFonts w:ascii="Times New Roman" w:hAnsi="Times New Roman" w:cs="Times New Roman"/>
          <w:color w:val="000000" w:themeColor="text1"/>
          <w:sz w:val="26"/>
          <w:szCs w:val="26"/>
        </w:rPr>
        <w:tab/>
      </w:r>
      <w:r w:rsidR="008D1687" w:rsidRPr="00507243">
        <w:rPr>
          <w:rFonts w:ascii="Times New Roman" w:hAnsi="Times New Roman" w:cs="Times New Roman"/>
          <w:color w:val="000000" w:themeColor="text1"/>
          <w:sz w:val="26"/>
          <w:szCs w:val="26"/>
        </w:rPr>
        <w:t xml:space="preserve">(x) </w:t>
      </w:r>
      <w:r w:rsidR="00507243" w:rsidRPr="00507243">
        <w:rPr>
          <w:rFonts w:ascii="Times New Roman" w:hAnsi="Times New Roman" w:cs="Times New Roman"/>
          <w:color w:val="000000" w:themeColor="text1"/>
          <w:sz w:val="26"/>
          <w:szCs w:val="26"/>
        </w:rPr>
        <w:t>UTP (</w:t>
      </w:r>
      <w:proofErr w:type="spellStart"/>
      <w:r w:rsidR="008B0371" w:rsidRPr="00507243">
        <w:rPr>
          <w:rFonts w:ascii="Times New Roman" w:hAnsi="Times New Roman" w:cs="Times New Roman"/>
          <w:color w:val="000000" w:themeColor="text1"/>
          <w:sz w:val="26"/>
          <w:szCs w:val="26"/>
        </w:rPr>
        <w:t>Unshielded</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Twisted</w:t>
      </w:r>
      <w:proofErr w:type="spellEnd"/>
      <w:r w:rsidR="008B0371" w:rsidRPr="00507243">
        <w:rPr>
          <w:rFonts w:ascii="Times New Roman" w:hAnsi="Times New Roman" w:cs="Times New Roman"/>
          <w:color w:val="000000" w:themeColor="text1"/>
          <w:sz w:val="26"/>
          <w:szCs w:val="26"/>
        </w:rPr>
        <w:t xml:space="preserve"> </w:t>
      </w:r>
      <w:proofErr w:type="spellStart"/>
      <w:r w:rsidR="008B0371" w:rsidRPr="00507243">
        <w:rPr>
          <w:rFonts w:ascii="Times New Roman" w:hAnsi="Times New Roman" w:cs="Times New Roman"/>
          <w:color w:val="000000" w:themeColor="text1"/>
          <w:sz w:val="26"/>
          <w:szCs w:val="26"/>
        </w:rPr>
        <w:t>Pair</w:t>
      </w:r>
      <w:proofErr w:type="spellEnd"/>
      <w:r w:rsidR="008B0371" w:rsidRPr="00507243">
        <w:rPr>
          <w:rFonts w:ascii="Times New Roman" w:hAnsi="Times New Roman" w:cs="Times New Roman"/>
          <w:color w:val="000000" w:themeColor="text1"/>
          <w:sz w:val="26"/>
          <w:szCs w:val="26"/>
        </w:rPr>
        <w:t>): Par trançado, não blindado, em configuração que atenua ou auxilia no cancelamento de ruídos em circuitos balanceados. Um cabo de par trançado não blindado contém usualmente quatro pares de fios conformados em um único cabo.</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lastRenderedPageBreak/>
        <w:t>CERTIFICAÇÕES E TESTES:</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5D2CD5">
        <w:rPr>
          <w:rFonts w:ascii="Times New Roman" w:hAnsi="Times New Roman" w:cs="Times New Roman"/>
          <w:color w:val="000000" w:themeColor="text1"/>
          <w:sz w:val="26"/>
          <w:szCs w:val="26"/>
        </w:rPr>
        <w:t xml:space="preserve">a) Toda a rede em UTP deverá ser certificada. </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 xml:space="preserve">b) A execução dos testes de Certificação somente terá início após a </w:t>
      </w:r>
      <w:r w:rsidR="00DF3775" w:rsidRPr="005D2CD5">
        <w:rPr>
          <w:rFonts w:ascii="Times New Roman" w:hAnsi="Times New Roman" w:cs="Times New Roman"/>
          <w:color w:val="000000" w:themeColor="text1"/>
          <w:sz w:val="26"/>
          <w:szCs w:val="26"/>
        </w:rPr>
        <w:t xml:space="preserve">finalização </w:t>
      </w:r>
      <w:r w:rsidR="008B0371" w:rsidRPr="005D2CD5">
        <w:rPr>
          <w:rFonts w:ascii="Times New Roman" w:hAnsi="Times New Roman" w:cs="Times New Roman"/>
          <w:color w:val="000000" w:themeColor="text1"/>
          <w:sz w:val="26"/>
          <w:szCs w:val="26"/>
        </w:rPr>
        <w:t>das instala</w:t>
      </w:r>
      <w:r w:rsidR="00C82BA5" w:rsidRPr="005D2CD5">
        <w:rPr>
          <w:rFonts w:ascii="Times New Roman" w:hAnsi="Times New Roman" w:cs="Times New Roman"/>
          <w:color w:val="000000" w:themeColor="text1"/>
          <w:sz w:val="26"/>
          <w:szCs w:val="26"/>
        </w:rPr>
        <w:t>ções físicas (cabeamento, infra</w:t>
      </w:r>
      <w:r w:rsidR="008B0371" w:rsidRPr="005D2CD5">
        <w:rPr>
          <w:rFonts w:ascii="Times New Roman" w:hAnsi="Times New Roman" w:cs="Times New Roman"/>
          <w:color w:val="000000" w:themeColor="text1"/>
          <w:sz w:val="26"/>
          <w:szCs w:val="26"/>
        </w:rPr>
        <w:t>estrutura, elementos passivos) realizada pela contratada.</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 xml:space="preserve">c) O equipamento tipo </w:t>
      </w:r>
      <w:r w:rsidR="00272001" w:rsidRPr="005D2CD5">
        <w:rPr>
          <w:rFonts w:ascii="Times New Roman" w:hAnsi="Times New Roman" w:cs="Times New Roman"/>
          <w:color w:val="000000" w:themeColor="text1"/>
          <w:sz w:val="26"/>
          <w:szCs w:val="26"/>
        </w:rPr>
        <w:t>FLUKE</w:t>
      </w:r>
      <w:r w:rsidR="008B0371" w:rsidRPr="005D2CD5">
        <w:rPr>
          <w:rFonts w:ascii="Times New Roman" w:hAnsi="Times New Roman" w:cs="Times New Roman"/>
          <w:color w:val="000000" w:themeColor="text1"/>
          <w:sz w:val="26"/>
          <w:szCs w:val="26"/>
        </w:rPr>
        <w:t xml:space="preserve"> ou similar</w:t>
      </w:r>
      <w:r w:rsidR="00507243" w:rsidRPr="005D2CD5">
        <w:rPr>
          <w:rFonts w:ascii="Times New Roman" w:hAnsi="Times New Roman" w:cs="Times New Roman"/>
          <w:color w:val="000000" w:themeColor="text1"/>
          <w:sz w:val="26"/>
          <w:szCs w:val="26"/>
        </w:rPr>
        <w:t xml:space="preserve"> deverá</w:t>
      </w:r>
      <w:r w:rsidR="008B0371" w:rsidRPr="005D2CD5">
        <w:rPr>
          <w:rFonts w:ascii="Times New Roman" w:hAnsi="Times New Roman" w:cs="Times New Roman"/>
          <w:color w:val="000000" w:themeColor="text1"/>
          <w:sz w:val="26"/>
          <w:szCs w:val="26"/>
        </w:rPr>
        <w:t xml:space="preserve"> ser utilizado.</w:t>
      </w:r>
      <w:r w:rsidR="00DF3775" w:rsidRPr="005D2CD5">
        <w:rPr>
          <w:rFonts w:ascii="Times New Roman" w:hAnsi="Times New Roman" w:cs="Times New Roman"/>
          <w:color w:val="000000" w:themeColor="text1"/>
          <w:sz w:val="26"/>
          <w:szCs w:val="26"/>
        </w:rPr>
        <w:t xml:space="preserve"> A Contratada deverá ter um colaborador treinado pelo fabricante do equipamento para a realização dos testes. O equipamento deverá estar calibrado e com certificado de calibração com validade em dia fornecido por empresa autorizada pelo fabricante do equipamento.</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A83BDE" w:rsidRPr="005D2CD5">
        <w:rPr>
          <w:rFonts w:ascii="Times New Roman" w:hAnsi="Times New Roman" w:cs="Times New Roman"/>
          <w:color w:val="000000" w:themeColor="text1"/>
          <w:sz w:val="26"/>
          <w:szCs w:val="26"/>
        </w:rPr>
        <w:t>d</w:t>
      </w:r>
      <w:r w:rsidR="008B0371" w:rsidRPr="005D2CD5">
        <w:rPr>
          <w:rFonts w:ascii="Times New Roman" w:hAnsi="Times New Roman" w:cs="Times New Roman"/>
          <w:color w:val="000000" w:themeColor="text1"/>
          <w:sz w:val="26"/>
          <w:szCs w:val="26"/>
        </w:rPr>
        <w:t xml:space="preserve">) Para a Certificação do cabeamento UTP na Categoria </w:t>
      </w:r>
      <w:proofErr w:type="gramStart"/>
      <w:r w:rsidR="008B0371" w:rsidRPr="005D2CD5">
        <w:rPr>
          <w:rFonts w:ascii="Times New Roman" w:hAnsi="Times New Roman" w:cs="Times New Roman"/>
          <w:color w:val="000000" w:themeColor="text1"/>
          <w:sz w:val="26"/>
          <w:szCs w:val="26"/>
        </w:rPr>
        <w:t>6</w:t>
      </w:r>
      <w:proofErr w:type="gramEnd"/>
      <w:r w:rsidR="008B0371" w:rsidRPr="005D2CD5">
        <w:rPr>
          <w:rFonts w:ascii="Times New Roman" w:hAnsi="Times New Roman" w:cs="Times New Roman"/>
          <w:color w:val="000000" w:themeColor="text1"/>
          <w:sz w:val="26"/>
          <w:szCs w:val="26"/>
        </w:rPr>
        <w:t xml:space="preserve">, os padrões de certificação para esta categoria, descritos na Norma TIA/EIA-568-B. 2-1 deverão ser integralmente obedecidos. </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A83BDE" w:rsidRPr="005D2CD5">
        <w:rPr>
          <w:rFonts w:ascii="Times New Roman" w:hAnsi="Times New Roman" w:cs="Times New Roman"/>
          <w:color w:val="000000" w:themeColor="text1"/>
          <w:sz w:val="26"/>
          <w:szCs w:val="26"/>
        </w:rPr>
        <w:t>e</w:t>
      </w:r>
      <w:r w:rsidR="008B0371" w:rsidRPr="005D2CD5">
        <w:rPr>
          <w:rFonts w:ascii="Times New Roman" w:hAnsi="Times New Roman" w:cs="Times New Roman"/>
          <w:color w:val="000000" w:themeColor="text1"/>
          <w:sz w:val="26"/>
          <w:szCs w:val="26"/>
        </w:rPr>
        <w:t>) Deverão ser entregues relatórios dos resultados obtidos ponto a ponto, de todos os pontos, lógicos,</w:t>
      </w:r>
      <w:r w:rsidR="00507243"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na</w:t>
      </w:r>
      <w:proofErr w:type="gramStart"/>
      <w:r w:rsidR="008B0371" w:rsidRPr="005D2CD5">
        <w:rPr>
          <w:rFonts w:ascii="Times New Roman" w:hAnsi="Times New Roman" w:cs="Times New Roman"/>
          <w:color w:val="000000" w:themeColor="text1"/>
          <w:sz w:val="26"/>
          <w:szCs w:val="26"/>
        </w:rPr>
        <w:t xml:space="preserve">  </w:t>
      </w:r>
      <w:proofErr w:type="gramEnd"/>
      <w:r w:rsidR="008B0371" w:rsidRPr="005D2CD5">
        <w:rPr>
          <w:rFonts w:ascii="Times New Roman" w:hAnsi="Times New Roman" w:cs="Times New Roman"/>
          <w:color w:val="000000" w:themeColor="text1"/>
          <w:sz w:val="26"/>
          <w:szCs w:val="26"/>
        </w:rPr>
        <w:t xml:space="preserve">forma  impressa  e  também  </w:t>
      </w:r>
      <w:r w:rsidR="00A83BDE" w:rsidRPr="005D2CD5">
        <w:rPr>
          <w:rFonts w:ascii="Times New Roman" w:hAnsi="Times New Roman" w:cs="Times New Roman"/>
          <w:color w:val="000000" w:themeColor="text1"/>
          <w:sz w:val="26"/>
          <w:szCs w:val="26"/>
        </w:rPr>
        <w:t>em  meio  magnético</w:t>
      </w:r>
      <w:r w:rsidR="008B0371" w:rsidRPr="005D2CD5">
        <w:rPr>
          <w:rFonts w:ascii="Times New Roman" w:hAnsi="Times New Roman" w:cs="Times New Roman"/>
          <w:color w:val="000000" w:themeColor="text1"/>
          <w:sz w:val="26"/>
          <w:szCs w:val="26"/>
        </w:rPr>
        <w:t>.</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A83BDE" w:rsidRPr="005D2CD5">
        <w:rPr>
          <w:rFonts w:ascii="Times New Roman" w:hAnsi="Times New Roman" w:cs="Times New Roman"/>
          <w:color w:val="000000" w:themeColor="text1"/>
          <w:sz w:val="26"/>
          <w:szCs w:val="26"/>
        </w:rPr>
        <w:t>f</w:t>
      </w:r>
      <w:r w:rsidR="008B0371" w:rsidRPr="005D2CD5">
        <w:rPr>
          <w:rFonts w:ascii="Times New Roman" w:hAnsi="Times New Roman" w:cs="Times New Roman"/>
          <w:color w:val="000000" w:themeColor="text1"/>
          <w:sz w:val="26"/>
          <w:szCs w:val="26"/>
        </w:rPr>
        <w:t>) Os testes de certificação deverão utilizar obrigatoriamente a metodologia "PERMANENT LINK".</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A83BDE" w:rsidRPr="005D2CD5">
        <w:rPr>
          <w:rFonts w:ascii="Times New Roman" w:hAnsi="Times New Roman" w:cs="Times New Roman"/>
          <w:color w:val="000000" w:themeColor="text1"/>
          <w:sz w:val="26"/>
          <w:szCs w:val="26"/>
        </w:rPr>
        <w:t>g</w:t>
      </w:r>
      <w:r w:rsidR="008B0371" w:rsidRPr="005D2CD5">
        <w:rPr>
          <w:rFonts w:ascii="Times New Roman" w:hAnsi="Times New Roman" w:cs="Times New Roman"/>
          <w:color w:val="000000" w:themeColor="text1"/>
          <w:sz w:val="26"/>
          <w:szCs w:val="26"/>
        </w:rPr>
        <w:t>) Deverão ser efetuados obrigatoriamente os testes de</w:t>
      </w:r>
      <w:r w:rsidR="00A83BDE" w:rsidRPr="005D2CD5">
        <w:rPr>
          <w:rFonts w:ascii="Times New Roman" w:hAnsi="Times New Roman" w:cs="Times New Roman"/>
          <w:color w:val="000000" w:themeColor="text1"/>
          <w:sz w:val="26"/>
          <w:szCs w:val="26"/>
        </w:rPr>
        <w:t xml:space="preserve">scritos na Norma </w:t>
      </w:r>
      <w:r w:rsidR="008B0371" w:rsidRPr="005D2CD5">
        <w:rPr>
          <w:rFonts w:ascii="Times New Roman" w:hAnsi="Times New Roman" w:cs="Times New Roman"/>
          <w:color w:val="000000" w:themeColor="text1"/>
          <w:sz w:val="26"/>
          <w:szCs w:val="26"/>
        </w:rPr>
        <w:t>TIA/EIA-568-</w:t>
      </w:r>
      <w:r w:rsidR="00507243" w:rsidRPr="005D2CD5">
        <w:rPr>
          <w:rFonts w:ascii="Times New Roman" w:hAnsi="Times New Roman" w:cs="Times New Roman"/>
          <w:color w:val="000000" w:themeColor="text1"/>
          <w:sz w:val="26"/>
          <w:szCs w:val="26"/>
        </w:rPr>
        <w:t xml:space="preserve">B. </w:t>
      </w:r>
      <w:r w:rsidR="008B0371" w:rsidRPr="005D2CD5">
        <w:rPr>
          <w:rFonts w:ascii="Times New Roman" w:hAnsi="Times New Roman" w:cs="Times New Roman"/>
          <w:color w:val="000000" w:themeColor="text1"/>
          <w:sz w:val="26"/>
          <w:szCs w:val="26"/>
        </w:rPr>
        <w:t xml:space="preserve">2-1 para a categoria </w:t>
      </w:r>
      <w:proofErr w:type="gramStart"/>
      <w:r w:rsidR="008B0371" w:rsidRPr="005D2CD5">
        <w:rPr>
          <w:rFonts w:ascii="Times New Roman" w:hAnsi="Times New Roman" w:cs="Times New Roman"/>
          <w:color w:val="000000" w:themeColor="text1"/>
          <w:sz w:val="26"/>
          <w:szCs w:val="26"/>
        </w:rPr>
        <w:t>6</w:t>
      </w:r>
      <w:proofErr w:type="gramEnd"/>
      <w:r w:rsidR="008B0371" w:rsidRPr="005D2CD5">
        <w:rPr>
          <w:rFonts w:ascii="Times New Roman" w:hAnsi="Times New Roman" w:cs="Times New Roman"/>
          <w:color w:val="000000" w:themeColor="text1"/>
          <w:sz w:val="26"/>
          <w:szCs w:val="26"/>
        </w:rPr>
        <w:t>:</w:t>
      </w:r>
    </w:p>
    <w:p w:rsidR="008B0371" w:rsidRPr="005D2CD5" w:rsidRDefault="00A83BDE"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w:t>
      </w:r>
      <w:proofErr w:type="spellStart"/>
      <w:r w:rsidR="008B0371" w:rsidRPr="005D2CD5">
        <w:rPr>
          <w:rFonts w:ascii="Times New Roman" w:hAnsi="Times New Roman" w:cs="Times New Roman"/>
          <w:color w:val="000000" w:themeColor="text1"/>
          <w:sz w:val="26"/>
          <w:szCs w:val="26"/>
        </w:rPr>
        <w:t>Wire</w:t>
      </w:r>
      <w:proofErr w:type="spellEnd"/>
      <w:r w:rsidR="008B0371" w:rsidRPr="005D2CD5">
        <w:rPr>
          <w:rFonts w:ascii="Times New Roman" w:hAnsi="Times New Roman" w:cs="Times New Roman"/>
          <w:color w:val="000000" w:themeColor="text1"/>
          <w:sz w:val="26"/>
          <w:szCs w:val="26"/>
        </w:rPr>
        <w:t xml:space="preserve"> </w:t>
      </w:r>
      <w:proofErr w:type="spellStart"/>
      <w:r w:rsidR="008B0371" w:rsidRPr="005D2CD5">
        <w:rPr>
          <w:rFonts w:ascii="Times New Roman" w:hAnsi="Times New Roman" w:cs="Times New Roman"/>
          <w:color w:val="000000" w:themeColor="text1"/>
          <w:sz w:val="26"/>
          <w:szCs w:val="26"/>
        </w:rPr>
        <w:t>Map</w:t>
      </w:r>
      <w:proofErr w:type="spellEnd"/>
      <w:r w:rsidR="008B0371" w:rsidRPr="005D2CD5">
        <w:rPr>
          <w:rFonts w:ascii="Times New Roman" w:hAnsi="Times New Roman" w:cs="Times New Roman"/>
          <w:color w:val="000000" w:themeColor="text1"/>
          <w:sz w:val="26"/>
          <w:szCs w:val="26"/>
        </w:rPr>
        <w:t xml:space="preserve"> (mapa de fios);</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Length (</w:t>
      </w:r>
      <w:proofErr w:type="spellStart"/>
      <w:r w:rsidR="008B0371" w:rsidRPr="005D2CD5">
        <w:rPr>
          <w:rFonts w:ascii="Times New Roman" w:hAnsi="Times New Roman" w:cs="Times New Roman"/>
          <w:color w:val="000000" w:themeColor="text1"/>
          <w:sz w:val="26"/>
          <w:szCs w:val="26"/>
          <w:lang w:val="en-US"/>
        </w:rPr>
        <w:t>comprimento</w:t>
      </w:r>
      <w:proofErr w:type="spellEnd"/>
      <w:r w:rsidR="008B0371" w:rsidRPr="005D2CD5">
        <w:rPr>
          <w:rFonts w:ascii="Times New Roman" w:hAnsi="Times New Roman" w:cs="Times New Roman"/>
          <w:color w:val="000000" w:themeColor="text1"/>
          <w:sz w:val="26"/>
          <w:szCs w:val="26"/>
          <w:lang w:val="en-US"/>
        </w:rPr>
        <w:t>);</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Insertion Loss (</w:t>
      </w:r>
      <w:proofErr w:type="spellStart"/>
      <w:r w:rsidR="008B0371" w:rsidRPr="005D2CD5">
        <w:rPr>
          <w:rFonts w:ascii="Times New Roman" w:hAnsi="Times New Roman" w:cs="Times New Roman"/>
          <w:color w:val="000000" w:themeColor="text1"/>
          <w:sz w:val="26"/>
          <w:szCs w:val="26"/>
          <w:lang w:val="en-US"/>
        </w:rPr>
        <w:t>perda</w:t>
      </w:r>
      <w:proofErr w:type="spellEnd"/>
      <w:r w:rsidR="008B0371" w:rsidRPr="005D2CD5">
        <w:rPr>
          <w:rFonts w:ascii="Times New Roman" w:hAnsi="Times New Roman" w:cs="Times New Roman"/>
          <w:color w:val="000000" w:themeColor="text1"/>
          <w:sz w:val="26"/>
          <w:szCs w:val="26"/>
          <w:lang w:val="en-US"/>
        </w:rPr>
        <w:t xml:space="preserve"> de </w:t>
      </w:r>
      <w:proofErr w:type="spellStart"/>
      <w:r w:rsidR="008B0371" w:rsidRPr="005D2CD5">
        <w:rPr>
          <w:rFonts w:ascii="Times New Roman" w:hAnsi="Times New Roman" w:cs="Times New Roman"/>
          <w:color w:val="000000" w:themeColor="text1"/>
          <w:sz w:val="26"/>
          <w:szCs w:val="26"/>
          <w:lang w:val="en-US"/>
        </w:rPr>
        <w:t>inserção</w:t>
      </w:r>
      <w:proofErr w:type="spellEnd"/>
      <w:r w:rsidR="008B0371" w:rsidRPr="005D2CD5">
        <w:rPr>
          <w:rFonts w:ascii="Times New Roman" w:hAnsi="Times New Roman" w:cs="Times New Roman"/>
          <w:color w:val="000000" w:themeColor="text1"/>
          <w:sz w:val="26"/>
          <w:szCs w:val="26"/>
          <w:lang w:val="en-US"/>
        </w:rPr>
        <w:t>);</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Near-End Crosstalk Loss – NEXT (atenuação de paradiafonia);</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 xml:space="preserve">Power Sum </w:t>
      </w:r>
      <w:proofErr w:type="gramStart"/>
      <w:r w:rsidR="008B0371" w:rsidRPr="005D2CD5">
        <w:rPr>
          <w:rFonts w:ascii="Times New Roman" w:hAnsi="Times New Roman" w:cs="Times New Roman"/>
          <w:color w:val="000000" w:themeColor="text1"/>
          <w:sz w:val="26"/>
          <w:szCs w:val="26"/>
          <w:lang w:val="en-US"/>
        </w:rPr>
        <w:t>Near</w:t>
      </w:r>
      <w:proofErr w:type="gramEnd"/>
      <w:r w:rsidR="008B0371" w:rsidRPr="005D2CD5">
        <w:rPr>
          <w:rFonts w:ascii="Times New Roman" w:hAnsi="Times New Roman" w:cs="Times New Roman"/>
          <w:color w:val="000000" w:themeColor="text1"/>
          <w:sz w:val="26"/>
          <w:szCs w:val="26"/>
          <w:lang w:val="en-US"/>
        </w:rPr>
        <w:t>-\End Crosstalk Loss – PSNEXT;</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Equal-Level Far-End crosstalk – ELFEXT;</w:t>
      </w:r>
    </w:p>
    <w:p w:rsidR="008B0371" w:rsidRPr="005D2CD5" w:rsidRDefault="00A83BDE" w:rsidP="005D2CD5">
      <w:pPr>
        <w:spacing w:after="0" w:line="360" w:lineRule="auto"/>
        <w:jc w:val="both"/>
        <w:rPr>
          <w:rFonts w:ascii="Times New Roman" w:hAnsi="Times New Roman" w:cs="Times New Roman"/>
          <w:color w:val="000000" w:themeColor="text1"/>
          <w:sz w:val="26"/>
          <w:szCs w:val="26"/>
          <w:lang w:val="en-US"/>
        </w:rPr>
      </w:pPr>
      <w:r w:rsidRPr="005D2CD5">
        <w:rPr>
          <w:rFonts w:ascii="Times New Roman" w:hAnsi="Times New Roman" w:cs="Times New Roman"/>
          <w:color w:val="000000" w:themeColor="text1"/>
          <w:sz w:val="26"/>
          <w:szCs w:val="26"/>
          <w:lang w:val="en-US"/>
        </w:rPr>
        <w:t>*</w:t>
      </w:r>
      <w:r w:rsidR="008B0371" w:rsidRPr="005D2CD5">
        <w:rPr>
          <w:rFonts w:ascii="Times New Roman" w:hAnsi="Times New Roman" w:cs="Times New Roman"/>
          <w:color w:val="000000" w:themeColor="text1"/>
          <w:sz w:val="26"/>
          <w:szCs w:val="26"/>
          <w:lang w:val="en-US"/>
        </w:rPr>
        <w:t>Power Sum Equal-Level Far-End Crosstalk – PSELFEXT;</w:t>
      </w:r>
    </w:p>
    <w:p w:rsidR="008B0371" w:rsidRPr="005D2CD5" w:rsidRDefault="00A83BDE"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w:t>
      </w:r>
      <w:proofErr w:type="spellStart"/>
      <w:r w:rsidR="008B0371" w:rsidRPr="005D2CD5">
        <w:rPr>
          <w:rFonts w:ascii="Times New Roman" w:hAnsi="Times New Roman" w:cs="Times New Roman"/>
          <w:color w:val="000000" w:themeColor="text1"/>
          <w:sz w:val="26"/>
          <w:szCs w:val="26"/>
        </w:rPr>
        <w:t>Return</w:t>
      </w:r>
      <w:proofErr w:type="spellEnd"/>
      <w:r w:rsidR="008B0371" w:rsidRPr="005D2CD5">
        <w:rPr>
          <w:rFonts w:ascii="Times New Roman" w:hAnsi="Times New Roman" w:cs="Times New Roman"/>
          <w:color w:val="000000" w:themeColor="text1"/>
          <w:sz w:val="26"/>
          <w:szCs w:val="26"/>
        </w:rPr>
        <w:t xml:space="preserve"> </w:t>
      </w:r>
      <w:proofErr w:type="spellStart"/>
      <w:r w:rsidR="008B0371" w:rsidRPr="005D2CD5">
        <w:rPr>
          <w:rFonts w:ascii="Times New Roman" w:hAnsi="Times New Roman" w:cs="Times New Roman"/>
          <w:color w:val="000000" w:themeColor="text1"/>
          <w:sz w:val="26"/>
          <w:szCs w:val="26"/>
        </w:rPr>
        <w:t>Loss</w:t>
      </w:r>
      <w:proofErr w:type="spellEnd"/>
      <w:r w:rsidR="008B0371" w:rsidRPr="005D2CD5">
        <w:rPr>
          <w:rFonts w:ascii="Times New Roman" w:hAnsi="Times New Roman" w:cs="Times New Roman"/>
          <w:color w:val="000000" w:themeColor="text1"/>
          <w:sz w:val="26"/>
          <w:szCs w:val="26"/>
        </w:rPr>
        <w:t xml:space="preserve"> (perda de retorno);</w:t>
      </w:r>
    </w:p>
    <w:p w:rsidR="008B0371" w:rsidRPr="005D2CD5" w:rsidRDefault="008A6EC3"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w:t>
      </w:r>
      <w:proofErr w:type="spellStart"/>
      <w:r w:rsidR="008B0371" w:rsidRPr="005D2CD5">
        <w:rPr>
          <w:rFonts w:ascii="Times New Roman" w:hAnsi="Times New Roman" w:cs="Times New Roman"/>
          <w:color w:val="000000" w:themeColor="text1"/>
          <w:sz w:val="26"/>
          <w:szCs w:val="26"/>
        </w:rPr>
        <w:t>Propagation</w:t>
      </w:r>
      <w:proofErr w:type="spellEnd"/>
      <w:r w:rsidR="008B0371" w:rsidRPr="005D2CD5">
        <w:rPr>
          <w:rFonts w:ascii="Times New Roman" w:hAnsi="Times New Roman" w:cs="Times New Roman"/>
          <w:color w:val="000000" w:themeColor="text1"/>
          <w:sz w:val="26"/>
          <w:szCs w:val="26"/>
        </w:rPr>
        <w:t xml:space="preserve"> </w:t>
      </w:r>
      <w:proofErr w:type="spellStart"/>
      <w:r w:rsidR="008B0371" w:rsidRPr="005D2CD5">
        <w:rPr>
          <w:rFonts w:ascii="Times New Roman" w:hAnsi="Times New Roman" w:cs="Times New Roman"/>
          <w:color w:val="000000" w:themeColor="text1"/>
          <w:sz w:val="26"/>
          <w:szCs w:val="26"/>
        </w:rPr>
        <w:t>Delay</w:t>
      </w:r>
      <w:proofErr w:type="spellEnd"/>
      <w:r w:rsidR="008B0371" w:rsidRPr="005D2CD5">
        <w:rPr>
          <w:rFonts w:ascii="Times New Roman" w:hAnsi="Times New Roman" w:cs="Times New Roman"/>
          <w:color w:val="000000" w:themeColor="text1"/>
          <w:sz w:val="26"/>
          <w:szCs w:val="26"/>
        </w:rPr>
        <w:t xml:space="preserve"> (tempo de propagação);</w:t>
      </w:r>
    </w:p>
    <w:p w:rsidR="008B0371" w:rsidRPr="005D2CD5" w:rsidRDefault="008A6EC3"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w:t>
      </w:r>
      <w:proofErr w:type="spellStart"/>
      <w:r w:rsidR="008B0371" w:rsidRPr="005D2CD5">
        <w:rPr>
          <w:rFonts w:ascii="Times New Roman" w:hAnsi="Times New Roman" w:cs="Times New Roman"/>
          <w:color w:val="000000" w:themeColor="text1"/>
          <w:sz w:val="26"/>
          <w:szCs w:val="26"/>
        </w:rPr>
        <w:t>Delay</w:t>
      </w:r>
      <w:proofErr w:type="spellEnd"/>
      <w:r w:rsidR="008B0371" w:rsidRPr="005D2CD5">
        <w:rPr>
          <w:rFonts w:ascii="Times New Roman" w:hAnsi="Times New Roman" w:cs="Times New Roman"/>
          <w:color w:val="000000" w:themeColor="text1"/>
          <w:sz w:val="26"/>
          <w:szCs w:val="26"/>
        </w:rPr>
        <w:t xml:space="preserve"> </w:t>
      </w:r>
      <w:proofErr w:type="spellStart"/>
      <w:r w:rsidR="008B0371" w:rsidRPr="005D2CD5">
        <w:rPr>
          <w:rFonts w:ascii="Times New Roman" w:hAnsi="Times New Roman" w:cs="Times New Roman"/>
          <w:color w:val="000000" w:themeColor="text1"/>
          <w:sz w:val="26"/>
          <w:szCs w:val="26"/>
        </w:rPr>
        <w:t>Skew</w:t>
      </w:r>
      <w:proofErr w:type="spellEnd"/>
      <w:r w:rsidR="008B0371" w:rsidRPr="005D2CD5">
        <w:rPr>
          <w:rFonts w:ascii="Times New Roman" w:hAnsi="Times New Roman" w:cs="Times New Roman"/>
          <w:color w:val="000000" w:themeColor="text1"/>
          <w:sz w:val="26"/>
          <w:szCs w:val="26"/>
        </w:rPr>
        <w:t xml:space="preserve"> (atraso de tempo de propagação). </w:t>
      </w:r>
    </w:p>
    <w:p w:rsidR="001660A7" w:rsidRPr="005D2CD5" w:rsidRDefault="00F453A6" w:rsidP="005D2CD5">
      <w:pPr>
        <w:spacing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lastRenderedPageBreak/>
        <w:tab/>
      </w:r>
      <w:r w:rsidR="008A6EC3" w:rsidRPr="005D2CD5">
        <w:rPr>
          <w:rFonts w:ascii="Times New Roman" w:hAnsi="Times New Roman" w:cs="Times New Roman"/>
          <w:color w:val="000000" w:themeColor="text1"/>
          <w:sz w:val="26"/>
          <w:szCs w:val="26"/>
        </w:rPr>
        <w:t>h</w:t>
      </w:r>
      <w:r w:rsidR="008B0371" w:rsidRPr="005D2CD5">
        <w:rPr>
          <w:rFonts w:ascii="Times New Roman" w:hAnsi="Times New Roman" w:cs="Times New Roman"/>
          <w:color w:val="000000" w:themeColor="text1"/>
          <w:sz w:val="26"/>
          <w:szCs w:val="26"/>
        </w:rPr>
        <w:t>) Um segmento de cabo UTP com terminação nas pontas será considerado certificado quando o resultado do aparelho for “aprovado” e dentro de todas as exigências descritas na norma TIA/EIA 568-</w:t>
      </w:r>
      <w:r w:rsidR="005D2CD5" w:rsidRPr="005D2CD5">
        <w:rPr>
          <w:rFonts w:ascii="Times New Roman" w:hAnsi="Times New Roman" w:cs="Times New Roman"/>
          <w:color w:val="000000" w:themeColor="text1"/>
          <w:sz w:val="26"/>
          <w:szCs w:val="26"/>
        </w:rPr>
        <w:t xml:space="preserve">B. </w:t>
      </w:r>
      <w:proofErr w:type="gramStart"/>
      <w:r w:rsidR="008B0371" w:rsidRPr="005D2CD5">
        <w:rPr>
          <w:rFonts w:ascii="Times New Roman" w:hAnsi="Times New Roman" w:cs="Times New Roman"/>
          <w:color w:val="000000" w:themeColor="text1"/>
          <w:sz w:val="26"/>
          <w:szCs w:val="26"/>
        </w:rPr>
        <w:t>2</w:t>
      </w:r>
      <w:proofErr w:type="gramEnd"/>
      <w:r w:rsidR="008B0371" w:rsidRPr="005D2CD5">
        <w:rPr>
          <w:rFonts w:ascii="Times New Roman" w:hAnsi="Times New Roman" w:cs="Times New Roman"/>
          <w:color w:val="000000" w:themeColor="text1"/>
          <w:sz w:val="26"/>
          <w:szCs w:val="26"/>
        </w:rPr>
        <w:t xml:space="preserve"> para a categoria </w:t>
      </w:r>
      <w:r w:rsidR="00415C6E" w:rsidRPr="005D2CD5">
        <w:rPr>
          <w:rFonts w:ascii="Times New Roman" w:hAnsi="Times New Roman" w:cs="Times New Roman"/>
          <w:color w:val="000000" w:themeColor="text1"/>
          <w:sz w:val="26"/>
          <w:szCs w:val="26"/>
        </w:rPr>
        <w:t>6</w:t>
      </w:r>
      <w:r w:rsidR="008B0371" w:rsidRPr="005D2CD5">
        <w:rPr>
          <w:rFonts w:ascii="Times New Roman" w:hAnsi="Times New Roman" w:cs="Times New Roman"/>
          <w:color w:val="000000" w:themeColor="text1"/>
          <w:sz w:val="26"/>
          <w:szCs w:val="26"/>
        </w:rPr>
        <w:t>e, e TIA/EIA 568-B.2-1, para a categoria 6, não sendo admitidos valores e resultados marginais, ou muito próximos aos parâmetros mínimos da norma.</w:t>
      </w:r>
    </w:p>
    <w:p w:rsidR="008B0371" w:rsidRPr="005D2CD5" w:rsidRDefault="008B0371" w:rsidP="005D2CD5">
      <w:pPr>
        <w:spacing w:after="0" w:line="360" w:lineRule="auto"/>
        <w:jc w:val="both"/>
        <w:rPr>
          <w:rFonts w:ascii="Times New Roman" w:hAnsi="Times New Roman" w:cs="Times New Roman"/>
          <w:b/>
          <w:color w:val="000000" w:themeColor="text1"/>
          <w:sz w:val="26"/>
          <w:szCs w:val="26"/>
        </w:rPr>
      </w:pPr>
      <w:r w:rsidRPr="005D2CD5">
        <w:rPr>
          <w:rFonts w:ascii="Times New Roman" w:hAnsi="Times New Roman" w:cs="Times New Roman"/>
          <w:b/>
          <w:color w:val="000000" w:themeColor="text1"/>
          <w:sz w:val="26"/>
          <w:szCs w:val="26"/>
        </w:rPr>
        <w:t>DOCUMENTAÇÃO EXIGIDA:</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a) Serão entregues todos os documentos referentes ao processo de instalação. Fazem parte destes documentos:</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b) Projeto</w:t>
      </w:r>
      <w:r w:rsidR="005D2CD5" w:rsidRPr="005D2CD5">
        <w:rPr>
          <w:rFonts w:ascii="Times New Roman" w:hAnsi="Times New Roman" w:cs="Times New Roman"/>
          <w:color w:val="000000" w:themeColor="text1"/>
          <w:sz w:val="26"/>
          <w:szCs w:val="26"/>
        </w:rPr>
        <w:t xml:space="preserve"> </w:t>
      </w:r>
      <w:proofErr w:type="spellStart"/>
      <w:r w:rsidR="008B0371" w:rsidRPr="005D2CD5">
        <w:rPr>
          <w:rFonts w:ascii="Times New Roman" w:hAnsi="Times New Roman" w:cs="Times New Roman"/>
          <w:color w:val="000000" w:themeColor="text1"/>
          <w:sz w:val="26"/>
          <w:szCs w:val="26"/>
        </w:rPr>
        <w:t>As-Build</w:t>
      </w:r>
      <w:proofErr w:type="spellEnd"/>
      <w:proofErr w:type="gramStart"/>
      <w:r w:rsidR="008B0371" w:rsidRPr="005D2CD5">
        <w:rPr>
          <w:rFonts w:ascii="Times New Roman" w:hAnsi="Times New Roman" w:cs="Times New Roman"/>
          <w:color w:val="000000" w:themeColor="text1"/>
          <w:sz w:val="26"/>
          <w:szCs w:val="26"/>
        </w:rPr>
        <w:t xml:space="preserve">  </w:t>
      </w:r>
      <w:proofErr w:type="gramEnd"/>
      <w:r w:rsidR="008B0371" w:rsidRPr="005D2CD5">
        <w:rPr>
          <w:rFonts w:ascii="Times New Roman" w:hAnsi="Times New Roman" w:cs="Times New Roman"/>
          <w:color w:val="000000" w:themeColor="text1"/>
          <w:sz w:val="26"/>
          <w:szCs w:val="26"/>
        </w:rPr>
        <w:t>detalhado  do</w:t>
      </w:r>
      <w:r w:rsidR="008A6EC3" w:rsidRPr="005D2CD5">
        <w:rPr>
          <w:rFonts w:ascii="Times New Roman" w:hAnsi="Times New Roman" w:cs="Times New Roman"/>
          <w:color w:val="000000" w:themeColor="text1"/>
          <w:sz w:val="26"/>
          <w:szCs w:val="26"/>
        </w:rPr>
        <w:t xml:space="preserve">  cabeamento  em  </w:t>
      </w:r>
      <w:proofErr w:type="spellStart"/>
      <w:r w:rsidR="008A6EC3" w:rsidRPr="005D2CD5">
        <w:rPr>
          <w:rFonts w:ascii="Times New Roman" w:hAnsi="Times New Roman" w:cs="Times New Roman"/>
          <w:color w:val="000000" w:themeColor="text1"/>
          <w:sz w:val="26"/>
          <w:szCs w:val="26"/>
        </w:rPr>
        <w:t>Autocad</w:t>
      </w:r>
      <w:proofErr w:type="spellEnd"/>
      <w:r w:rsidR="008B0371" w:rsidRPr="005D2CD5">
        <w:rPr>
          <w:rFonts w:ascii="Times New Roman" w:hAnsi="Times New Roman" w:cs="Times New Roman"/>
          <w:color w:val="000000" w:themeColor="text1"/>
          <w:sz w:val="26"/>
          <w:szCs w:val="26"/>
        </w:rPr>
        <w:t xml:space="preserve"> com  plano  de encaminhamento detalhado, identificação individual de cada ponto (e seu número), númer</w:t>
      </w:r>
      <w:r w:rsidR="00C82BA5" w:rsidRPr="005D2CD5">
        <w:rPr>
          <w:rFonts w:ascii="Times New Roman" w:hAnsi="Times New Roman" w:cs="Times New Roman"/>
          <w:color w:val="000000" w:themeColor="text1"/>
          <w:sz w:val="26"/>
          <w:szCs w:val="26"/>
        </w:rPr>
        <w:t>os de cabos por trecho de infra</w:t>
      </w:r>
      <w:r w:rsidR="008B0371" w:rsidRPr="005D2CD5">
        <w:rPr>
          <w:rFonts w:ascii="Times New Roman" w:hAnsi="Times New Roman" w:cs="Times New Roman"/>
          <w:color w:val="000000" w:themeColor="text1"/>
          <w:sz w:val="26"/>
          <w:szCs w:val="26"/>
        </w:rPr>
        <w:t>estrutura, bem como os detalhes utilizados para a execução da infraestrutura.</w:t>
      </w:r>
    </w:p>
    <w:p w:rsidR="008B0371" w:rsidRPr="005D2CD5" w:rsidRDefault="0047265E"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c)</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Relação de todo o material utilizado, plano de manutenção e acompanhamento da rede,</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especificações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técnicas,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esquemas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de</w:t>
      </w:r>
      <w:r w:rsidR="005D2CD5" w:rsidRPr="005D2CD5">
        <w:rPr>
          <w:rFonts w:ascii="Times New Roman" w:hAnsi="Times New Roman" w:cs="Times New Roman"/>
          <w:color w:val="000000" w:themeColor="text1"/>
          <w:sz w:val="26"/>
          <w:szCs w:val="26"/>
        </w:rPr>
        <w:t xml:space="preserve"> ligação, </w:t>
      </w:r>
      <w:r w:rsidR="008B0371" w:rsidRPr="005D2CD5">
        <w:rPr>
          <w:rFonts w:ascii="Times New Roman" w:hAnsi="Times New Roman" w:cs="Times New Roman"/>
          <w:color w:val="000000" w:themeColor="text1"/>
          <w:sz w:val="26"/>
          <w:szCs w:val="26"/>
        </w:rPr>
        <w:t>esquema</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lógico,</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tabela</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de localização e medição.</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d) Toda a documentação da rede obedecerá às exigências da norma TIA/EIA 606 e será</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entregue impressa e em mídia eletrônica.</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e) Todas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características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técnicas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exigidas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nesta</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especificação</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deverão</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ser</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comprovadas com prospectos/folders oficiais do fabricante.</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f) Tabela contendo uma coluna com a descrição resumida de cada característica técnica</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exigida de cada material e equipamento e na outra coluna o nome do documento (e</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página) do fabricante que comprova o cumprimento das mesmas características. Esta</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tabela deverá conter todas as exigências desta especificação técnica e referência aos</w:t>
      </w:r>
      <w:r w:rsidR="005D2CD5" w:rsidRPr="005D2CD5">
        <w:rPr>
          <w:rFonts w:ascii="Times New Roman" w:hAnsi="Times New Roman" w:cs="Times New Roman"/>
          <w:color w:val="000000" w:themeColor="text1"/>
          <w:sz w:val="26"/>
          <w:szCs w:val="26"/>
        </w:rPr>
        <w:t xml:space="preserve"> </w:t>
      </w:r>
      <w:r w:rsidR="008B0371" w:rsidRPr="005D2CD5">
        <w:rPr>
          <w:rFonts w:ascii="Times New Roman" w:hAnsi="Times New Roman" w:cs="Times New Roman"/>
          <w:color w:val="000000" w:themeColor="text1"/>
          <w:sz w:val="26"/>
          <w:szCs w:val="26"/>
        </w:rPr>
        <w:t>documentos que comprovem.</w:t>
      </w:r>
    </w:p>
    <w:p w:rsidR="00DF3775" w:rsidRPr="005D2CD5" w:rsidRDefault="00DF3775"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 xml:space="preserve">g) A Contratada deverá </w:t>
      </w:r>
      <w:r w:rsidR="008574B4" w:rsidRPr="005D2CD5">
        <w:rPr>
          <w:rFonts w:ascii="Times New Roman" w:hAnsi="Times New Roman" w:cs="Times New Roman"/>
          <w:color w:val="000000" w:themeColor="text1"/>
          <w:sz w:val="26"/>
          <w:szCs w:val="26"/>
        </w:rPr>
        <w:t xml:space="preserve">comprovar </w:t>
      </w:r>
      <w:r w:rsidRPr="005D2CD5">
        <w:rPr>
          <w:rFonts w:ascii="Times New Roman" w:hAnsi="Times New Roman" w:cs="Times New Roman"/>
          <w:color w:val="000000" w:themeColor="text1"/>
          <w:sz w:val="26"/>
          <w:szCs w:val="26"/>
        </w:rPr>
        <w:t>ter</w:t>
      </w:r>
      <w:r w:rsidR="008574B4" w:rsidRPr="005D2CD5">
        <w:rPr>
          <w:rFonts w:ascii="Times New Roman" w:hAnsi="Times New Roman" w:cs="Times New Roman"/>
          <w:color w:val="000000" w:themeColor="text1"/>
          <w:sz w:val="26"/>
          <w:szCs w:val="26"/>
        </w:rPr>
        <w:t xml:space="preserve"> no mínimo</w:t>
      </w:r>
      <w:r w:rsidRPr="005D2CD5">
        <w:rPr>
          <w:rFonts w:ascii="Times New Roman" w:hAnsi="Times New Roman" w:cs="Times New Roman"/>
          <w:color w:val="000000" w:themeColor="text1"/>
          <w:sz w:val="26"/>
          <w:szCs w:val="26"/>
        </w:rPr>
        <w:t xml:space="preserve"> um colaborador treinado pelo fabricante do equipamento que será utilizado</w:t>
      </w:r>
      <w:proofErr w:type="gramStart"/>
      <w:r w:rsidRPr="005D2CD5">
        <w:rPr>
          <w:rFonts w:ascii="Times New Roman" w:hAnsi="Times New Roman" w:cs="Times New Roman"/>
          <w:color w:val="000000" w:themeColor="text1"/>
          <w:sz w:val="26"/>
          <w:szCs w:val="26"/>
        </w:rPr>
        <w:t xml:space="preserve">  </w:t>
      </w:r>
      <w:proofErr w:type="gramEnd"/>
      <w:r w:rsidRPr="005D2CD5">
        <w:rPr>
          <w:rFonts w:ascii="Times New Roman" w:hAnsi="Times New Roman" w:cs="Times New Roman"/>
          <w:color w:val="000000" w:themeColor="text1"/>
          <w:sz w:val="26"/>
          <w:szCs w:val="26"/>
        </w:rPr>
        <w:t>para a realização dos testes</w:t>
      </w:r>
      <w:r w:rsidR="008574B4" w:rsidRPr="005D2CD5">
        <w:rPr>
          <w:rFonts w:ascii="Times New Roman" w:hAnsi="Times New Roman" w:cs="Times New Roman"/>
          <w:color w:val="000000" w:themeColor="text1"/>
          <w:sz w:val="26"/>
          <w:szCs w:val="26"/>
        </w:rPr>
        <w:t xml:space="preserve"> de certificação da rede</w:t>
      </w:r>
      <w:r w:rsidRPr="005D2CD5">
        <w:rPr>
          <w:rFonts w:ascii="Times New Roman" w:hAnsi="Times New Roman" w:cs="Times New Roman"/>
          <w:color w:val="000000" w:themeColor="text1"/>
          <w:sz w:val="26"/>
          <w:szCs w:val="26"/>
        </w:rPr>
        <w:t>.</w:t>
      </w:r>
    </w:p>
    <w:p w:rsidR="00DF3775" w:rsidRPr="005D2CD5" w:rsidRDefault="00DF3775"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 xml:space="preserve">h) O equipamento </w:t>
      </w:r>
      <w:r w:rsidR="008574B4" w:rsidRPr="005D2CD5">
        <w:rPr>
          <w:rFonts w:ascii="Times New Roman" w:hAnsi="Times New Roman" w:cs="Times New Roman"/>
          <w:color w:val="000000" w:themeColor="text1"/>
          <w:sz w:val="26"/>
          <w:szCs w:val="26"/>
        </w:rPr>
        <w:t xml:space="preserve">de certificação da rede óptica e metálica </w:t>
      </w:r>
      <w:r w:rsidRPr="005D2CD5">
        <w:rPr>
          <w:rFonts w:ascii="Times New Roman" w:hAnsi="Times New Roman" w:cs="Times New Roman"/>
          <w:color w:val="000000" w:themeColor="text1"/>
          <w:sz w:val="26"/>
          <w:szCs w:val="26"/>
        </w:rPr>
        <w:t xml:space="preserve">deverá estar calibrado </w:t>
      </w:r>
      <w:r w:rsidR="008574B4" w:rsidRPr="005D2CD5">
        <w:rPr>
          <w:rFonts w:ascii="Times New Roman" w:hAnsi="Times New Roman" w:cs="Times New Roman"/>
          <w:color w:val="000000" w:themeColor="text1"/>
          <w:sz w:val="26"/>
          <w:szCs w:val="26"/>
        </w:rPr>
        <w:t>por empresa autorizada pelo fabricante do equipamento. Deverá ser apresentado documento de calibração do equipamento para rede metálica e óptica,</w:t>
      </w:r>
      <w:r w:rsidR="00065896" w:rsidRPr="005D2CD5">
        <w:rPr>
          <w:rFonts w:ascii="Times New Roman" w:hAnsi="Times New Roman" w:cs="Times New Roman"/>
          <w:color w:val="000000" w:themeColor="text1"/>
          <w:sz w:val="26"/>
          <w:szCs w:val="26"/>
        </w:rPr>
        <w:t xml:space="preserve"> com data de validade atual.</w:t>
      </w:r>
    </w:p>
    <w:p w:rsidR="00DF3775" w:rsidRPr="005D2CD5" w:rsidRDefault="00DF3775"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lastRenderedPageBreak/>
        <w:tab/>
        <w:t xml:space="preserve">i) A contratada deverá ter </w:t>
      </w:r>
      <w:r w:rsidR="008574B4" w:rsidRPr="005D2CD5">
        <w:rPr>
          <w:rFonts w:ascii="Times New Roman" w:hAnsi="Times New Roman" w:cs="Times New Roman"/>
          <w:color w:val="000000" w:themeColor="text1"/>
          <w:sz w:val="26"/>
          <w:szCs w:val="26"/>
        </w:rPr>
        <w:t xml:space="preserve">no mínimo </w:t>
      </w:r>
      <w:r w:rsidRPr="005D2CD5">
        <w:rPr>
          <w:rFonts w:ascii="Times New Roman" w:hAnsi="Times New Roman" w:cs="Times New Roman"/>
          <w:color w:val="000000" w:themeColor="text1"/>
          <w:sz w:val="26"/>
          <w:szCs w:val="26"/>
        </w:rPr>
        <w:t xml:space="preserve">um colaborador </w:t>
      </w:r>
      <w:r w:rsidR="008574B4" w:rsidRPr="005D2CD5">
        <w:rPr>
          <w:rFonts w:ascii="Times New Roman" w:hAnsi="Times New Roman" w:cs="Times New Roman"/>
          <w:color w:val="000000" w:themeColor="text1"/>
          <w:sz w:val="26"/>
          <w:szCs w:val="26"/>
        </w:rPr>
        <w:t xml:space="preserve">treinado </w:t>
      </w:r>
      <w:r w:rsidRPr="005D2CD5">
        <w:rPr>
          <w:rFonts w:ascii="Times New Roman" w:hAnsi="Times New Roman" w:cs="Times New Roman"/>
          <w:color w:val="000000" w:themeColor="text1"/>
          <w:sz w:val="26"/>
          <w:szCs w:val="26"/>
        </w:rPr>
        <w:t>com certifica</w:t>
      </w:r>
      <w:r w:rsidR="008574B4" w:rsidRPr="005D2CD5">
        <w:rPr>
          <w:rFonts w:ascii="Times New Roman" w:hAnsi="Times New Roman" w:cs="Times New Roman"/>
          <w:color w:val="000000" w:themeColor="text1"/>
          <w:sz w:val="26"/>
          <w:szCs w:val="26"/>
        </w:rPr>
        <w:t>ção</w:t>
      </w:r>
      <w:r w:rsidR="005D2CD5" w:rsidRPr="005D2CD5">
        <w:rPr>
          <w:rFonts w:ascii="Times New Roman" w:hAnsi="Times New Roman" w:cs="Times New Roman"/>
          <w:color w:val="000000" w:themeColor="text1"/>
          <w:sz w:val="26"/>
          <w:szCs w:val="26"/>
        </w:rPr>
        <w:t xml:space="preserve"> </w:t>
      </w:r>
      <w:r w:rsidRPr="005D2CD5">
        <w:rPr>
          <w:rFonts w:ascii="Times New Roman" w:hAnsi="Times New Roman" w:cs="Times New Roman"/>
          <w:color w:val="000000" w:themeColor="text1"/>
          <w:sz w:val="26"/>
          <w:szCs w:val="26"/>
        </w:rPr>
        <w:t>Profissional</w:t>
      </w:r>
      <w:r w:rsidR="008574B4" w:rsidRPr="005D2CD5">
        <w:rPr>
          <w:rFonts w:ascii="Times New Roman" w:hAnsi="Times New Roman" w:cs="Times New Roman"/>
          <w:color w:val="000000" w:themeColor="text1"/>
          <w:sz w:val="26"/>
          <w:szCs w:val="26"/>
        </w:rPr>
        <w:t xml:space="preserve"> do fabricante do material passivo da rede (cabos, conectores, </w:t>
      </w:r>
      <w:proofErr w:type="spellStart"/>
      <w:r w:rsidR="008574B4" w:rsidRPr="005D2CD5">
        <w:rPr>
          <w:rFonts w:ascii="Times New Roman" w:hAnsi="Times New Roman" w:cs="Times New Roman"/>
          <w:color w:val="000000" w:themeColor="text1"/>
          <w:sz w:val="26"/>
          <w:szCs w:val="26"/>
        </w:rPr>
        <w:t>patch</w:t>
      </w:r>
      <w:proofErr w:type="spellEnd"/>
      <w:r w:rsidR="008574B4" w:rsidRPr="005D2CD5">
        <w:rPr>
          <w:rFonts w:ascii="Times New Roman" w:hAnsi="Times New Roman" w:cs="Times New Roman"/>
          <w:color w:val="000000" w:themeColor="text1"/>
          <w:sz w:val="26"/>
          <w:szCs w:val="26"/>
        </w:rPr>
        <w:t xml:space="preserve"> </w:t>
      </w:r>
      <w:proofErr w:type="spellStart"/>
      <w:r w:rsidR="008574B4" w:rsidRPr="005D2CD5">
        <w:rPr>
          <w:rFonts w:ascii="Times New Roman" w:hAnsi="Times New Roman" w:cs="Times New Roman"/>
          <w:color w:val="000000" w:themeColor="text1"/>
          <w:sz w:val="26"/>
          <w:szCs w:val="26"/>
        </w:rPr>
        <w:t>panel</w:t>
      </w:r>
      <w:proofErr w:type="spellEnd"/>
      <w:r w:rsidR="008574B4" w:rsidRPr="005D2CD5">
        <w:rPr>
          <w:rFonts w:ascii="Times New Roman" w:hAnsi="Times New Roman" w:cs="Times New Roman"/>
          <w:color w:val="000000" w:themeColor="text1"/>
          <w:sz w:val="26"/>
          <w:szCs w:val="26"/>
        </w:rPr>
        <w:t xml:space="preserve">, </w:t>
      </w:r>
      <w:proofErr w:type="spellStart"/>
      <w:r w:rsidR="008574B4" w:rsidRPr="005D2CD5">
        <w:rPr>
          <w:rFonts w:ascii="Times New Roman" w:hAnsi="Times New Roman" w:cs="Times New Roman"/>
          <w:color w:val="000000" w:themeColor="text1"/>
          <w:sz w:val="26"/>
          <w:szCs w:val="26"/>
        </w:rPr>
        <w:t>patch</w:t>
      </w:r>
      <w:proofErr w:type="spellEnd"/>
      <w:r w:rsidR="008574B4" w:rsidRPr="005D2CD5">
        <w:rPr>
          <w:rFonts w:ascii="Times New Roman" w:hAnsi="Times New Roman" w:cs="Times New Roman"/>
          <w:color w:val="000000" w:themeColor="text1"/>
          <w:sz w:val="26"/>
          <w:szCs w:val="26"/>
        </w:rPr>
        <w:t xml:space="preserve"> </w:t>
      </w:r>
      <w:proofErr w:type="spellStart"/>
      <w:r w:rsidR="008574B4" w:rsidRPr="005D2CD5">
        <w:rPr>
          <w:rFonts w:ascii="Times New Roman" w:hAnsi="Times New Roman" w:cs="Times New Roman"/>
          <w:color w:val="000000" w:themeColor="text1"/>
          <w:sz w:val="26"/>
          <w:szCs w:val="26"/>
        </w:rPr>
        <w:t>cords</w:t>
      </w:r>
      <w:proofErr w:type="spellEnd"/>
      <w:r w:rsidR="008574B4" w:rsidRPr="005D2CD5">
        <w:rPr>
          <w:rFonts w:ascii="Times New Roman" w:hAnsi="Times New Roman" w:cs="Times New Roman"/>
          <w:color w:val="000000" w:themeColor="text1"/>
          <w:sz w:val="26"/>
          <w:szCs w:val="26"/>
        </w:rPr>
        <w:t xml:space="preserve">, </w:t>
      </w:r>
      <w:proofErr w:type="spellStart"/>
      <w:r w:rsidR="008574B4" w:rsidRPr="005D2CD5">
        <w:rPr>
          <w:rFonts w:ascii="Times New Roman" w:hAnsi="Times New Roman" w:cs="Times New Roman"/>
          <w:color w:val="000000" w:themeColor="text1"/>
          <w:sz w:val="26"/>
          <w:szCs w:val="26"/>
        </w:rPr>
        <w:t>adapter</w:t>
      </w:r>
      <w:proofErr w:type="spellEnd"/>
      <w:r w:rsidR="008574B4" w:rsidRPr="005D2CD5">
        <w:rPr>
          <w:rFonts w:ascii="Times New Roman" w:hAnsi="Times New Roman" w:cs="Times New Roman"/>
          <w:color w:val="000000" w:themeColor="text1"/>
          <w:sz w:val="26"/>
          <w:szCs w:val="26"/>
        </w:rPr>
        <w:t xml:space="preserve"> </w:t>
      </w:r>
      <w:proofErr w:type="spellStart"/>
      <w:r w:rsidR="008574B4" w:rsidRPr="005D2CD5">
        <w:rPr>
          <w:rFonts w:ascii="Times New Roman" w:hAnsi="Times New Roman" w:cs="Times New Roman"/>
          <w:color w:val="000000" w:themeColor="text1"/>
          <w:sz w:val="26"/>
          <w:szCs w:val="26"/>
        </w:rPr>
        <w:t>cords</w:t>
      </w:r>
      <w:proofErr w:type="spellEnd"/>
      <w:r w:rsidR="008574B4" w:rsidRPr="005D2CD5">
        <w:rPr>
          <w:rFonts w:ascii="Times New Roman" w:hAnsi="Times New Roman" w:cs="Times New Roman"/>
          <w:color w:val="000000" w:themeColor="text1"/>
          <w:sz w:val="26"/>
          <w:szCs w:val="26"/>
        </w:rPr>
        <w:t>).</w:t>
      </w:r>
      <w:r w:rsidR="005D2CD5" w:rsidRPr="005D2CD5">
        <w:rPr>
          <w:rFonts w:ascii="Times New Roman" w:hAnsi="Times New Roman" w:cs="Times New Roman"/>
          <w:color w:val="000000" w:themeColor="text1"/>
          <w:sz w:val="26"/>
          <w:szCs w:val="26"/>
        </w:rPr>
        <w:t xml:space="preserve"> </w:t>
      </w:r>
      <w:r w:rsidR="00065896" w:rsidRPr="005D2CD5">
        <w:rPr>
          <w:rFonts w:ascii="Times New Roman" w:hAnsi="Times New Roman" w:cs="Times New Roman"/>
          <w:color w:val="000000" w:themeColor="text1"/>
          <w:sz w:val="26"/>
          <w:szCs w:val="26"/>
        </w:rPr>
        <w:t>Deverá ser apresentado documento de certificação profissio</w:t>
      </w:r>
      <w:r w:rsidR="00F445CE" w:rsidRPr="005D2CD5">
        <w:rPr>
          <w:rFonts w:ascii="Times New Roman" w:hAnsi="Times New Roman" w:cs="Times New Roman"/>
          <w:color w:val="000000" w:themeColor="text1"/>
          <w:sz w:val="26"/>
          <w:szCs w:val="26"/>
        </w:rPr>
        <w:t>nal com data de validade atual.</w:t>
      </w:r>
    </w:p>
    <w:p w:rsidR="001660A7" w:rsidRPr="005D2CD5" w:rsidRDefault="00E13A8C" w:rsidP="005D2CD5">
      <w:pPr>
        <w:spacing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 xml:space="preserve">j) A contratada deverá ter </w:t>
      </w:r>
      <w:r w:rsidR="00B743FF" w:rsidRPr="005D2CD5">
        <w:rPr>
          <w:rFonts w:ascii="Times New Roman" w:hAnsi="Times New Roman" w:cs="Times New Roman"/>
          <w:color w:val="000000" w:themeColor="text1"/>
          <w:sz w:val="26"/>
          <w:szCs w:val="26"/>
        </w:rPr>
        <w:t xml:space="preserve">no mínimo </w:t>
      </w:r>
      <w:r w:rsidRPr="005D2CD5">
        <w:rPr>
          <w:rFonts w:ascii="Times New Roman" w:hAnsi="Times New Roman" w:cs="Times New Roman"/>
          <w:color w:val="000000" w:themeColor="text1"/>
          <w:sz w:val="26"/>
          <w:szCs w:val="26"/>
        </w:rPr>
        <w:t>um engenheiro eletricista com especialização em eletrônica e eletrotécnica para ser responsável técnico pela execução dos serviços.</w:t>
      </w:r>
      <w:r w:rsidR="00B743FF" w:rsidRPr="005D2CD5">
        <w:rPr>
          <w:rFonts w:ascii="Times New Roman" w:hAnsi="Times New Roman" w:cs="Times New Roman"/>
          <w:color w:val="000000" w:themeColor="text1"/>
          <w:sz w:val="26"/>
          <w:szCs w:val="26"/>
        </w:rPr>
        <w:t xml:space="preserve"> Ressaltamos que a contratada poderá ter </w:t>
      </w:r>
      <w:r w:rsidR="005D2CD5" w:rsidRPr="005D2CD5">
        <w:rPr>
          <w:rFonts w:ascii="Times New Roman" w:hAnsi="Times New Roman" w:cs="Times New Roman"/>
          <w:color w:val="000000" w:themeColor="text1"/>
          <w:sz w:val="26"/>
          <w:szCs w:val="26"/>
        </w:rPr>
        <w:t>dois responsáveis técnico sendo um em eletrônica e o outro</w:t>
      </w:r>
      <w:r w:rsidR="00B743FF" w:rsidRPr="005D2CD5">
        <w:rPr>
          <w:rFonts w:ascii="Times New Roman" w:hAnsi="Times New Roman" w:cs="Times New Roman"/>
          <w:color w:val="000000" w:themeColor="text1"/>
          <w:sz w:val="26"/>
          <w:szCs w:val="26"/>
        </w:rPr>
        <w:t xml:space="preserve"> obrigatoriamente em eletrotécnica.</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GARANTIAS</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 xml:space="preserve">a) Certificado de garantia e especificações de </w:t>
      </w:r>
      <w:proofErr w:type="gramStart"/>
      <w:r w:rsidR="008B0371" w:rsidRPr="005D2CD5">
        <w:rPr>
          <w:rFonts w:ascii="Times New Roman" w:hAnsi="Times New Roman" w:cs="Times New Roman"/>
          <w:color w:val="000000" w:themeColor="text1"/>
          <w:sz w:val="26"/>
          <w:szCs w:val="26"/>
        </w:rPr>
        <w:t>performance</w:t>
      </w:r>
      <w:proofErr w:type="gramEnd"/>
      <w:r w:rsidR="00065896" w:rsidRPr="005D2CD5">
        <w:rPr>
          <w:rFonts w:ascii="Times New Roman" w:hAnsi="Times New Roman" w:cs="Times New Roman"/>
          <w:color w:val="000000" w:themeColor="text1"/>
          <w:sz w:val="26"/>
          <w:szCs w:val="26"/>
        </w:rPr>
        <w:t xml:space="preserve"> do fabricante do material da rede passiva.</w:t>
      </w:r>
      <w:r w:rsidR="008B0371" w:rsidRPr="005D2CD5">
        <w:rPr>
          <w:rFonts w:ascii="Times New Roman" w:hAnsi="Times New Roman" w:cs="Times New Roman"/>
          <w:color w:val="000000" w:themeColor="text1"/>
          <w:sz w:val="26"/>
          <w:szCs w:val="26"/>
        </w:rPr>
        <w:t>:</w:t>
      </w:r>
    </w:p>
    <w:p w:rsidR="008B0371" w:rsidRPr="005D2CD5" w:rsidRDefault="00F453A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r>
      <w:r w:rsidR="008B0371" w:rsidRPr="005D2CD5">
        <w:rPr>
          <w:rFonts w:ascii="Times New Roman" w:hAnsi="Times New Roman" w:cs="Times New Roman"/>
          <w:color w:val="000000" w:themeColor="text1"/>
          <w:sz w:val="26"/>
          <w:szCs w:val="26"/>
        </w:rPr>
        <w:t>b) No final da instalação o proponente dever</w:t>
      </w:r>
      <w:r w:rsidR="00065896" w:rsidRPr="005D2CD5">
        <w:rPr>
          <w:rFonts w:ascii="Times New Roman" w:hAnsi="Times New Roman" w:cs="Times New Roman"/>
          <w:color w:val="000000" w:themeColor="text1"/>
          <w:sz w:val="26"/>
          <w:szCs w:val="26"/>
        </w:rPr>
        <w:t>á fornecer garantia estendida,</w:t>
      </w:r>
      <w:r w:rsidR="008B0371" w:rsidRPr="005D2CD5">
        <w:rPr>
          <w:rFonts w:ascii="Times New Roman" w:hAnsi="Times New Roman" w:cs="Times New Roman"/>
          <w:color w:val="000000" w:themeColor="text1"/>
          <w:sz w:val="26"/>
          <w:szCs w:val="26"/>
        </w:rPr>
        <w:t xml:space="preserve"> como segue:</w:t>
      </w:r>
    </w:p>
    <w:p w:rsidR="008B0371" w:rsidRPr="005D2CD5" w:rsidRDefault="008B0371" w:rsidP="005D2CD5">
      <w:pPr>
        <w:spacing w:after="0" w:line="360" w:lineRule="auto"/>
        <w:jc w:val="both"/>
        <w:rPr>
          <w:rFonts w:ascii="Times New Roman" w:hAnsi="Times New Roman" w:cs="Times New Roman"/>
          <w:color w:val="000000" w:themeColor="text1"/>
          <w:sz w:val="26"/>
          <w:szCs w:val="26"/>
        </w:rPr>
      </w:pPr>
      <w:proofErr w:type="gramStart"/>
      <w:r w:rsidRPr="005D2CD5">
        <w:rPr>
          <w:rFonts w:ascii="Times New Roman" w:hAnsi="Times New Roman" w:cs="Times New Roman"/>
          <w:color w:val="000000" w:themeColor="text1"/>
          <w:sz w:val="26"/>
          <w:szCs w:val="26"/>
        </w:rPr>
        <w:t>i</w:t>
      </w:r>
      <w:proofErr w:type="gramEnd"/>
      <w:r w:rsidRPr="005D2CD5">
        <w:rPr>
          <w:rFonts w:ascii="Times New Roman" w:hAnsi="Times New Roman" w:cs="Times New Roman"/>
          <w:color w:val="000000" w:themeColor="text1"/>
          <w:sz w:val="26"/>
          <w:szCs w:val="26"/>
        </w:rPr>
        <w:t xml:space="preserve">. Garantia mínima de </w:t>
      </w:r>
      <w:r w:rsidR="00415C6E" w:rsidRPr="005D2CD5">
        <w:rPr>
          <w:rFonts w:ascii="Times New Roman" w:hAnsi="Times New Roman" w:cs="Times New Roman"/>
          <w:color w:val="000000" w:themeColor="text1"/>
          <w:sz w:val="26"/>
          <w:szCs w:val="26"/>
        </w:rPr>
        <w:t>05</w:t>
      </w:r>
      <w:r w:rsidRPr="005D2CD5">
        <w:rPr>
          <w:rFonts w:ascii="Times New Roman" w:hAnsi="Times New Roman" w:cs="Times New Roman"/>
          <w:color w:val="000000" w:themeColor="text1"/>
          <w:sz w:val="26"/>
          <w:szCs w:val="26"/>
        </w:rPr>
        <w:t xml:space="preserve"> anos para </w:t>
      </w:r>
      <w:r w:rsidR="00065896" w:rsidRPr="005D2CD5">
        <w:rPr>
          <w:rFonts w:ascii="Times New Roman" w:hAnsi="Times New Roman" w:cs="Times New Roman"/>
          <w:color w:val="000000" w:themeColor="text1"/>
          <w:sz w:val="26"/>
          <w:szCs w:val="26"/>
        </w:rPr>
        <w:t>serviços e material de rede passiva</w:t>
      </w:r>
      <w:proofErr w:type="gramStart"/>
      <w:r w:rsidR="00065896" w:rsidRPr="005D2CD5">
        <w:rPr>
          <w:rFonts w:ascii="Times New Roman" w:hAnsi="Times New Roman" w:cs="Times New Roman"/>
          <w:color w:val="000000" w:themeColor="text1"/>
          <w:sz w:val="26"/>
          <w:szCs w:val="26"/>
        </w:rPr>
        <w:t>.</w:t>
      </w:r>
      <w:r w:rsidRPr="005D2CD5">
        <w:rPr>
          <w:rFonts w:ascii="Times New Roman" w:hAnsi="Times New Roman" w:cs="Times New Roman"/>
          <w:color w:val="000000" w:themeColor="text1"/>
          <w:sz w:val="26"/>
          <w:szCs w:val="26"/>
        </w:rPr>
        <w:t>;</w:t>
      </w:r>
      <w:proofErr w:type="gramEnd"/>
    </w:p>
    <w:p w:rsidR="0047265E" w:rsidRPr="005D2CD5" w:rsidRDefault="0006589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 xml:space="preserve">c) A empresa contratada deverá ter no mínimo </w:t>
      </w:r>
      <w:proofErr w:type="gramStart"/>
      <w:r w:rsidRPr="005D2CD5">
        <w:rPr>
          <w:rFonts w:ascii="Times New Roman" w:hAnsi="Times New Roman" w:cs="Times New Roman"/>
          <w:color w:val="000000" w:themeColor="text1"/>
          <w:sz w:val="26"/>
          <w:szCs w:val="26"/>
        </w:rPr>
        <w:t>3</w:t>
      </w:r>
      <w:proofErr w:type="gramEnd"/>
      <w:r w:rsidR="005D2CD5" w:rsidRPr="005D2CD5">
        <w:rPr>
          <w:rFonts w:ascii="Times New Roman" w:hAnsi="Times New Roman" w:cs="Times New Roman"/>
          <w:color w:val="000000" w:themeColor="text1"/>
          <w:sz w:val="26"/>
          <w:szCs w:val="26"/>
        </w:rPr>
        <w:t xml:space="preserve"> </w:t>
      </w:r>
      <w:r w:rsidRPr="005D2CD5">
        <w:rPr>
          <w:rFonts w:ascii="Times New Roman" w:hAnsi="Times New Roman" w:cs="Times New Roman"/>
          <w:color w:val="000000" w:themeColor="text1"/>
          <w:sz w:val="26"/>
          <w:szCs w:val="26"/>
        </w:rPr>
        <w:t>(três) anos de experiência no mercado comprovados por documentação.</w:t>
      </w:r>
    </w:p>
    <w:p w:rsidR="00065896" w:rsidRPr="005D2CD5" w:rsidRDefault="00065896" w:rsidP="005D2CD5">
      <w:pPr>
        <w:spacing w:after="0"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d) A empresa deverá apresentar atestado de capacidade técnica fornecido por cliente da iniciativa pública ou privada que demonstre</w:t>
      </w:r>
      <w:r w:rsidR="005D2CD5" w:rsidRPr="005D2CD5">
        <w:rPr>
          <w:rFonts w:ascii="Times New Roman" w:hAnsi="Times New Roman" w:cs="Times New Roman"/>
          <w:color w:val="000000" w:themeColor="text1"/>
          <w:sz w:val="26"/>
          <w:szCs w:val="26"/>
        </w:rPr>
        <w:t xml:space="preserve"> </w:t>
      </w:r>
      <w:r w:rsidRPr="005D2CD5">
        <w:rPr>
          <w:rFonts w:ascii="Times New Roman" w:hAnsi="Times New Roman" w:cs="Times New Roman"/>
          <w:color w:val="000000" w:themeColor="text1"/>
          <w:sz w:val="26"/>
          <w:szCs w:val="26"/>
        </w:rPr>
        <w:t>já ter realizado serviços de cabeament</w:t>
      </w:r>
      <w:r w:rsidR="00883ADF" w:rsidRPr="005D2CD5">
        <w:rPr>
          <w:rFonts w:ascii="Times New Roman" w:hAnsi="Times New Roman" w:cs="Times New Roman"/>
          <w:color w:val="000000" w:themeColor="text1"/>
          <w:sz w:val="26"/>
          <w:szCs w:val="26"/>
        </w:rPr>
        <w:t>o estruturado óptico e metálico semelhantes ao proposto.</w:t>
      </w:r>
    </w:p>
    <w:p w:rsidR="008B0371" w:rsidRPr="005D2CD5" w:rsidRDefault="00065896" w:rsidP="005D2CD5">
      <w:pPr>
        <w:spacing w:line="360" w:lineRule="auto"/>
        <w:jc w:val="both"/>
        <w:rPr>
          <w:rFonts w:ascii="Times New Roman" w:hAnsi="Times New Roman" w:cs="Times New Roman"/>
          <w:color w:val="000000" w:themeColor="text1"/>
          <w:sz w:val="26"/>
          <w:szCs w:val="26"/>
        </w:rPr>
      </w:pPr>
      <w:r w:rsidRPr="005D2CD5">
        <w:rPr>
          <w:rFonts w:ascii="Times New Roman" w:hAnsi="Times New Roman" w:cs="Times New Roman"/>
          <w:color w:val="000000" w:themeColor="text1"/>
          <w:sz w:val="26"/>
          <w:szCs w:val="26"/>
        </w:rPr>
        <w:tab/>
        <w:t>e) Deverá fornecer manual de especificações do material da rede passiva emitido pelo fabricante;</w:t>
      </w:r>
    </w:p>
    <w:p w:rsidR="008B0371" w:rsidRPr="00235233" w:rsidRDefault="00C82BA5"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 INFRA</w:t>
      </w:r>
      <w:r w:rsidR="008B0371" w:rsidRPr="00235233">
        <w:rPr>
          <w:rFonts w:ascii="Times New Roman" w:hAnsi="Times New Roman" w:cs="Times New Roman"/>
          <w:b/>
          <w:color w:val="000000" w:themeColor="text1"/>
          <w:sz w:val="28"/>
          <w:szCs w:val="24"/>
        </w:rPr>
        <w:t>ESTRUTURA DO CABEAMENTO ESTRUTURADO</w:t>
      </w:r>
    </w:p>
    <w:p w:rsidR="00A33982" w:rsidRPr="00F64602" w:rsidRDefault="00F453A6" w:rsidP="00F64602">
      <w:pPr>
        <w:spacing w:after="0" w:line="360" w:lineRule="auto"/>
        <w:jc w:val="both"/>
        <w:rPr>
          <w:rFonts w:ascii="Times New Roman" w:hAnsi="Times New Roman" w:cs="Times New Roman"/>
          <w:color w:val="000000" w:themeColor="text1"/>
          <w:sz w:val="26"/>
          <w:szCs w:val="26"/>
        </w:rPr>
      </w:pPr>
      <w:r w:rsidRPr="00F64602">
        <w:rPr>
          <w:rFonts w:ascii="Times New Roman" w:hAnsi="Times New Roman" w:cs="Times New Roman"/>
          <w:color w:val="000000" w:themeColor="text1"/>
          <w:sz w:val="26"/>
          <w:szCs w:val="26"/>
        </w:rPr>
        <w:tab/>
      </w:r>
      <w:r w:rsidR="008B0371" w:rsidRPr="00F64602">
        <w:rPr>
          <w:rFonts w:ascii="Times New Roman" w:hAnsi="Times New Roman" w:cs="Times New Roman"/>
          <w:color w:val="000000" w:themeColor="text1"/>
          <w:sz w:val="26"/>
          <w:szCs w:val="26"/>
        </w:rPr>
        <w:t>Os</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quantitativos</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da</w:t>
      </w:r>
      <w:r w:rsidR="00F64602" w:rsidRPr="00F64602">
        <w:rPr>
          <w:rFonts w:ascii="Times New Roman" w:hAnsi="Times New Roman" w:cs="Times New Roman"/>
          <w:color w:val="000000" w:themeColor="text1"/>
          <w:sz w:val="26"/>
          <w:szCs w:val="26"/>
        </w:rPr>
        <w:t xml:space="preserve"> </w:t>
      </w:r>
      <w:r w:rsidR="00C82BA5" w:rsidRPr="00F64602">
        <w:rPr>
          <w:rFonts w:ascii="Times New Roman" w:hAnsi="Times New Roman" w:cs="Times New Roman"/>
          <w:color w:val="000000" w:themeColor="text1"/>
          <w:sz w:val="26"/>
          <w:szCs w:val="26"/>
        </w:rPr>
        <w:t>infraestrutura</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estão</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contemplados</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na</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planilha</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orçamentária</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distribuídos pelos pontos duplos e simples de tomadas RJ-45.</w:t>
      </w:r>
    </w:p>
    <w:p w:rsidR="008B0371" w:rsidRPr="00F64602" w:rsidRDefault="008A6EC3" w:rsidP="00F64602">
      <w:pPr>
        <w:spacing w:after="0" w:line="360" w:lineRule="auto"/>
        <w:ind w:firstLine="709"/>
        <w:jc w:val="both"/>
        <w:rPr>
          <w:rFonts w:ascii="Times New Roman" w:hAnsi="Times New Roman" w:cs="Times New Roman"/>
          <w:color w:val="000000" w:themeColor="text1"/>
          <w:sz w:val="26"/>
          <w:szCs w:val="26"/>
        </w:rPr>
      </w:pPr>
      <w:r w:rsidRPr="00F64602">
        <w:rPr>
          <w:rFonts w:ascii="Times New Roman" w:hAnsi="Times New Roman" w:cs="Times New Roman"/>
          <w:color w:val="000000" w:themeColor="text1"/>
          <w:sz w:val="26"/>
          <w:szCs w:val="26"/>
        </w:rPr>
        <w:t xml:space="preserve">Serão admitidas no máximo </w:t>
      </w:r>
      <w:r w:rsidR="00F64602" w:rsidRPr="00F64602">
        <w:rPr>
          <w:rFonts w:ascii="Times New Roman" w:hAnsi="Times New Roman" w:cs="Times New Roman"/>
          <w:color w:val="000000" w:themeColor="text1"/>
          <w:sz w:val="26"/>
          <w:szCs w:val="26"/>
        </w:rPr>
        <w:t>umas curvas</w:t>
      </w:r>
      <w:r w:rsidR="008B0371" w:rsidRPr="00F64602">
        <w:rPr>
          <w:rFonts w:ascii="Times New Roman" w:hAnsi="Times New Roman" w:cs="Times New Roman"/>
          <w:color w:val="000000" w:themeColor="text1"/>
          <w:sz w:val="26"/>
          <w:szCs w:val="26"/>
        </w:rPr>
        <w:t xml:space="preserve"> de 90º seguidas sem caixa de passagem</w:t>
      </w:r>
      <w:r w:rsidRPr="00F64602">
        <w:rPr>
          <w:rFonts w:ascii="Times New Roman" w:hAnsi="Times New Roman" w:cs="Times New Roman"/>
          <w:color w:val="000000" w:themeColor="text1"/>
          <w:sz w:val="26"/>
          <w:szCs w:val="26"/>
        </w:rPr>
        <w:t>.</w:t>
      </w:r>
      <w:r w:rsidR="00F64602">
        <w:rPr>
          <w:rFonts w:ascii="Times New Roman" w:hAnsi="Times New Roman" w:cs="Times New Roman"/>
          <w:color w:val="000000" w:themeColor="text1"/>
          <w:sz w:val="26"/>
          <w:szCs w:val="26"/>
        </w:rPr>
        <w:t xml:space="preserve"> </w:t>
      </w:r>
      <w:r w:rsidR="00C82BA5" w:rsidRPr="00F64602">
        <w:rPr>
          <w:rFonts w:ascii="Times New Roman" w:hAnsi="Times New Roman" w:cs="Times New Roman"/>
          <w:color w:val="000000" w:themeColor="text1"/>
          <w:sz w:val="26"/>
          <w:szCs w:val="26"/>
        </w:rPr>
        <w:t xml:space="preserve">Quando se utilizar </w:t>
      </w:r>
      <w:proofErr w:type="spellStart"/>
      <w:r w:rsidR="00C82BA5" w:rsidRPr="00F64602">
        <w:rPr>
          <w:rFonts w:ascii="Times New Roman" w:hAnsi="Times New Roman" w:cs="Times New Roman"/>
          <w:color w:val="000000" w:themeColor="text1"/>
          <w:sz w:val="26"/>
          <w:szCs w:val="26"/>
        </w:rPr>
        <w:t>infra</w:t>
      </w:r>
      <w:r w:rsidR="008B0371" w:rsidRPr="00F64602">
        <w:rPr>
          <w:rFonts w:ascii="Times New Roman" w:hAnsi="Times New Roman" w:cs="Times New Roman"/>
          <w:color w:val="000000" w:themeColor="text1"/>
          <w:sz w:val="26"/>
          <w:szCs w:val="26"/>
        </w:rPr>
        <w:t>estruturas</w:t>
      </w:r>
      <w:proofErr w:type="spellEnd"/>
      <w:r w:rsidR="008B0371" w:rsidRPr="00F64602">
        <w:rPr>
          <w:rFonts w:ascii="Times New Roman" w:hAnsi="Times New Roman" w:cs="Times New Roman"/>
          <w:color w:val="000000" w:themeColor="text1"/>
          <w:sz w:val="26"/>
          <w:szCs w:val="26"/>
        </w:rPr>
        <w:t xml:space="preserve"> já existentes como caixas, </w:t>
      </w:r>
      <w:proofErr w:type="spellStart"/>
      <w:r w:rsidR="008B0371" w:rsidRPr="00F64602">
        <w:rPr>
          <w:rFonts w:ascii="Times New Roman" w:hAnsi="Times New Roman" w:cs="Times New Roman"/>
          <w:color w:val="000000" w:themeColor="text1"/>
          <w:sz w:val="26"/>
          <w:szCs w:val="26"/>
        </w:rPr>
        <w:t>eletrocalhas</w:t>
      </w:r>
      <w:proofErr w:type="spellEnd"/>
      <w:r w:rsidR="008B0371" w:rsidRPr="00F64602">
        <w:rPr>
          <w:rFonts w:ascii="Times New Roman" w:hAnsi="Times New Roman" w:cs="Times New Roman"/>
          <w:color w:val="000000" w:themeColor="text1"/>
          <w:sz w:val="26"/>
          <w:szCs w:val="26"/>
        </w:rPr>
        <w:t xml:space="preserve">, </w:t>
      </w:r>
      <w:proofErr w:type="spellStart"/>
      <w:r w:rsidR="008B0371" w:rsidRPr="00F64602">
        <w:rPr>
          <w:rFonts w:ascii="Times New Roman" w:hAnsi="Times New Roman" w:cs="Times New Roman"/>
          <w:color w:val="000000" w:themeColor="text1"/>
          <w:sz w:val="26"/>
          <w:szCs w:val="26"/>
        </w:rPr>
        <w:t>eletrodutos</w:t>
      </w:r>
      <w:proofErr w:type="spellEnd"/>
      <w:r w:rsidR="008B0371" w:rsidRPr="00F64602">
        <w:rPr>
          <w:rFonts w:ascii="Times New Roman" w:hAnsi="Times New Roman" w:cs="Times New Roman"/>
          <w:color w:val="000000" w:themeColor="text1"/>
          <w:sz w:val="26"/>
          <w:szCs w:val="26"/>
        </w:rPr>
        <w:t>,</w:t>
      </w:r>
      <w:r w:rsid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curvas, etc., estas deverão ser limpas e aspiradas para a adequação dos novos cabos, após</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 xml:space="preserve">autorização expressa emitida pela fiscalização do contratante. </w:t>
      </w:r>
    </w:p>
    <w:p w:rsidR="00A33982" w:rsidRPr="00F64602" w:rsidRDefault="008B0371" w:rsidP="00F64602">
      <w:pPr>
        <w:spacing w:after="0" w:line="360" w:lineRule="auto"/>
        <w:ind w:firstLine="709"/>
        <w:jc w:val="both"/>
        <w:rPr>
          <w:rFonts w:ascii="Times New Roman" w:hAnsi="Times New Roman" w:cs="Times New Roman"/>
          <w:color w:val="000000" w:themeColor="text1"/>
          <w:sz w:val="26"/>
          <w:szCs w:val="26"/>
        </w:rPr>
      </w:pPr>
      <w:r w:rsidRPr="00F64602">
        <w:rPr>
          <w:rFonts w:ascii="Times New Roman" w:hAnsi="Times New Roman" w:cs="Times New Roman"/>
          <w:color w:val="000000" w:themeColor="text1"/>
          <w:sz w:val="26"/>
          <w:szCs w:val="26"/>
        </w:rPr>
        <w:lastRenderedPageBreak/>
        <w:t>Todos</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os</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conjuntos</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de</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tomadas</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deverão</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manter</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o</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mesmo</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padrão</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em</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relação</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à</w:t>
      </w:r>
      <w:r w:rsid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posição relativa entre as mesmas, e a orientação dos conectores.</w:t>
      </w:r>
    </w:p>
    <w:p w:rsidR="008B0371" w:rsidRPr="00F64602" w:rsidRDefault="008B0371" w:rsidP="00F64602">
      <w:pPr>
        <w:spacing w:after="0" w:line="360" w:lineRule="auto"/>
        <w:ind w:firstLine="709"/>
        <w:jc w:val="both"/>
        <w:rPr>
          <w:rFonts w:ascii="Times New Roman" w:hAnsi="Times New Roman" w:cs="Times New Roman"/>
          <w:color w:val="000000" w:themeColor="text1"/>
          <w:sz w:val="26"/>
          <w:szCs w:val="26"/>
        </w:rPr>
      </w:pPr>
      <w:r w:rsidRPr="00F64602">
        <w:rPr>
          <w:rFonts w:ascii="Times New Roman" w:hAnsi="Times New Roman" w:cs="Times New Roman"/>
          <w:color w:val="000000" w:themeColor="text1"/>
          <w:sz w:val="26"/>
          <w:szCs w:val="26"/>
        </w:rPr>
        <w:t xml:space="preserve">As terminações dos </w:t>
      </w:r>
      <w:proofErr w:type="spellStart"/>
      <w:r w:rsidRPr="00F64602">
        <w:rPr>
          <w:rFonts w:ascii="Times New Roman" w:hAnsi="Times New Roman" w:cs="Times New Roman"/>
          <w:color w:val="000000" w:themeColor="text1"/>
          <w:sz w:val="26"/>
          <w:szCs w:val="26"/>
        </w:rPr>
        <w:t>eletrodutos</w:t>
      </w:r>
      <w:proofErr w:type="spellEnd"/>
      <w:r w:rsidRPr="00F64602">
        <w:rPr>
          <w:rFonts w:ascii="Times New Roman" w:hAnsi="Times New Roman" w:cs="Times New Roman"/>
          <w:color w:val="000000" w:themeColor="text1"/>
          <w:sz w:val="26"/>
          <w:szCs w:val="26"/>
        </w:rPr>
        <w:t xml:space="preserve"> em caixas de passagem, caixas de derivação e nos</w:t>
      </w:r>
      <w:r w:rsidR="00F64602" w:rsidRP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painéis de telecomunicação deverão ser executadas através de buchas, reduções e arruelas</w:t>
      </w:r>
      <w:r w:rsidR="00F64602" w:rsidRPr="00F64602">
        <w:rPr>
          <w:rFonts w:ascii="Times New Roman" w:hAnsi="Times New Roman" w:cs="Times New Roman"/>
          <w:color w:val="000000" w:themeColor="text1"/>
          <w:sz w:val="26"/>
          <w:szCs w:val="26"/>
        </w:rPr>
        <w:t xml:space="preserve"> </w:t>
      </w:r>
      <w:r w:rsidRPr="00F64602">
        <w:rPr>
          <w:rFonts w:ascii="Times New Roman" w:hAnsi="Times New Roman" w:cs="Times New Roman"/>
          <w:color w:val="000000" w:themeColor="text1"/>
          <w:sz w:val="26"/>
          <w:szCs w:val="26"/>
        </w:rPr>
        <w:t>apropriadas.</w:t>
      </w:r>
    </w:p>
    <w:p w:rsidR="00F445CE" w:rsidRPr="00F64602" w:rsidRDefault="00C82BA5" w:rsidP="00F64602">
      <w:pPr>
        <w:spacing w:line="360" w:lineRule="auto"/>
        <w:ind w:firstLine="709"/>
        <w:jc w:val="both"/>
        <w:rPr>
          <w:rFonts w:ascii="Times New Roman" w:hAnsi="Times New Roman" w:cs="Times New Roman"/>
          <w:color w:val="000000" w:themeColor="text1"/>
          <w:sz w:val="26"/>
          <w:szCs w:val="26"/>
        </w:rPr>
      </w:pPr>
      <w:r w:rsidRPr="00F64602">
        <w:rPr>
          <w:rFonts w:ascii="Times New Roman" w:hAnsi="Times New Roman" w:cs="Times New Roman"/>
          <w:color w:val="000000" w:themeColor="text1"/>
          <w:sz w:val="26"/>
          <w:szCs w:val="26"/>
        </w:rPr>
        <w:t>O dimensionamento da infra</w:t>
      </w:r>
      <w:r w:rsidR="008B0371" w:rsidRPr="00F64602">
        <w:rPr>
          <w:rFonts w:ascii="Times New Roman" w:hAnsi="Times New Roman" w:cs="Times New Roman"/>
          <w:color w:val="000000" w:themeColor="text1"/>
          <w:sz w:val="26"/>
          <w:szCs w:val="26"/>
        </w:rPr>
        <w:t>estrutura lógica deverá atender à seguinte tabela. Não</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 xml:space="preserve">serão permitidas quantidades de cabos, no interior de </w:t>
      </w:r>
      <w:proofErr w:type="spellStart"/>
      <w:r w:rsidR="008B0371" w:rsidRPr="00F64602">
        <w:rPr>
          <w:rFonts w:ascii="Times New Roman" w:hAnsi="Times New Roman" w:cs="Times New Roman"/>
          <w:color w:val="000000" w:themeColor="text1"/>
          <w:sz w:val="26"/>
          <w:szCs w:val="26"/>
        </w:rPr>
        <w:t>eletrodutos</w:t>
      </w:r>
      <w:proofErr w:type="spellEnd"/>
      <w:r w:rsidR="008B0371" w:rsidRPr="00F64602">
        <w:rPr>
          <w:rFonts w:ascii="Times New Roman" w:hAnsi="Times New Roman" w:cs="Times New Roman"/>
          <w:color w:val="000000" w:themeColor="text1"/>
          <w:sz w:val="26"/>
          <w:szCs w:val="26"/>
        </w:rPr>
        <w:t xml:space="preserve"> e </w:t>
      </w:r>
      <w:proofErr w:type="spellStart"/>
      <w:r w:rsidR="008B0371" w:rsidRPr="00F64602">
        <w:rPr>
          <w:rFonts w:ascii="Times New Roman" w:hAnsi="Times New Roman" w:cs="Times New Roman"/>
          <w:color w:val="000000" w:themeColor="text1"/>
          <w:sz w:val="26"/>
          <w:szCs w:val="26"/>
        </w:rPr>
        <w:t>eletrocalhas</w:t>
      </w:r>
      <w:proofErr w:type="spellEnd"/>
      <w:r w:rsidR="008B0371" w:rsidRPr="00F64602">
        <w:rPr>
          <w:rFonts w:ascii="Times New Roman" w:hAnsi="Times New Roman" w:cs="Times New Roman"/>
          <w:color w:val="000000" w:themeColor="text1"/>
          <w:sz w:val="26"/>
          <w:szCs w:val="26"/>
        </w:rPr>
        <w:t>, acima das</w:t>
      </w:r>
      <w:r w:rsidR="00F64602" w:rsidRPr="00F64602">
        <w:rPr>
          <w:rFonts w:ascii="Times New Roman" w:hAnsi="Times New Roman" w:cs="Times New Roman"/>
          <w:color w:val="000000" w:themeColor="text1"/>
          <w:sz w:val="26"/>
          <w:szCs w:val="26"/>
        </w:rPr>
        <w:t xml:space="preserve"> </w:t>
      </w:r>
      <w:r w:rsidR="008B0371" w:rsidRPr="00F64602">
        <w:rPr>
          <w:rFonts w:ascii="Times New Roman" w:hAnsi="Times New Roman" w:cs="Times New Roman"/>
          <w:color w:val="000000" w:themeColor="text1"/>
          <w:sz w:val="26"/>
          <w:szCs w:val="26"/>
        </w:rPr>
        <w:t>descritas abaixo, mesmo que o fabricante do material de cabeamento oriente a passagem demais cabos, ou que o diâmetro externo dos cabos seja inferior ao especificado:</w:t>
      </w:r>
    </w:p>
    <w:p w:rsidR="00BC78F6" w:rsidRPr="00235233" w:rsidRDefault="00BC78F6" w:rsidP="00F836FA">
      <w:pPr>
        <w:pStyle w:val="Padro"/>
        <w:jc w:val="center"/>
        <w:rPr>
          <w:rFonts w:ascii="Times New Roman" w:hAnsi="Times New Roman"/>
          <w:b/>
          <w:color w:val="000000" w:themeColor="text1"/>
        </w:rPr>
      </w:pPr>
      <w:r w:rsidRPr="00235233">
        <w:rPr>
          <w:rFonts w:ascii="Times New Roman" w:hAnsi="Times New Roman"/>
          <w:b/>
          <w:color w:val="000000" w:themeColor="text1"/>
          <w:sz w:val="28"/>
          <w:szCs w:val="28"/>
        </w:rPr>
        <w:t xml:space="preserve">Tabela 02 – Dimensionamento de </w:t>
      </w:r>
      <w:proofErr w:type="spellStart"/>
      <w:r w:rsidRPr="00235233">
        <w:rPr>
          <w:rFonts w:ascii="Times New Roman" w:hAnsi="Times New Roman"/>
          <w:b/>
          <w:color w:val="000000" w:themeColor="text1"/>
          <w:sz w:val="28"/>
          <w:szCs w:val="28"/>
        </w:rPr>
        <w:t>Eletrodutos</w:t>
      </w:r>
      <w:proofErr w:type="spellEnd"/>
      <w:r w:rsidRPr="00235233">
        <w:rPr>
          <w:rFonts w:ascii="Times New Roman" w:hAnsi="Times New Roman"/>
          <w:b/>
          <w:color w:val="000000" w:themeColor="text1"/>
          <w:sz w:val="28"/>
          <w:szCs w:val="28"/>
        </w:rPr>
        <w:t xml:space="preserve"> e </w:t>
      </w:r>
      <w:proofErr w:type="spellStart"/>
      <w:r w:rsidRPr="00235233">
        <w:rPr>
          <w:rFonts w:ascii="Times New Roman" w:hAnsi="Times New Roman"/>
          <w:b/>
          <w:color w:val="000000" w:themeColor="text1"/>
          <w:sz w:val="28"/>
          <w:szCs w:val="28"/>
        </w:rPr>
        <w:t>Eletrocalhas</w:t>
      </w:r>
      <w:proofErr w:type="spellEnd"/>
    </w:p>
    <w:p w:rsidR="00A33982" w:rsidRPr="00235233" w:rsidRDefault="00A33982" w:rsidP="00F836FA">
      <w:pPr>
        <w:jc w:val="center"/>
        <w:rPr>
          <w:rFonts w:ascii="Times New Roman" w:hAnsi="Times New Roman" w:cs="Times New Roman"/>
          <w:color w:val="000000" w:themeColor="text1"/>
          <w:sz w:val="24"/>
          <w:szCs w:val="24"/>
        </w:rPr>
      </w:pPr>
      <w:r w:rsidRPr="00235233">
        <w:rPr>
          <w:rFonts w:ascii="Times New Roman" w:hAnsi="Times New Roman" w:cs="Times New Roman"/>
          <w:noProof/>
          <w:color w:val="000000" w:themeColor="text1"/>
          <w:sz w:val="24"/>
          <w:szCs w:val="24"/>
        </w:rPr>
        <w:drawing>
          <wp:inline distT="0" distB="0" distL="0" distR="0">
            <wp:extent cx="5629275" cy="1323975"/>
            <wp:effectExtent l="19050" t="0" r="9525" b="0"/>
            <wp:docPr id="2" name="Imagem 1" descr="C:\Users\Johan\Pictures\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an\Pictures\Sem título.png"/>
                    <pic:cNvPicPr>
                      <a:picLocks noChangeAspect="1" noChangeArrowheads="1"/>
                    </pic:cNvPicPr>
                  </pic:nvPicPr>
                  <pic:blipFill>
                    <a:blip r:embed="rId8" cstate="print"/>
                    <a:srcRect/>
                    <a:stretch>
                      <a:fillRect/>
                    </a:stretch>
                  </pic:blipFill>
                  <pic:spPr bwMode="auto">
                    <a:xfrm>
                      <a:off x="0" y="0"/>
                      <a:ext cx="5629938" cy="1324131"/>
                    </a:xfrm>
                    <a:prstGeom prst="rect">
                      <a:avLst/>
                    </a:prstGeom>
                    <a:noFill/>
                    <a:ln w="9525">
                      <a:noFill/>
                      <a:miter lim="800000"/>
                      <a:headEnd/>
                      <a:tailEnd/>
                    </a:ln>
                  </pic:spPr>
                </pic:pic>
              </a:graphicData>
            </a:graphic>
          </wp:inline>
        </w:drawing>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2.1 INSTALAÇÕES EM GERAL</w:t>
      </w:r>
    </w:p>
    <w:p w:rsidR="00A33982" w:rsidRPr="00636610" w:rsidRDefault="00F453A6" w:rsidP="00636610">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636610">
        <w:rPr>
          <w:rFonts w:ascii="Times New Roman" w:hAnsi="Times New Roman" w:cs="Times New Roman"/>
          <w:color w:val="000000" w:themeColor="text1"/>
          <w:sz w:val="26"/>
          <w:szCs w:val="26"/>
        </w:rPr>
        <w:t>Deverá</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ser</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passado</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um</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cabo</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independente</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para</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cada</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estação</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de</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trabalho,</w:t>
      </w:r>
      <w:r w:rsidR="00636610" w:rsidRPr="00636610">
        <w:rPr>
          <w:rFonts w:ascii="Times New Roman" w:hAnsi="Times New Roman" w:cs="Times New Roman"/>
          <w:color w:val="000000" w:themeColor="text1"/>
          <w:sz w:val="26"/>
          <w:szCs w:val="26"/>
        </w:rPr>
        <w:t xml:space="preserve"> </w:t>
      </w:r>
      <w:r w:rsidR="008B0371" w:rsidRPr="00636610">
        <w:rPr>
          <w:rFonts w:ascii="Times New Roman" w:hAnsi="Times New Roman" w:cs="Times New Roman"/>
          <w:color w:val="000000" w:themeColor="text1"/>
          <w:sz w:val="26"/>
          <w:szCs w:val="26"/>
        </w:rPr>
        <w:t xml:space="preserve">interligando as tomadas RJ-45 dos </w:t>
      </w:r>
      <w:proofErr w:type="spellStart"/>
      <w:r w:rsidR="008B0371" w:rsidRPr="00636610">
        <w:rPr>
          <w:rFonts w:ascii="Times New Roman" w:hAnsi="Times New Roman" w:cs="Times New Roman"/>
          <w:color w:val="000000" w:themeColor="text1"/>
          <w:sz w:val="26"/>
          <w:szCs w:val="26"/>
        </w:rPr>
        <w:t>Patch</w:t>
      </w:r>
      <w:proofErr w:type="spellEnd"/>
      <w:r w:rsidR="008B0371" w:rsidRPr="00636610">
        <w:rPr>
          <w:rFonts w:ascii="Times New Roman" w:hAnsi="Times New Roman" w:cs="Times New Roman"/>
          <w:color w:val="000000" w:themeColor="text1"/>
          <w:sz w:val="26"/>
          <w:szCs w:val="26"/>
        </w:rPr>
        <w:t xml:space="preserve"> </w:t>
      </w:r>
      <w:proofErr w:type="spellStart"/>
      <w:r w:rsidR="008B0371" w:rsidRPr="00636610">
        <w:rPr>
          <w:rFonts w:ascii="Times New Roman" w:hAnsi="Times New Roman" w:cs="Times New Roman"/>
          <w:color w:val="000000" w:themeColor="text1"/>
          <w:sz w:val="26"/>
          <w:szCs w:val="26"/>
        </w:rPr>
        <w:t>Panels</w:t>
      </w:r>
      <w:proofErr w:type="spellEnd"/>
      <w:r w:rsidR="008B0371" w:rsidRPr="00636610">
        <w:rPr>
          <w:rFonts w:ascii="Times New Roman" w:hAnsi="Times New Roman" w:cs="Times New Roman"/>
          <w:color w:val="000000" w:themeColor="text1"/>
          <w:sz w:val="26"/>
          <w:szCs w:val="26"/>
        </w:rPr>
        <w:t xml:space="preserve"> às estações de trabalho.</w:t>
      </w:r>
    </w:p>
    <w:p w:rsidR="008B0371" w:rsidRPr="00636610" w:rsidRDefault="008B0371" w:rsidP="00636610">
      <w:pPr>
        <w:spacing w:after="0" w:line="360" w:lineRule="auto"/>
        <w:jc w:val="both"/>
        <w:rPr>
          <w:rFonts w:ascii="Times New Roman" w:hAnsi="Times New Roman" w:cs="Times New Roman"/>
          <w:color w:val="000000" w:themeColor="text1"/>
          <w:sz w:val="26"/>
          <w:szCs w:val="26"/>
        </w:rPr>
      </w:pPr>
      <w:r w:rsidRPr="00636610">
        <w:rPr>
          <w:rFonts w:ascii="Times New Roman" w:hAnsi="Times New Roman" w:cs="Times New Roman"/>
          <w:color w:val="000000" w:themeColor="text1"/>
          <w:sz w:val="26"/>
          <w:szCs w:val="26"/>
        </w:rPr>
        <w:t>Conforme especificado em projeto, deverão ser passados todos os cabos necessários</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para operacionalização dos recursos.</w:t>
      </w:r>
    </w:p>
    <w:p w:rsidR="008B0371" w:rsidRPr="00636610" w:rsidRDefault="008B0371" w:rsidP="00636610">
      <w:pPr>
        <w:spacing w:after="0" w:line="360" w:lineRule="auto"/>
        <w:jc w:val="both"/>
        <w:rPr>
          <w:rFonts w:ascii="Times New Roman" w:hAnsi="Times New Roman" w:cs="Times New Roman"/>
          <w:color w:val="000000" w:themeColor="text1"/>
          <w:sz w:val="26"/>
          <w:szCs w:val="26"/>
        </w:rPr>
      </w:pPr>
      <w:r w:rsidRPr="00636610">
        <w:rPr>
          <w:rFonts w:ascii="Times New Roman" w:hAnsi="Times New Roman" w:cs="Times New Roman"/>
          <w:color w:val="000000" w:themeColor="text1"/>
          <w:sz w:val="26"/>
          <w:szCs w:val="26"/>
        </w:rPr>
        <w:t>Os referidos cabos não poderão ter emendas, dobras e partes desencapadas, em</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nenhuma hipótese, pois estas ocorrências alteram as características físicas dos mesmos,</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acarretando funcionamento inadequado da rede, de uma maneira geral.</w:t>
      </w:r>
    </w:p>
    <w:p w:rsidR="008B0371" w:rsidRPr="00636610" w:rsidRDefault="008B0371" w:rsidP="00636610">
      <w:pPr>
        <w:spacing w:after="0" w:line="360" w:lineRule="auto"/>
        <w:jc w:val="both"/>
        <w:rPr>
          <w:rFonts w:ascii="Times New Roman" w:hAnsi="Times New Roman" w:cs="Times New Roman"/>
          <w:color w:val="000000" w:themeColor="text1"/>
          <w:sz w:val="26"/>
          <w:szCs w:val="26"/>
        </w:rPr>
      </w:pPr>
      <w:r w:rsidRPr="00636610">
        <w:rPr>
          <w:rFonts w:ascii="Times New Roman" w:hAnsi="Times New Roman" w:cs="Times New Roman"/>
          <w:color w:val="000000" w:themeColor="text1"/>
          <w:sz w:val="26"/>
          <w:szCs w:val="26"/>
        </w:rPr>
        <w:t>O planejamento das rotas para passagem dos cabos de distribuição horizontal deve</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levar em consideração fontes de emissão de sinais, ou seja, fios de energia elétrica, rádio</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freqüência (RF), motores elétricos, geradores, etc. Quando da coexistência de cabos de</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UTP</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e</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fontes</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de</w:t>
      </w:r>
      <w:r w:rsidR="00636610" w:rsidRPr="00636610">
        <w:rPr>
          <w:rFonts w:ascii="Times New Roman" w:hAnsi="Times New Roman" w:cs="Times New Roman"/>
          <w:color w:val="000000" w:themeColor="text1"/>
          <w:sz w:val="26"/>
          <w:szCs w:val="26"/>
        </w:rPr>
        <w:t xml:space="preserve"> energia, </w:t>
      </w:r>
      <w:r w:rsidRPr="00636610">
        <w:rPr>
          <w:rFonts w:ascii="Times New Roman" w:hAnsi="Times New Roman" w:cs="Times New Roman"/>
          <w:color w:val="000000" w:themeColor="text1"/>
          <w:sz w:val="26"/>
          <w:szCs w:val="26"/>
        </w:rPr>
        <w:t>conforme citado anteriormente, todos os caminhos (</w:t>
      </w:r>
      <w:proofErr w:type="spellStart"/>
      <w:r w:rsidRPr="00636610">
        <w:rPr>
          <w:rFonts w:ascii="Times New Roman" w:hAnsi="Times New Roman" w:cs="Times New Roman"/>
          <w:color w:val="000000" w:themeColor="text1"/>
          <w:sz w:val="26"/>
          <w:szCs w:val="26"/>
        </w:rPr>
        <w:t>eletrocalhas</w:t>
      </w:r>
      <w:proofErr w:type="spellEnd"/>
      <w:r w:rsidR="00A06C44" w:rsidRPr="00636610">
        <w:rPr>
          <w:rFonts w:ascii="Times New Roman" w:hAnsi="Times New Roman" w:cs="Times New Roman"/>
          <w:color w:val="000000" w:themeColor="text1"/>
          <w:sz w:val="26"/>
          <w:szCs w:val="26"/>
        </w:rPr>
        <w:t>)</w:t>
      </w:r>
      <w:r w:rsidRPr="00636610">
        <w:rPr>
          <w:rFonts w:ascii="Times New Roman" w:hAnsi="Times New Roman" w:cs="Times New Roman"/>
          <w:color w:val="000000" w:themeColor="text1"/>
          <w:sz w:val="26"/>
          <w:szCs w:val="26"/>
        </w:rPr>
        <w:t xml:space="preserve"> dos cabos UTP deverão ser galvanizados e aterrados.</w:t>
      </w:r>
    </w:p>
    <w:p w:rsidR="008B0371" w:rsidRPr="00636610" w:rsidRDefault="008B0371" w:rsidP="00636610">
      <w:pPr>
        <w:spacing w:line="360" w:lineRule="auto"/>
        <w:jc w:val="both"/>
        <w:rPr>
          <w:rFonts w:ascii="Times New Roman" w:hAnsi="Times New Roman" w:cs="Times New Roman"/>
          <w:color w:val="000000" w:themeColor="text1"/>
          <w:sz w:val="26"/>
          <w:szCs w:val="26"/>
        </w:rPr>
      </w:pPr>
      <w:r w:rsidRPr="00636610">
        <w:rPr>
          <w:rFonts w:ascii="Times New Roman" w:hAnsi="Times New Roman" w:cs="Times New Roman"/>
          <w:color w:val="000000" w:themeColor="text1"/>
          <w:sz w:val="26"/>
          <w:szCs w:val="26"/>
        </w:rPr>
        <w:lastRenderedPageBreak/>
        <w:t xml:space="preserve">No </w:t>
      </w:r>
      <w:proofErr w:type="spellStart"/>
      <w:r w:rsidRPr="00636610">
        <w:rPr>
          <w:rFonts w:ascii="Times New Roman" w:hAnsi="Times New Roman" w:cs="Times New Roman"/>
          <w:color w:val="000000" w:themeColor="text1"/>
          <w:sz w:val="26"/>
          <w:szCs w:val="26"/>
        </w:rPr>
        <w:t>Patch</w:t>
      </w:r>
      <w:proofErr w:type="spellEnd"/>
      <w:r w:rsidRPr="00636610">
        <w:rPr>
          <w:rFonts w:ascii="Times New Roman" w:hAnsi="Times New Roman" w:cs="Times New Roman"/>
          <w:color w:val="000000" w:themeColor="text1"/>
          <w:sz w:val="26"/>
          <w:szCs w:val="26"/>
        </w:rPr>
        <w:t xml:space="preserve"> </w:t>
      </w:r>
      <w:proofErr w:type="spellStart"/>
      <w:r w:rsidRPr="00636610">
        <w:rPr>
          <w:rFonts w:ascii="Times New Roman" w:hAnsi="Times New Roman" w:cs="Times New Roman"/>
          <w:color w:val="000000" w:themeColor="text1"/>
          <w:sz w:val="26"/>
          <w:szCs w:val="26"/>
        </w:rPr>
        <w:t>Panel</w:t>
      </w:r>
      <w:proofErr w:type="spellEnd"/>
      <w:r w:rsidRPr="00636610">
        <w:rPr>
          <w:rFonts w:ascii="Times New Roman" w:hAnsi="Times New Roman" w:cs="Times New Roman"/>
          <w:color w:val="000000" w:themeColor="text1"/>
          <w:sz w:val="26"/>
          <w:szCs w:val="26"/>
        </w:rPr>
        <w:t>, o cabo UTP deve ter folga suficiente em seu comprimento para</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 xml:space="preserve">possibilitar a troca de porta para qualquer outra porta RJ-45 do </w:t>
      </w:r>
      <w:proofErr w:type="spellStart"/>
      <w:r w:rsidRPr="00636610">
        <w:rPr>
          <w:rFonts w:ascii="Times New Roman" w:hAnsi="Times New Roman" w:cs="Times New Roman"/>
          <w:color w:val="000000" w:themeColor="text1"/>
          <w:sz w:val="26"/>
          <w:szCs w:val="26"/>
        </w:rPr>
        <w:t>Patch</w:t>
      </w:r>
      <w:proofErr w:type="spellEnd"/>
      <w:r w:rsidRPr="00636610">
        <w:rPr>
          <w:rFonts w:ascii="Times New Roman" w:hAnsi="Times New Roman" w:cs="Times New Roman"/>
          <w:color w:val="000000" w:themeColor="text1"/>
          <w:sz w:val="26"/>
          <w:szCs w:val="26"/>
        </w:rPr>
        <w:t xml:space="preserve"> </w:t>
      </w:r>
      <w:proofErr w:type="spellStart"/>
      <w:r w:rsidRPr="00636610">
        <w:rPr>
          <w:rFonts w:ascii="Times New Roman" w:hAnsi="Times New Roman" w:cs="Times New Roman"/>
          <w:color w:val="000000" w:themeColor="text1"/>
          <w:sz w:val="26"/>
          <w:szCs w:val="26"/>
        </w:rPr>
        <w:t>Panel</w:t>
      </w:r>
      <w:proofErr w:type="spellEnd"/>
      <w:r w:rsidRPr="00636610">
        <w:rPr>
          <w:rFonts w:ascii="Times New Roman" w:hAnsi="Times New Roman" w:cs="Times New Roman"/>
          <w:color w:val="000000" w:themeColor="text1"/>
          <w:sz w:val="26"/>
          <w:szCs w:val="26"/>
        </w:rPr>
        <w:t>. No lado da</w:t>
      </w:r>
      <w:r w:rsidR="00636610" w:rsidRPr="00636610">
        <w:rPr>
          <w:rFonts w:ascii="Times New Roman" w:hAnsi="Times New Roman" w:cs="Times New Roman"/>
          <w:color w:val="000000" w:themeColor="text1"/>
          <w:sz w:val="26"/>
          <w:szCs w:val="26"/>
        </w:rPr>
        <w:t xml:space="preserve"> </w:t>
      </w:r>
      <w:r w:rsidRPr="00636610">
        <w:rPr>
          <w:rFonts w:ascii="Times New Roman" w:hAnsi="Times New Roman" w:cs="Times New Roman"/>
          <w:color w:val="000000" w:themeColor="text1"/>
          <w:sz w:val="26"/>
          <w:szCs w:val="26"/>
        </w:rPr>
        <w:t>tomada da estação de trabalho, o cabo deve ter uma folga de 2m.</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MONTAGEM DO CABO:</w:t>
      </w:r>
    </w:p>
    <w:p w:rsidR="008B0371" w:rsidRPr="0083249F" w:rsidRDefault="00F453A6" w:rsidP="0083249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83249F">
        <w:rPr>
          <w:rFonts w:ascii="Times New Roman" w:hAnsi="Times New Roman" w:cs="Times New Roman"/>
          <w:color w:val="000000" w:themeColor="text1"/>
          <w:sz w:val="26"/>
          <w:szCs w:val="26"/>
        </w:rPr>
        <w:t>A fixação dos condutores do cabo UTP ao conector RJ-45 deve obedecer à seguinte</w:t>
      </w:r>
      <w:r w:rsidR="0083249F" w:rsidRPr="0083249F">
        <w:rPr>
          <w:rFonts w:ascii="Times New Roman" w:hAnsi="Times New Roman" w:cs="Times New Roman"/>
          <w:color w:val="000000" w:themeColor="text1"/>
          <w:sz w:val="26"/>
          <w:szCs w:val="26"/>
        </w:rPr>
        <w:t xml:space="preserve"> </w:t>
      </w:r>
      <w:r w:rsidR="008B0371" w:rsidRPr="0083249F">
        <w:rPr>
          <w:rFonts w:ascii="Times New Roman" w:hAnsi="Times New Roman" w:cs="Times New Roman"/>
          <w:color w:val="000000" w:themeColor="text1"/>
          <w:sz w:val="26"/>
          <w:szCs w:val="26"/>
        </w:rPr>
        <w:t>polaridade (T568A):</w:t>
      </w:r>
    </w:p>
    <w:p w:rsidR="008B0371" w:rsidRPr="0083249F" w:rsidRDefault="008B0371" w:rsidP="0083249F">
      <w:pPr>
        <w:spacing w:after="0" w:line="360" w:lineRule="auto"/>
        <w:jc w:val="both"/>
        <w:rPr>
          <w:rFonts w:ascii="Times New Roman" w:hAnsi="Times New Roman" w:cs="Times New Roman"/>
          <w:color w:val="000000" w:themeColor="text1"/>
          <w:sz w:val="26"/>
          <w:szCs w:val="26"/>
        </w:rPr>
      </w:pPr>
      <w:r w:rsidRPr="0083249F">
        <w:rPr>
          <w:rFonts w:ascii="Times New Roman" w:hAnsi="Times New Roman" w:cs="Times New Roman"/>
          <w:color w:val="000000" w:themeColor="text1"/>
          <w:sz w:val="26"/>
          <w:szCs w:val="26"/>
        </w:rPr>
        <w:t xml:space="preserve">Os cabos </w:t>
      </w:r>
      <w:proofErr w:type="spellStart"/>
      <w:r w:rsidRPr="0083249F">
        <w:rPr>
          <w:rFonts w:ascii="Times New Roman" w:hAnsi="Times New Roman" w:cs="Times New Roman"/>
          <w:color w:val="000000" w:themeColor="text1"/>
          <w:sz w:val="26"/>
          <w:szCs w:val="26"/>
        </w:rPr>
        <w:t>UTPs</w:t>
      </w:r>
      <w:proofErr w:type="spellEnd"/>
      <w:r w:rsidRPr="0083249F">
        <w:rPr>
          <w:rFonts w:ascii="Times New Roman" w:hAnsi="Times New Roman" w:cs="Times New Roman"/>
          <w:color w:val="000000" w:themeColor="text1"/>
          <w:sz w:val="26"/>
          <w:szCs w:val="26"/>
        </w:rPr>
        <w:t xml:space="preserve"> deverão ser conectados ao </w:t>
      </w:r>
      <w:proofErr w:type="spellStart"/>
      <w:r w:rsidRPr="0083249F">
        <w:rPr>
          <w:rFonts w:ascii="Times New Roman" w:hAnsi="Times New Roman" w:cs="Times New Roman"/>
          <w:color w:val="000000" w:themeColor="text1"/>
          <w:sz w:val="26"/>
          <w:szCs w:val="26"/>
        </w:rPr>
        <w:t>Patch</w:t>
      </w:r>
      <w:proofErr w:type="spellEnd"/>
      <w:r w:rsidRPr="0083249F">
        <w:rPr>
          <w:rFonts w:ascii="Times New Roman" w:hAnsi="Times New Roman" w:cs="Times New Roman"/>
          <w:color w:val="000000" w:themeColor="text1"/>
          <w:sz w:val="26"/>
          <w:szCs w:val="26"/>
        </w:rPr>
        <w:t xml:space="preserve"> </w:t>
      </w:r>
      <w:proofErr w:type="spellStart"/>
      <w:r w:rsidRPr="0083249F">
        <w:rPr>
          <w:rFonts w:ascii="Times New Roman" w:hAnsi="Times New Roman" w:cs="Times New Roman"/>
          <w:color w:val="000000" w:themeColor="text1"/>
          <w:sz w:val="26"/>
          <w:szCs w:val="26"/>
        </w:rPr>
        <w:t>Panel</w:t>
      </w:r>
      <w:proofErr w:type="spellEnd"/>
      <w:r w:rsidRPr="0083249F">
        <w:rPr>
          <w:rFonts w:ascii="Times New Roman" w:hAnsi="Times New Roman" w:cs="Times New Roman"/>
          <w:color w:val="000000" w:themeColor="text1"/>
          <w:sz w:val="26"/>
          <w:szCs w:val="26"/>
        </w:rPr>
        <w:t xml:space="preserve"> obedecendo a uma curvatura de</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 xml:space="preserve">raio externo de </w:t>
      </w:r>
      <w:proofErr w:type="gramStart"/>
      <w:r w:rsidRPr="0083249F">
        <w:rPr>
          <w:rFonts w:ascii="Times New Roman" w:hAnsi="Times New Roman" w:cs="Times New Roman"/>
          <w:color w:val="000000" w:themeColor="text1"/>
          <w:sz w:val="26"/>
          <w:szCs w:val="26"/>
        </w:rPr>
        <w:t>1</w:t>
      </w:r>
      <w:proofErr w:type="gramEnd"/>
      <w:r w:rsidRPr="0083249F">
        <w:rPr>
          <w:rFonts w:ascii="Times New Roman" w:hAnsi="Times New Roman" w:cs="Times New Roman"/>
          <w:color w:val="000000" w:themeColor="text1"/>
          <w:sz w:val="26"/>
          <w:szCs w:val="26"/>
        </w:rPr>
        <w:t xml:space="preserve">”. Deverá ser prevista a utilização de </w:t>
      </w:r>
      <w:proofErr w:type="spellStart"/>
      <w:r w:rsidRPr="0083249F">
        <w:rPr>
          <w:rFonts w:ascii="Times New Roman" w:hAnsi="Times New Roman" w:cs="Times New Roman"/>
          <w:color w:val="000000" w:themeColor="text1"/>
          <w:sz w:val="26"/>
          <w:szCs w:val="26"/>
        </w:rPr>
        <w:t>aliviadores</w:t>
      </w:r>
      <w:proofErr w:type="spellEnd"/>
      <w:r w:rsidRPr="0083249F">
        <w:rPr>
          <w:rFonts w:ascii="Times New Roman" w:hAnsi="Times New Roman" w:cs="Times New Roman"/>
          <w:color w:val="000000" w:themeColor="text1"/>
          <w:sz w:val="26"/>
          <w:szCs w:val="26"/>
        </w:rPr>
        <w:t xml:space="preserve"> de tensão, nas cores padrão</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de identificação.</w:t>
      </w:r>
    </w:p>
    <w:p w:rsidR="00F453A6" w:rsidRPr="0083249F" w:rsidRDefault="008B0371" w:rsidP="0083249F">
      <w:pPr>
        <w:spacing w:line="360" w:lineRule="auto"/>
        <w:jc w:val="both"/>
        <w:rPr>
          <w:rFonts w:ascii="Times New Roman" w:hAnsi="Times New Roman" w:cs="Times New Roman"/>
          <w:color w:val="000000" w:themeColor="text1"/>
          <w:sz w:val="26"/>
          <w:szCs w:val="26"/>
        </w:rPr>
      </w:pPr>
      <w:r w:rsidRPr="0083249F">
        <w:rPr>
          <w:rFonts w:ascii="Times New Roman" w:hAnsi="Times New Roman" w:cs="Times New Roman"/>
          <w:color w:val="000000" w:themeColor="text1"/>
          <w:sz w:val="26"/>
          <w:szCs w:val="26"/>
        </w:rPr>
        <w:t>Caberá</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à</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Contratada</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fornecer</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documentação</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sobre</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certificação</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dos</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cabos</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de</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distribuição</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horizontal</w:t>
      </w:r>
      <w:r w:rsidR="00A06C44" w:rsidRPr="0083249F">
        <w:rPr>
          <w:rFonts w:ascii="Times New Roman" w:hAnsi="Times New Roman" w:cs="Times New Roman"/>
          <w:color w:val="000000" w:themeColor="text1"/>
          <w:sz w:val="26"/>
          <w:szCs w:val="26"/>
        </w:rPr>
        <w:t xml:space="preserve"> da instalação através do uso de Analisador</w:t>
      </w:r>
      <w:r w:rsidRPr="0083249F">
        <w:rPr>
          <w:rFonts w:ascii="Times New Roman" w:hAnsi="Times New Roman" w:cs="Times New Roman"/>
          <w:color w:val="000000" w:themeColor="text1"/>
          <w:sz w:val="26"/>
          <w:szCs w:val="26"/>
        </w:rPr>
        <w:t xml:space="preserve"> de</w:t>
      </w:r>
      <w:r w:rsidR="00A06C44" w:rsidRPr="0083249F">
        <w:rPr>
          <w:rFonts w:ascii="Times New Roman" w:hAnsi="Times New Roman" w:cs="Times New Roman"/>
          <w:color w:val="000000" w:themeColor="text1"/>
          <w:sz w:val="26"/>
          <w:szCs w:val="26"/>
        </w:rPr>
        <w:t xml:space="preserve"> Rede</w:t>
      </w:r>
      <w:r w:rsidRPr="0083249F">
        <w:rPr>
          <w:rFonts w:ascii="Times New Roman" w:hAnsi="Times New Roman" w:cs="Times New Roman"/>
          <w:color w:val="000000" w:themeColor="text1"/>
          <w:sz w:val="26"/>
          <w:szCs w:val="26"/>
        </w:rPr>
        <w:t xml:space="preserve"> Local.  Este</w:t>
      </w:r>
      <w:r w:rsidR="0083249F" w:rsidRPr="0083249F">
        <w:rPr>
          <w:rFonts w:ascii="Times New Roman" w:hAnsi="Times New Roman" w:cs="Times New Roman"/>
          <w:color w:val="000000" w:themeColor="text1"/>
          <w:sz w:val="26"/>
          <w:szCs w:val="26"/>
        </w:rPr>
        <w:t xml:space="preserve"> </w:t>
      </w:r>
      <w:r w:rsidR="00A06C44" w:rsidRPr="0083249F">
        <w:rPr>
          <w:rFonts w:ascii="Times New Roman" w:hAnsi="Times New Roman" w:cs="Times New Roman"/>
          <w:color w:val="000000" w:themeColor="text1"/>
          <w:sz w:val="26"/>
          <w:szCs w:val="26"/>
        </w:rPr>
        <w:t>equipamento testa várias características como interferência entre pares,</w:t>
      </w:r>
      <w:r w:rsidRPr="0083249F">
        <w:rPr>
          <w:rFonts w:ascii="Times New Roman" w:hAnsi="Times New Roman" w:cs="Times New Roman"/>
          <w:color w:val="000000" w:themeColor="text1"/>
          <w:sz w:val="26"/>
          <w:szCs w:val="26"/>
        </w:rPr>
        <w:t xml:space="preserve"> </w:t>
      </w:r>
      <w:r w:rsidR="0083249F" w:rsidRPr="0083249F">
        <w:rPr>
          <w:rFonts w:ascii="Times New Roman" w:hAnsi="Times New Roman" w:cs="Times New Roman"/>
          <w:color w:val="000000" w:themeColor="text1"/>
          <w:sz w:val="26"/>
          <w:szCs w:val="26"/>
        </w:rPr>
        <w:t xml:space="preserve">atenuação, </w:t>
      </w:r>
      <w:r w:rsidRPr="0083249F">
        <w:rPr>
          <w:rFonts w:ascii="Times New Roman" w:hAnsi="Times New Roman" w:cs="Times New Roman"/>
          <w:color w:val="000000" w:themeColor="text1"/>
          <w:sz w:val="26"/>
          <w:szCs w:val="26"/>
        </w:rPr>
        <w:t>comprimento, a</w:t>
      </w:r>
      <w:r w:rsidR="00A06C44" w:rsidRPr="0083249F">
        <w:rPr>
          <w:rFonts w:ascii="Times New Roman" w:hAnsi="Times New Roman" w:cs="Times New Roman"/>
          <w:color w:val="000000" w:themeColor="text1"/>
          <w:sz w:val="26"/>
          <w:szCs w:val="26"/>
        </w:rPr>
        <w:t xml:space="preserve">lém de outros parâmetros. Esta documentação deverá </w:t>
      </w:r>
      <w:r w:rsidRPr="0083249F">
        <w:rPr>
          <w:rFonts w:ascii="Times New Roman" w:hAnsi="Times New Roman" w:cs="Times New Roman"/>
          <w:color w:val="000000" w:themeColor="text1"/>
          <w:sz w:val="26"/>
          <w:szCs w:val="26"/>
        </w:rPr>
        <w:t>incluir</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a</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impressão de relatório gerado pelo Analisador para cada cabo UTP testado pela contratada.</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 xml:space="preserve">IDENTIFICAÇÃO </w:t>
      </w:r>
    </w:p>
    <w:p w:rsidR="008B0371" w:rsidRPr="0083249F" w:rsidRDefault="00F453A6" w:rsidP="0083249F">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83249F">
        <w:rPr>
          <w:rFonts w:ascii="Times New Roman" w:hAnsi="Times New Roman" w:cs="Times New Roman"/>
          <w:color w:val="000000" w:themeColor="text1"/>
          <w:sz w:val="26"/>
          <w:szCs w:val="26"/>
        </w:rPr>
        <w:t xml:space="preserve">Os cabos deverão ser identificados utilizando </w:t>
      </w:r>
      <w:r w:rsidR="00A06C44" w:rsidRPr="0083249F">
        <w:rPr>
          <w:rFonts w:ascii="Times New Roman" w:hAnsi="Times New Roman" w:cs="Times New Roman"/>
          <w:color w:val="000000" w:themeColor="text1"/>
          <w:sz w:val="26"/>
          <w:szCs w:val="26"/>
        </w:rPr>
        <w:t xml:space="preserve">etiquetas </w:t>
      </w:r>
      <w:r w:rsidR="0083249F" w:rsidRPr="0083249F">
        <w:rPr>
          <w:rFonts w:ascii="Times New Roman" w:hAnsi="Times New Roman" w:cs="Times New Roman"/>
          <w:color w:val="000000" w:themeColor="text1"/>
          <w:sz w:val="26"/>
          <w:szCs w:val="26"/>
        </w:rPr>
        <w:t>auto-adesivas</w:t>
      </w:r>
      <w:r w:rsidR="008B0371" w:rsidRPr="0083249F">
        <w:rPr>
          <w:rFonts w:ascii="Times New Roman" w:hAnsi="Times New Roman" w:cs="Times New Roman"/>
          <w:color w:val="000000" w:themeColor="text1"/>
          <w:sz w:val="26"/>
          <w:szCs w:val="26"/>
        </w:rPr>
        <w:t>, de tal modo que estes não</w:t>
      </w:r>
      <w:r w:rsidR="0083249F" w:rsidRPr="0083249F">
        <w:rPr>
          <w:rFonts w:ascii="Times New Roman" w:hAnsi="Times New Roman" w:cs="Times New Roman"/>
          <w:color w:val="000000" w:themeColor="text1"/>
          <w:sz w:val="26"/>
          <w:szCs w:val="26"/>
        </w:rPr>
        <w:t xml:space="preserve"> </w:t>
      </w:r>
      <w:r w:rsidR="008B0371" w:rsidRPr="0083249F">
        <w:rPr>
          <w:rFonts w:ascii="Times New Roman" w:hAnsi="Times New Roman" w:cs="Times New Roman"/>
          <w:color w:val="000000" w:themeColor="text1"/>
          <w:sz w:val="26"/>
          <w:szCs w:val="26"/>
        </w:rPr>
        <w:t>deslizem pelo cabo e indiquem o número do terminal de trabalho correspondente.</w:t>
      </w:r>
    </w:p>
    <w:p w:rsidR="008B0371" w:rsidRPr="0083249F" w:rsidRDefault="008B0371" w:rsidP="0083249F">
      <w:pPr>
        <w:spacing w:after="0" w:line="360" w:lineRule="auto"/>
        <w:jc w:val="both"/>
        <w:rPr>
          <w:rFonts w:ascii="Times New Roman" w:hAnsi="Times New Roman" w:cs="Times New Roman"/>
          <w:color w:val="000000" w:themeColor="text1"/>
          <w:sz w:val="26"/>
          <w:szCs w:val="26"/>
        </w:rPr>
      </w:pPr>
      <w:r w:rsidRPr="0083249F">
        <w:rPr>
          <w:rFonts w:ascii="Times New Roman" w:hAnsi="Times New Roman" w:cs="Times New Roman"/>
          <w:color w:val="000000" w:themeColor="text1"/>
          <w:sz w:val="26"/>
          <w:szCs w:val="26"/>
        </w:rPr>
        <w:t>A identificação deve ser colocada a uma distância, conforme descrita a seguir, de</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modo que a visualização desta não seja prejudicada, conforme descrito abaixo:</w:t>
      </w:r>
    </w:p>
    <w:p w:rsidR="008B0371" w:rsidRPr="0083249F" w:rsidRDefault="008B0371" w:rsidP="0083249F">
      <w:pPr>
        <w:spacing w:after="0" w:line="360" w:lineRule="auto"/>
        <w:jc w:val="both"/>
        <w:rPr>
          <w:rFonts w:ascii="Times New Roman" w:hAnsi="Times New Roman" w:cs="Times New Roman"/>
          <w:color w:val="000000" w:themeColor="text1"/>
          <w:sz w:val="26"/>
          <w:szCs w:val="26"/>
        </w:rPr>
      </w:pPr>
      <w:r w:rsidRPr="0083249F">
        <w:rPr>
          <w:rFonts w:ascii="Times New Roman" w:hAnsi="Times New Roman" w:cs="Times New Roman"/>
          <w:color w:val="000000" w:themeColor="text1"/>
          <w:sz w:val="26"/>
          <w:szCs w:val="26"/>
        </w:rPr>
        <w:t xml:space="preserve">1. Distância do conector RJ-45 do lado do </w:t>
      </w:r>
      <w:proofErr w:type="spellStart"/>
      <w:r w:rsidRPr="0083249F">
        <w:rPr>
          <w:rFonts w:ascii="Times New Roman" w:hAnsi="Times New Roman" w:cs="Times New Roman"/>
          <w:color w:val="000000" w:themeColor="text1"/>
          <w:sz w:val="26"/>
          <w:szCs w:val="26"/>
        </w:rPr>
        <w:t>Patch</w:t>
      </w:r>
      <w:proofErr w:type="spellEnd"/>
      <w:r w:rsidRPr="0083249F">
        <w:rPr>
          <w:rFonts w:ascii="Times New Roman" w:hAnsi="Times New Roman" w:cs="Times New Roman"/>
          <w:color w:val="000000" w:themeColor="text1"/>
          <w:sz w:val="26"/>
          <w:szCs w:val="26"/>
        </w:rPr>
        <w:t xml:space="preserve"> </w:t>
      </w:r>
      <w:proofErr w:type="spellStart"/>
      <w:r w:rsidRPr="0083249F">
        <w:rPr>
          <w:rFonts w:ascii="Times New Roman" w:hAnsi="Times New Roman" w:cs="Times New Roman"/>
          <w:color w:val="000000" w:themeColor="text1"/>
          <w:sz w:val="26"/>
          <w:szCs w:val="26"/>
        </w:rPr>
        <w:t>Panel</w:t>
      </w:r>
      <w:proofErr w:type="spellEnd"/>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 +/- 1,0 cm</w:t>
      </w:r>
    </w:p>
    <w:p w:rsidR="008B0371" w:rsidRPr="0083249F" w:rsidRDefault="008B0371" w:rsidP="0083249F">
      <w:pPr>
        <w:spacing w:line="360" w:lineRule="auto"/>
        <w:jc w:val="both"/>
        <w:rPr>
          <w:rFonts w:ascii="Times New Roman" w:hAnsi="Times New Roman" w:cs="Times New Roman"/>
          <w:color w:val="000000" w:themeColor="text1"/>
          <w:sz w:val="26"/>
          <w:szCs w:val="26"/>
        </w:rPr>
      </w:pPr>
      <w:r w:rsidRPr="0083249F">
        <w:rPr>
          <w:rFonts w:ascii="Times New Roman" w:hAnsi="Times New Roman" w:cs="Times New Roman"/>
          <w:color w:val="000000" w:themeColor="text1"/>
          <w:sz w:val="26"/>
          <w:szCs w:val="26"/>
        </w:rPr>
        <w:t>2. Distância do conector RJ-45 do lado da estação de trabalho</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 +/- 20,0 cm</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Do lado da estação de trabalho a identificação deverá ser seqüencial, conforme mostrado em</w:t>
      </w:r>
      <w:r w:rsidR="0083249F" w:rsidRPr="0083249F">
        <w:rPr>
          <w:rFonts w:ascii="Times New Roman" w:hAnsi="Times New Roman" w:cs="Times New Roman"/>
          <w:color w:val="000000" w:themeColor="text1"/>
          <w:sz w:val="26"/>
          <w:szCs w:val="26"/>
        </w:rPr>
        <w:t xml:space="preserve"> </w:t>
      </w:r>
      <w:r w:rsidRPr="0083249F">
        <w:rPr>
          <w:rFonts w:ascii="Times New Roman" w:hAnsi="Times New Roman" w:cs="Times New Roman"/>
          <w:color w:val="000000" w:themeColor="text1"/>
          <w:sz w:val="26"/>
          <w:szCs w:val="26"/>
        </w:rPr>
        <w:t>projeto.</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2.2 MATERIAIS UTILIZADOS</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 xml:space="preserve">2.2.1 </w:t>
      </w:r>
      <w:proofErr w:type="spellStart"/>
      <w:r w:rsidRPr="00235233">
        <w:rPr>
          <w:rFonts w:ascii="Times New Roman" w:hAnsi="Times New Roman" w:cs="Times New Roman"/>
          <w:b/>
          <w:color w:val="000000" w:themeColor="text1"/>
          <w:sz w:val="28"/>
          <w:szCs w:val="24"/>
        </w:rPr>
        <w:t>RACK’S</w:t>
      </w:r>
      <w:proofErr w:type="spellEnd"/>
      <w:r w:rsidRPr="00235233">
        <w:rPr>
          <w:rFonts w:ascii="Times New Roman" w:hAnsi="Times New Roman" w:cs="Times New Roman"/>
          <w:b/>
          <w:color w:val="000000" w:themeColor="text1"/>
          <w:sz w:val="28"/>
          <w:szCs w:val="24"/>
        </w:rPr>
        <w:t xml:space="preserve"> E SEUS COMPONENTES</w:t>
      </w:r>
    </w:p>
    <w:p w:rsidR="008B0371" w:rsidRPr="008F78C2" w:rsidRDefault="00F453A6" w:rsidP="008F78C2">
      <w:pPr>
        <w:spacing w:after="0" w:line="360" w:lineRule="auto"/>
        <w:jc w:val="both"/>
        <w:rPr>
          <w:rFonts w:ascii="Times New Roman" w:hAnsi="Times New Roman" w:cs="Times New Roman"/>
          <w:color w:val="000000" w:themeColor="text1"/>
          <w:sz w:val="26"/>
          <w:szCs w:val="26"/>
        </w:rPr>
      </w:pPr>
      <w:r w:rsidRPr="008F78C2">
        <w:rPr>
          <w:rFonts w:ascii="Times New Roman" w:hAnsi="Times New Roman" w:cs="Times New Roman"/>
          <w:color w:val="000000" w:themeColor="text1"/>
          <w:sz w:val="26"/>
          <w:szCs w:val="26"/>
        </w:rPr>
        <w:tab/>
      </w:r>
      <w:r w:rsidR="008B0371" w:rsidRPr="008F78C2">
        <w:rPr>
          <w:rFonts w:ascii="Times New Roman" w:hAnsi="Times New Roman" w:cs="Times New Roman"/>
          <w:color w:val="000000" w:themeColor="text1"/>
          <w:sz w:val="26"/>
          <w:szCs w:val="26"/>
        </w:rPr>
        <w:t>Deverão</w:t>
      </w:r>
      <w:r w:rsidR="008F78C2" w:rsidRPr="008F78C2">
        <w:rPr>
          <w:rFonts w:ascii="Times New Roman" w:hAnsi="Times New Roman" w:cs="Times New Roman"/>
          <w:color w:val="000000" w:themeColor="text1"/>
          <w:sz w:val="26"/>
          <w:szCs w:val="26"/>
        </w:rPr>
        <w:t xml:space="preserve"> </w:t>
      </w:r>
      <w:r w:rsidR="008934FF" w:rsidRPr="008F78C2">
        <w:rPr>
          <w:rFonts w:ascii="Times New Roman" w:hAnsi="Times New Roman" w:cs="Times New Roman"/>
          <w:color w:val="000000" w:themeColor="text1"/>
          <w:sz w:val="26"/>
          <w:szCs w:val="26"/>
        </w:rPr>
        <w:t xml:space="preserve">ser </w:t>
      </w:r>
      <w:proofErr w:type="gramStart"/>
      <w:r w:rsidR="00AA5AF8" w:rsidRPr="008F78C2">
        <w:rPr>
          <w:rFonts w:ascii="Times New Roman" w:hAnsi="Times New Roman" w:cs="Times New Roman"/>
          <w:color w:val="000000" w:themeColor="text1"/>
          <w:sz w:val="26"/>
          <w:szCs w:val="26"/>
        </w:rPr>
        <w:t>3</w:t>
      </w:r>
      <w:proofErr w:type="gramEnd"/>
      <w:r w:rsidR="008934FF" w:rsidRPr="008F78C2">
        <w:rPr>
          <w:rFonts w:ascii="Times New Roman" w:hAnsi="Times New Roman" w:cs="Times New Roman"/>
          <w:color w:val="000000" w:themeColor="text1"/>
          <w:sz w:val="26"/>
          <w:szCs w:val="26"/>
        </w:rPr>
        <w:t xml:space="preserve"> </w:t>
      </w:r>
      <w:proofErr w:type="spellStart"/>
      <w:r w:rsidR="008934FF" w:rsidRPr="008F78C2">
        <w:rPr>
          <w:rFonts w:ascii="Times New Roman" w:hAnsi="Times New Roman" w:cs="Times New Roman"/>
          <w:color w:val="000000" w:themeColor="text1"/>
          <w:sz w:val="26"/>
          <w:szCs w:val="26"/>
        </w:rPr>
        <w:t>racks</w:t>
      </w:r>
      <w:proofErr w:type="spellEnd"/>
      <w:r w:rsidR="008934FF" w:rsidRPr="008F78C2">
        <w:rPr>
          <w:rFonts w:ascii="Times New Roman" w:hAnsi="Times New Roman" w:cs="Times New Roman"/>
          <w:color w:val="000000" w:themeColor="text1"/>
          <w:sz w:val="26"/>
          <w:szCs w:val="26"/>
        </w:rPr>
        <w:t xml:space="preserve">: </w:t>
      </w:r>
      <w:r w:rsidR="00AA5AF8" w:rsidRPr="008F78C2">
        <w:rPr>
          <w:rFonts w:ascii="Times New Roman" w:hAnsi="Times New Roman" w:cs="Times New Roman"/>
          <w:color w:val="000000" w:themeColor="text1"/>
          <w:sz w:val="26"/>
          <w:szCs w:val="26"/>
        </w:rPr>
        <w:t>Subsolo</w:t>
      </w:r>
      <w:r w:rsidR="008934FF" w:rsidRPr="008F78C2">
        <w:rPr>
          <w:rFonts w:ascii="Times New Roman" w:hAnsi="Times New Roman" w:cs="Times New Roman"/>
          <w:color w:val="000000" w:themeColor="text1"/>
          <w:sz w:val="26"/>
          <w:szCs w:val="26"/>
        </w:rPr>
        <w:t xml:space="preserve">: </w:t>
      </w:r>
      <w:r w:rsidR="0062223E" w:rsidRPr="008F78C2">
        <w:rPr>
          <w:rFonts w:ascii="Times New Roman" w:hAnsi="Times New Roman" w:cs="Times New Roman"/>
          <w:color w:val="000000" w:themeColor="text1"/>
          <w:sz w:val="26"/>
          <w:szCs w:val="26"/>
        </w:rPr>
        <w:t>32</w:t>
      </w:r>
      <w:r w:rsidR="008934FF" w:rsidRPr="008F78C2">
        <w:rPr>
          <w:rFonts w:ascii="Times New Roman" w:hAnsi="Times New Roman" w:cs="Times New Roman"/>
          <w:color w:val="000000" w:themeColor="text1"/>
          <w:sz w:val="26"/>
          <w:szCs w:val="26"/>
        </w:rPr>
        <w:t>U's</w:t>
      </w:r>
      <w:r w:rsidR="00AA5AF8" w:rsidRPr="008F78C2">
        <w:rPr>
          <w:rFonts w:ascii="Times New Roman" w:hAnsi="Times New Roman" w:cs="Times New Roman"/>
          <w:color w:val="000000" w:themeColor="text1"/>
          <w:sz w:val="26"/>
          <w:szCs w:val="26"/>
        </w:rPr>
        <w:t xml:space="preserve"> (Infraestrutura)</w:t>
      </w:r>
      <w:r w:rsidR="0062223E" w:rsidRPr="008F78C2">
        <w:rPr>
          <w:rFonts w:ascii="Times New Roman" w:hAnsi="Times New Roman" w:cs="Times New Roman"/>
          <w:color w:val="000000" w:themeColor="text1"/>
          <w:sz w:val="26"/>
          <w:szCs w:val="26"/>
        </w:rPr>
        <w:t xml:space="preserve"> e</w:t>
      </w:r>
      <w:r w:rsidR="008934FF" w:rsidRPr="008F78C2">
        <w:rPr>
          <w:rFonts w:ascii="Times New Roman" w:hAnsi="Times New Roman" w:cs="Times New Roman"/>
          <w:color w:val="000000" w:themeColor="text1"/>
          <w:sz w:val="26"/>
          <w:szCs w:val="26"/>
        </w:rPr>
        <w:t xml:space="preserve"> 3º Pavimento: </w:t>
      </w:r>
      <w:r w:rsidR="00AA5AF8" w:rsidRPr="008F78C2">
        <w:rPr>
          <w:rFonts w:ascii="Times New Roman" w:hAnsi="Times New Roman" w:cs="Times New Roman"/>
          <w:color w:val="000000" w:themeColor="text1"/>
          <w:sz w:val="26"/>
          <w:szCs w:val="26"/>
        </w:rPr>
        <w:t>44</w:t>
      </w:r>
      <w:r w:rsidR="008934FF" w:rsidRPr="008F78C2">
        <w:rPr>
          <w:rFonts w:ascii="Times New Roman" w:hAnsi="Times New Roman" w:cs="Times New Roman"/>
          <w:color w:val="000000" w:themeColor="text1"/>
          <w:sz w:val="26"/>
          <w:szCs w:val="26"/>
        </w:rPr>
        <w:t>U's</w:t>
      </w:r>
      <w:r w:rsidR="00AA5AF8" w:rsidRPr="008F78C2">
        <w:rPr>
          <w:rFonts w:ascii="Times New Roman" w:hAnsi="Times New Roman" w:cs="Times New Roman"/>
          <w:color w:val="000000" w:themeColor="text1"/>
          <w:sz w:val="26"/>
          <w:szCs w:val="26"/>
        </w:rPr>
        <w:t xml:space="preserve"> (dados/voz) e 32</w:t>
      </w:r>
      <w:r w:rsidR="008934FF" w:rsidRPr="008F78C2">
        <w:rPr>
          <w:rFonts w:ascii="Times New Roman" w:hAnsi="Times New Roman" w:cs="Times New Roman"/>
          <w:color w:val="000000" w:themeColor="text1"/>
          <w:sz w:val="26"/>
          <w:szCs w:val="26"/>
        </w:rPr>
        <w:t>U's</w:t>
      </w:r>
      <w:r w:rsidR="00AA5AF8" w:rsidRPr="008F78C2">
        <w:rPr>
          <w:rFonts w:ascii="Times New Roman" w:hAnsi="Times New Roman" w:cs="Times New Roman"/>
          <w:color w:val="000000" w:themeColor="text1"/>
          <w:sz w:val="26"/>
          <w:szCs w:val="26"/>
        </w:rPr>
        <w:t xml:space="preserve"> (CFTV)</w:t>
      </w:r>
      <w:r w:rsidR="008B0371" w:rsidRPr="008F78C2">
        <w:rPr>
          <w:rFonts w:ascii="Times New Roman" w:hAnsi="Times New Roman" w:cs="Times New Roman"/>
          <w:color w:val="000000" w:themeColor="text1"/>
          <w:sz w:val="26"/>
          <w:szCs w:val="26"/>
        </w:rPr>
        <w:t xml:space="preserve"> para instalação sob pedestal, os perfis laterais</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lastRenderedPageBreak/>
        <w:t>deverão ser em chapa de aço, bitola 18, removível e os seus fechamentos serão através de</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fecho tipo manopla, tetos, laterais e tampa traseira em aço bitola 18, venezianas laterais para</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ventilação, base soleira em chapa de aço bitola 14, acompanhado com porta em aço/acrílico,chaves, segundo plano, fundo, parafusos e porcas para fixação.</w:t>
      </w:r>
      <w:r w:rsidR="00626512" w:rsidRPr="008F78C2">
        <w:rPr>
          <w:rFonts w:ascii="Times New Roman" w:hAnsi="Times New Roman" w:cs="Times New Roman"/>
          <w:color w:val="000000" w:themeColor="text1"/>
          <w:sz w:val="26"/>
          <w:szCs w:val="26"/>
        </w:rPr>
        <w:t xml:space="preserve"> Ressaltamos que o </w:t>
      </w:r>
      <w:proofErr w:type="spellStart"/>
      <w:r w:rsidR="00626512" w:rsidRPr="008F78C2">
        <w:rPr>
          <w:rFonts w:ascii="Times New Roman" w:hAnsi="Times New Roman" w:cs="Times New Roman"/>
          <w:b/>
          <w:color w:val="000000" w:themeColor="text1"/>
          <w:sz w:val="26"/>
          <w:szCs w:val="26"/>
        </w:rPr>
        <w:t>Hack</w:t>
      </w:r>
      <w:proofErr w:type="spellEnd"/>
      <w:r w:rsidR="00626512" w:rsidRPr="008F78C2">
        <w:rPr>
          <w:rFonts w:ascii="Times New Roman" w:hAnsi="Times New Roman" w:cs="Times New Roman"/>
          <w:b/>
          <w:color w:val="000000" w:themeColor="text1"/>
          <w:sz w:val="26"/>
          <w:szCs w:val="26"/>
        </w:rPr>
        <w:t xml:space="preserve"> de dado e voz</w:t>
      </w:r>
      <w:r w:rsidR="00626512" w:rsidRPr="008F78C2">
        <w:rPr>
          <w:rFonts w:ascii="Times New Roman" w:hAnsi="Times New Roman" w:cs="Times New Roman"/>
          <w:color w:val="000000" w:themeColor="text1"/>
          <w:sz w:val="26"/>
          <w:szCs w:val="26"/>
        </w:rPr>
        <w:t xml:space="preserve"> devera ter </w:t>
      </w:r>
      <w:r w:rsidR="00626512" w:rsidRPr="008F78C2">
        <w:rPr>
          <w:rFonts w:ascii="Times New Roman" w:hAnsi="Times New Roman" w:cs="Times New Roman"/>
          <w:b/>
          <w:color w:val="000000" w:themeColor="text1"/>
          <w:sz w:val="26"/>
          <w:szCs w:val="26"/>
        </w:rPr>
        <w:t>calha lateral interna</w:t>
      </w:r>
      <w:r w:rsidR="00BA7127" w:rsidRPr="008F78C2">
        <w:rPr>
          <w:rFonts w:ascii="Times New Roman" w:hAnsi="Times New Roman" w:cs="Times New Roman"/>
          <w:color w:val="000000" w:themeColor="text1"/>
          <w:sz w:val="26"/>
          <w:szCs w:val="26"/>
        </w:rPr>
        <w:t xml:space="preserve"> com espaço para </w:t>
      </w:r>
      <w:r w:rsidR="00BA7127" w:rsidRPr="008F78C2">
        <w:rPr>
          <w:rFonts w:ascii="Times New Roman" w:hAnsi="Times New Roman" w:cs="Times New Roman"/>
          <w:b/>
          <w:color w:val="000000" w:themeColor="text1"/>
          <w:sz w:val="26"/>
          <w:szCs w:val="26"/>
        </w:rPr>
        <w:t>300 cabos no mínimo</w:t>
      </w:r>
      <w:r w:rsidR="00F37DC1" w:rsidRPr="008F78C2">
        <w:rPr>
          <w:rFonts w:ascii="Times New Roman" w:hAnsi="Times New Roman" w:cs="Times New Roman"/>
          <w:b/>
          <w:color w:val="000000" w:themeColor="text1"/>
          <w:sz w:val="26"/>
          <w:szCs w:val="26"/>
        </w:rPr>
        <w:t xml:space="preserve"> de cada lado</w:t>
      </w:r>
      <w:r w:rsidR="00626512" w:rsidRPr="008F78C2">
        <w:rPr>
          <w:rFonts w:ascii="Times New Roman" w:hAnsi="Times New Roman" w:cs="Times New Roman"/>
          <w:color w:val="000000" w:themeColor="text1"/>
          <w:sz w:val="26"/>
          <w:szCs w:val="26"/>
        </w:rPr>
        <w:t xml:space="preserve"> e </w:t>
      </w:r>
      <w:proofErr w:type="spellStart"/>
      <w:r w:rsidR="00626512" w:rsidRPr="008F78C2">
        <w:rPr>
          <w:rFonts w:ascii="Times New Roman" w:hAnsi="Times New Roman" w:cs="Times New Roman"/>
          <w:color w:val="000000" w:themeColor="text1"/>
          <w:sz w:val="26"/>
          <w:szCs w:val="26"/>
        </w:rPr>
        <w:t>patch</w:t>
      </w:r>
      <w:proofErr w:type="spellEnd"/>
      <w:r w:rsidR="00626512" w:rsidRPr="008F78C2">
        <w:rPr>
          <w:rFonts w:ascii="Times New Roman" w:hAnsi="Times New Roman" w:cs="Times New Roman"/>
          <w:color w:val="000000" w:themeColor="text1"/>
          <w:sz w:val="26"/>
          <w:szCs w:val="26"/>
        </w:rPr>
        <w:t xml:space="preserve"> </w:t>
      </w:r>
      <w:proofErr w:type="spellStart"/>
      <w:r w:rsidR="00626512" w:rsidRPr="008F78C2">
        <w:rPr>
          <w:rFonts w:ascii="Times New Roman" w:hAnsi="Times New Roman" w:cs="Times New Roman"/>
          <w:color w:val="000000" w:themeColor="text1"/>
          <w:sz w:val="26"/>
          <w:szCs w:val="26"/>
        </w:rPr>
        <w:t>panel</w:t>
      </w:r>
      <w:proofErr w:type="spellEnd"/>
      <w:r w:rsidR="00626512" w:rsidRPr="008F78C2">
        <w:rPr>
          <w:rFonts w:ascii="Times New Roman" w:hAnsi="Times New Roman" w:cs="Times New Roman"/>
          <w:color w:val="000000" w:themeColor="text1"/>
          <w:sz w:val="26"/>
          <w:szCs w:val="26"/>
        </w:rPr>
        <w:t xml:space="preserve"> angular, conforme especificações em anexo. </w:t>
      </w:r>
    </w:p>
    <w:p w:rsidR="008B0371" w:rsidRPr="008F78C2" w:rsidRDefault="008B0371" w:rsidP="008F78C2">
      <w:pPr>
        <w:spacing w:after="0" w:line="360" w:lineRule="auto"/>
        <w:jc w:val="both"/>
        <w:rPr>
          <w:rFonts w:ascii="Times New Roman" w:hAnsi="Times New Roman" w:cs="Times New Roman"/>
          <w:color w:val="000000" w:themeColor="text1"/>
          <w:sz w:val="26"/>
          <w:szCs w:val="26"/>
        </w:rPr>
      </w:pPr>
      <w:r w:rsidRPr="008F78C2">
        <w:rPr>
          <w:rFonts w:ascii="Times New Roman" w:hAnsi="Times New Roman" w:cs="Times New Roman"/>
          <w:color w:val="000000" w:themeColor="text1"/>
          <w:sz w:val="26"/>
          <w:szCs w:val="26"/>
        </w:rPr>
        <w:t>Serviços inclusos:</w:t>
      </w:r>
    </w:p>
    <w:p w:rsidR="008B0371" w:rsidRPr="008F78C2" w:rsidRDefault="00626512" w:rsidP="008F78C2">
      <w:pPr>
        <w:spacing w:line="360" w:lineRule="auto"/>
        <w:ind w:firstLine="709"/>
        <w:jc w:val="both"/>
        <w:rPr>
          <w:rFonts w:ascii="Times New Roman" w:hAnsi="Times New Roman" w:cs="Times New Roman"/>
          <w:color w:val="000000" w:themeColor="text1"/>
          <w:sz w:val="26"/>
          <w:szCs w:val="26"/>
        </w:rPr>
      </w:pPr>
      <w:r w:rsidRPr="008F78C2">
        <w:rPr>
          <w:rFonts w:ascii="Times New Roman" w:hAnsi="Times New Roman" w:cs="Times New Roman"/>
          <w:color w:val="000000" w:themeColor="text1"/>
          <w:sz w:val="26"/>
          <w:szCs w:val="26"/>
        </w:rPr>
        <w:t>Remoção, transporte e i</w:t>
      </w:r>
      <w:r w:rsidR="008B0371" w:rsidRPr="008F78C2">
        <w:rPr>
          <w:rFonts w:ascii="Times New Roman" w:hAnsi="Times New Roman" w:cs="Times New Roman"/>
          <w:color w:val="000000" w:themeColor="text1"/>
          <w:sz w:val="26"/>
          <w:szCs w:val="26"/>
        </w:rPr>
        <w:t>nstalação do</w:t>
      </w:r>
      <w:r w:rsidRPr="008F78C2">
        <w:rPr>
          <w:rFonts w:ascii="Times New Roman" w:hAnsi="Times New Roman" w:cs="Times New Roman"/>
          <w:color w:val="000000" w:themeColor="text1"/>
          <w:sz w:val="26"/>
          <w:szCs w:val="26"/>
        </w:rPr>
        <w:t>s</w:t>
      </w:r>
      <w:r w:rsidR="008B0371" w:rsidRPr="008F78C2">
        <w:rPr>
          <w:rFonts w:ascii="Times New Roman" w:hAnsi="Times New Roman" w:cs="Times New Roman"/>
          <w:color w:val="000000" w:themeColor="text1"/>
          <w:sz w:val="26"/>
          <w:szCs w:val="26"/>
        </w:rPr>
        <w:t xml:space="preserve"> </w:t>
      </w:r>
      <w:proofErr w:type="spellStart"/>
      <w:r w:rsidR="008B0371" w:rsidRPr="008F78C2">
        <w:rPr>
          <w:rFonts w:ascii="Times New Roman" w:hAnsi="Times New Roman" w:cs="Times New Roman"/>
          <w:color w:val="000000" w:themeColor="text1"/>
          <w:sz w:val="26"/>
          <w:szCs w:val="26"/>
        </w:rPr>
        <w:t>rack</w:t>
      </w:r>
      <w:r w:rsidRPr="008F78C2">
        <w:rPr>
          <w:rFonts w:ascii="Times New Roman" w:hAnsi="Times New Roman" w:cs="Times New Roman"/>
          <w:color w:val="000000" w:themeColor="text1"/>
          <w:sz w:val="26"/>
          <w:szCs w:val="26"/>
        </w:rPr>
        <w:t>s</w:t>
      </w:r>
      <w:proofErr w:type="spellEnd"/>
      <w:r w:rsidR="008B0371" w:rsidRPr="008F78C2">
        <w:rPr>
          <w:rFonts w:ascii="Times New Roman" w:hAnsi="Times New Roman" w:cs="Times New Roman"/>
          <w:color w:val="000000" w:themeColor="text1"/>
          <w:sz w:val="26"/>
          <w:szCs w:val="26"/>
        </w:rPr>
        <w:t xml:space="preserve"> no local indicado em projeto. Deverão ser fornecidos os </w:t>
      </w:r>
      <w:proofErr w:type="spellStart"/>
      <w:r w:rsidR="008B0371" w:rsidRPr="008F78C2">
        <w:rPr>
          <w:rFonts w:ascii="Times New Roman" w:hAnsi="Times New Roman" w:cs="Times New Roman"/>
          <w:color w:val="000000" w:themeColor="text1"/>
          <w:sz w:val="26"/>
          <w:szCs w:val="26"/>
        </w:rPr>
        <w:t>kit’s</w:t>
      </w:r>
      <w:proofErr w:type="spellEnd"/>
      <w:r w:rsidR="008B0371" w:rsidRPr="008F78C2">
        <w:rPr>
          <w:rFonts w:ascii="Times New Roman" w:hAnsi="Times New Roman" w:cs="Times New Roman"/>
          <w:color w:val="000000" w:themeColor="text1"/>
          <w:sz w:val="26"/>
          <w:szCs w:val="26"/>
        </w:rPr>
        <w:t xml:space="preserve"> de</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 xml:space="preserve">fixação dos elementos no interior do </w:t>
      </w:r>
      <w:proofErr w:type="spellStart"/>
      <w:r w:rsidR="008B0371" w:rsidRPr="008F78C2">
        <w:rPr>
          <w:rFonts w:ascii="Times New Roman" w:hAnsi="Times New Roman" w:cs="Times New Roman"/>
          <w:color w:val="000000" w:themeColor="text1"/>
          <w:sz w:val="26"/>
          <w:szCs w:val="26"/>
        </w:rPr>
        <w:t>rack</w:t>
      </w:r>
      <w:proofErr w:type="spellEnd"/>
      <w:r w:rsidR="008B0371" w:rsidRPr="008F78C2">
        <w:rPr>
          <w:rFonts w:ascii="Times New Roman" w:hAnsi="Times New Roman" w:cs="Times New Roman"/>
          <w:color w:val="000000" w:themeColor="text1"/>
          <w:sz w:val="26"/>
          <w:szCs w:val="26"/>
        </w:rPr>
        <w:t>, cada kit é composto por parafuso cabeça panela</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Philips M5x15, arruela lisa M5 e porca M5 com gaiola de aço.</w:t>
      </w:r>
    </w:p>
    <w:p w:rsidR="006024DB"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2.2.2 CABOS UTP</w:t>
      </w:r>
    </w:p>
    <w:p w:rsidR="006024DB" w:rsidRPr="00235233" w:rsidRDefault="006024DB" w:rsidP="0047265E">
      <w:pPr>
        <w:jc w:val="both"/>
        <w:rPr>
          <w:rFonts w:ascii="Times New Roman" w:eastAsia="Times New Roman" w:hAnsi="Times New Roman" w:cs="Times New Roman"/>
          <w:b/>
          <w:color w:val="000000" w:themeColor="text1"/>
          <w:sz w:val="28"/>
          <w:szCs w:val="24"/>
        </w:rPr>
      </w:pPr>
      <w:r w:rsidRPr="00235233">
        <w:rPr>
          <w:rFonts w:ascii="Times New Roman" w:eastAsia="Times New Roman" w:hAnsi="Times New Roman" w:cs="Times New Roman"/>
          <w:b/>
          <w:color w:val="000000" w:themeColor="text1"/>
          <w:sz w:val="28"/>
          <w:szCs w:val="24"/>
        </w:rPr>
        <w:t xml:space="preserve">Cabo U/UTP - Categoria </w:t>
      </w:r>
      <w:proofErr w:type="gramStart"/>
      <w:r w:rsidRPr="00235233">
        <w:rPr>
          <w:rFonts w:ascii="Times New Roman" w:eastAsia="Times New Roman" w:hAnsi="Times New Roman" w:cs="Times New Roman"/>
          <w:b/>
          <w:color w:val="000000" w:themeColor="text1"/>
          <w:sz w:val="28"/>
          <w:szCs w:val="24"/>
        </w:rPr>
        <w:t>6</w:t>
      </w:r>
      <w:proofErr w:type="gramEnd"/>
      <w:r w:rsidRPr="00235233">
        <w:rPr>
          <w:rFonts w:ascii="Times New Roman" w:eastAsia="Times New Roman" w:hAnsi="Times New Roman" w:cs="Times New Roman"/>
          <w:b/>
          <w:color w:val="000000" w:themeColor="text1"/>
          <w:sz w:val="28"/>
          <w:szCs w:val="24"/>
        </w:rPr>
        <w:t xml:space="preserve"> </w:t>
      </w:r>
    </w:p>
    <w:p w:rsidR="006024DB" w:rsidRPr="008F78C2" w:rsidRDefault="006024DB" w:rsidP="008F78C2">
      <w:pPr>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Aplicabilidade:</w:t>
      </w:r>
    </w:p>
    <w:p w:rsidR="006024DB" w:rsidRPr="008F78C2" w:rsidRDefault="006024DB" w:rsidP="008F78C2">
      <w:pPr>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Sistemas de Cabeamento Estruturado para tráfego de voz, dados e imagens, segundo requisitos da norma ANSI/TIA-568-</w:t>
      </w:r>
      <w:proofErr w:type="gramStart"/>
      <w:r w:rsidRPr="008F78C2">
        <w:rPr>
          <w:rFonts w:ascii="Times New Roman" w:eastAsia="Times New Roman" w:hAnsi="Times New Roman" w:cs="Times New Roman"/>
          <w:color w:val="000000" w:themeColor="text1"/>
          <w:sz w:val="26"/>
          <w:szCs w:val="26"/>
        </w:rPr>
        <w:t>C.</w:t>
      </w:r>
      <w:proofErr w:type="gramEnd"/>
      <w:r w:rsidRPr="008F78C2">
        <w:rPr>
          <w:rFonts w:ascii="Times New Roman" w:eastAsia="Times New Roman" w:hAnsi="Times New Roman" w:cs="Times New Roman"/>
          <w:color w:val="000000" w:themeColor="text1"/>
          <w:sz w:val="26"/>
          <w:szCs w:val="26"/>
        </w:rPr>
        <w:t>2 Categoria 6, para cabeamento primário e secundário entre os painéis de distribuição (</w:t>
      </w:r>
      <w:proofErr w:type="spellStart"/>
      <w:r w:rsidRPr="008F78C2">
        <w:rPr>
          <w:rFonts w:ascii="Times New Roman" w:eastAsia="Times New Roman" w:hAnsi="Times New Roman" w:cs="Times New Roman"/>
          <w:color w:val="000000" w:themeColor="text1"/>
          <w:sz w:val="26"/>
          <w:szCs w:val="26"/>
        </w:rPr>
        <w:t>Patch</w:t>
      </w:r>
      <w:proofErr w:type="spellEnd"/>
      <w:r w:rsidRPr="008F78C2">
        <w:rPr>
          <w:rFonts w:ascii="Times New Roman" w:eastAsia="Times New Roman" w:hAnsi="Times New Roman" w:cs="Times New Roman"/>
          <w:color w:val="000000" w:themeColor="text1"/>
          <w:sz w:val="26"/>
          <w:szCs w:val="26"/>
        </w:rPr>
        <w:t xml:space="preserve"> </w:t>
      </w:r>
      <w:proofErr w:type="spellStart"/>
      <w:r w:rsidRPr="008F78C2">
        <w:rPr>
          <w:rFonts w:ascii="Times New Roman" w:eastAsia="Times New Roman" w:hAnsi="Times New Roman" w:cs="Times New Roman"/>
          <w:color w:val="000000" w:themeColor="text1"/>
          <w:sz w:val="26"/>
          <w:szCs w:val="26"/>
        </w:rPr>
        <w:t>Panels</w:t>
      </w:r>
      <w:proofErr w:type="spellEnd"/>
      <w:r w:rsidRPr="008F78C2">
        <w:rPr>
          <w:rFonts w:ascii="Times New Roman" w:eastAsia="Times New Roman" w:hAnsi="Times New Roman" w:cs="Times New Roman"/>
          <w:color w:val="000000" w:themeColor="text1"/>
          <w:sz w:val="26"/>
          <w:szCs w:val="26"/>
        </w:rPr>
        <w:t>) ou conectores nas áreas de trabalho, em sistemas que requeiram grande margem de segurança sobre as especificações normalizadas para garantia de suporte às aplicações futuras.</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Descrição: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a) Possuir certificado de performance elétrica (VERIFIED) pela UL ou ETL, conforme especificações da norma ANSI/TIA-568-C.2 CATEGORIA 6.;</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b) O cabo utilizado deverá possuir certificação Anatel, conforme definido no Ato Anatel número 45.472 de 20 de julho de 2004,</w:t>
      </w:r>
      <w:proofErr w:type="gramStart"/>
      <w:r w:rsidRPr="008F78C2">
        <w:rPr>
          <w:rFonts w:ascii="Times New Roman" w:eastAsia="Times New Roman" w:hAnsi="Times New Roman" w:cs="Times New Roman"/>
          <w:color w:val="000000" w:themeColor="text1"/>
          <w:sz w:val="26"/>
          <w:szCs w:val="26"/>
        </w:rPr>
        <w:t xml:space="preserve">  </w:t>
      </w:r>
      <w:proofErr w:type="gramEnd"/>
      <w:r w:rsidRPr="008F78C2">
        <w:rPr>
          <w:rFonts w:ascii="Times New Roman" w:eastAsia="Times New Roman" w:hAnsi="Times New Roman" w:cs="Times New Roman"/>
          <w:color w:val="000000" w:themeColor="text1"/>
          <w:sz w:val="26"/>
          <w:szCs w:val="26"/>
        </w:rPr>
        <w:t>impressa na capa externa;</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 xml:space="preserve">c) Possuir certificação de canal para </w:t>
      </w:r>
      <w:proofErr w:type="gramStart"/>
      <w:r w:rsidRPr="008F78C2">
        <w:rPr>
          <w:rFonts w:ascii="Times New Roman" w:eastAsia="Times New Roman" w:hAnsi="Times New Roman" w:cs="Times New Roman"/>
          <w:color w:val="000000" w:themeColor="text1"/>
          <w:sz w:val="26"/>
          <w:szCs w:val="26"/>
        </w:rPr>
        <w:t>6</w:t>
      </w:r>
      <w:proofErr w:type="gramEnd"/>
      <w:r w:rsidRPr="008F78C2">
        <w:rPr>
          <w:rFonts w:ascii="Times New Roman" w:eastAsia="Times New Roman" w:hAnsi="Times New Roman" w:cs="Times New Roman"/>
          <w:color w:val="000000" w:themeColor="text1"/>
          <w:sz w:val="26"/>
          <w:szCs w:val="26"/>
        </w:rPr>
        <w:t xml:space="preserve"> conexões por laboratório de 3a. Parte;</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d) Deve atender ao código de cores especificado abaixo: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 xml:space="preserve">*par </w:t>
      </w:r>
      <w:proofErr w:type="gramStart"/>
      <w:r w:rsidRPr="008F78C2">
        <w:rPr>
          <w:rFonts w:ascii="Times New Roman" w:eastAsia="Times New Roman" w:hAnsi="Times New Roman" w:cs="Times New Roman"/>
          <w:color w:val="000000" w:themeColor="text1"/>
          <w:sz w:val="26"/>
          <w:szCs w:val="26"/>
        </w:rPr>
        <w:t>1</w:t>
      </w:r>
      <w:proofErr w:type="gramEnd"/>
      <w:r w:rsidRPr="008F78C2">
        <w:rPr>
          <w:rFonts w:ascii="Times New Roman" w:eastAsia="Times New Roman" w:hAnsi="Times New Roman" w:cs="Times New Roman"/>
          <w:color w:val="000000" w:themeColor="text1"/>
          <w:sz w:val="26"/>
          <w:szCs w:val="26"/>
        </w:rPr>
        <w:t>: azul-branco, com uma faixa azul (</w:t>
      </w:r>
      <w:proofErr w:type="spellStart"/>
      <w:r w:rsidRPr="008F78C2">
        <w:rPr>
          <w:rFonts w:ascii="Times New Roman" w:eastAsia="Times New Roman" w:hAnsi="Times New Roman" w:cs="Times New Roman"/>
          <w:color w:val="000000" w:themeColor="text1"/>
          <w:sz w:val="26"/>
          <w:szCs w:val="26"/>
        </w:rPr>
        <w:t>stripe</w:t>
      </w:r>
      <w:proofErr w:type="spellEnd"/>
      <w:r w:rsidRPr="008F78C2">
        <w:rPr>
          <w:rFonts w:ascii="Times New Roman" w:eastAsia="Times New Roman" w:hAnsi="Times New Roman" w:cs="Times New Roman"/>
          <w:color w:val="000000" w:themeColor="text1"/>
          <w:sz w:val="26"/>
          <w:szCs w:val="26"/>
        </w:rPr>
        <w:t>) no condutor branco;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 xml:space="preserve">*par </w:t>
      </w:r>
      <w:proofErr w:type="gramStart"/>
      <w:r w:rsidRPr="008F78C2">
        <w:rPr>
          <w:rFonts w:ascii="Times New Roman" w:eastAsia="Times New Roman" w:hAnsi="Times New Roman" w:cs="Times New Roman"/>
          <w:color w:val="000000" w:themeColor="text1"/>
          <w:sz w:val="26"/>
          <w:szCs w:val="26"/>
        </w:rPr>
        <w:t>2</w:t>
      </w:r>
      <w:proofErr w:type="gramEnd"/>
      <w:r w:rsidRPr="008F78C2">
        <w:rPr>
          <w:rFonts w:ascii="Times New Roman" w:eastAsia="Times New Roman" w:hAnsi="Times New Roman" w:cs="Times New Roman"/>
          <w:color w:val="000000" w:themeColor="text1"/>
          <w:sz w:val="26"/>
          <w:szCs w:val="26"/>
        </w:rPr>
        <w:t>: laranja-branco, com uma faixa laranja (</w:t>
      </w:r>
      <w:proofErr w:type="spellStart"/>
      <w:r w:rsidRPr="008F78C2">
        <w:rPr>
          <w:rFonts w:ascii="Times New Roman" w:eastAsia="Times New Roman" w:hAnsi="Times New Roman" w:cs="Times New Roman"/>
          <w:color w:val="000000" w:themeColor="text1"/>
          <w:sz w:val="26"/>
          <w:szCs w:val="26"/>
        </w:rPr>
        <w:t>stripe</w:t>
      </w:r>
      <w:proofErr w:type="spellEnd"/>
      <w:r w:rsidRPr="008F78C2">
        <w:rPr>
          <w:rFonts w:ascii="Times New Roman" w:eastAsia="Times New Roman" w:hAnsi="Times New Roman" w:cs="Times New Roman"/>
          <w:color w:val="000000" w:themeColor="text1"/>
          <w:sz w:val="26"/>
          <w:szCs w:val="26"/>
        </w:rPr>
        <w:t>) no condutor branco;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 xml:space="preserve">*par </w:t>
      </w:r>
      <w:proofErr w:type="gramStart"/>
      <w:r w:rsidRPr="008F78C2">
        <w:rPr>
          <w:rFonts w:ascii="Times New Roman" w:eastAsia="Times New Roman" w:hAnsi="Times New Roman" w:cs="Times New Roman"/>
          <w:color w:val="000000" w:themeColor="text1"/>
          <w:sz w:val="26"/>
          <w:szCs w:val="26"/>
        </w:rPr>
        <w:t>3</w:t>
      </w:r>
      <w:proofErr w:type="gramEnd"/>
      <w:r w:rsidRPr="008F78C2">
        <w:rPr>
          <w:rFonts w:ascii="Times New Roman" w:eastAsia="Times New Roman" w:hAnsi="Times New Roman" w:cs="Times New Roman"/>
          <w:color w:val="000000" w:themeColor="text1"/>
          <w:sz w:val="26"/>
          <w:szCs w:val="26"/>
        </w:rPr>
        <w:t>: verde-branco, com uma faixa verde (</w:t>
      </w:r>
      <w:proofErr w:type="spellStart"/>
      <w:r w:rsidRPr="008F78C2">
        <w:rPr>
          <w:rFonts w:ascii="Times New Roman" w:eastAsia="Times New Roman" w:hAnsi="Times New Roman" w:cs="Times New Roman"/>
          <w:color w:val="000000" w:themeColor="text1"/>
          <w:sz w:val="26"/>
          <w:szCs w:val="26"/>
        </w:rPr>
        <w:t>stripe</w:t>
      </w:r>
      <w:proofErr w:type="spellEnd"/>
      <w:r w:rsidRPr="008F78C2">
        <w:rPr>
          <w:rFonts w:ascii="Times New Roman" w:eastAsia="Times New Roman" w:hAnsi="Times New Roman" w:cs="Times New Roman"/>
          <w:color w:val="000000" w:themeColor="text1"/>
          <w:sz w:val="26"/>
          <w:szCs w:val="26"/>
        </w:rPr>
        <w:t>) no condutor branco;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 xml:space="preserve">*par </w:t>
      </w:r>
      <w:proofErr w:type="gramStart"/>
      <w:r w:rsidRPr="008F78C2">
        <w:rPr>
          <w:rFonts w:ascii="Times New Roman" w:eastAsia="Times New Roman" w:hAnsi="Times New Roman" w:cs="Times New Roman"/>
          <w:color w:val="000000" w:themeColor="text1"/>
          <w:sz w:val="26"/>
          <w:szCs w:val="26"/>
        </w:rPr>
        <w:t>4</w:t>
      </w:r>
      <w:proofErr w:type="gramEnd"/>
      <w:r w:rsidRPr="008F78C2">
        <w:rPr>
          <w:rFonts w:ascii="Times New Roman" w:eastAsia="Times New Roman" w:hAnsi="Times New Roman" w:cs="Times New Roman"/>
          <w:color w:val="000000" w:themeColor="text1"/>
          <w:sz w:val="26"/>
          <w:szCs w:val="26"/>
        </w:rPr>
        <w:t>: marrom-branco, com uma faixa marrom (</w:t>
      </w:r>
      <w:proofErr w:type="spellStart"/>
      <w:r w:rsidRPr="008F78C2">
        <w:rPr>
          <w:rFonts w:ascii="Times New Roman" w:eastAsia="Times New Roman" w:hAnsi="Times New Roman" w:cs="Times New Roman"/>
          <w:color w:val="000000" w:themeColor="text1"/>
          <w:sz w:val="26"/>
          <w:szCs w:val="26"/>
        </w:rPr>
        <w:t>stripe</w:t>
      </w:r>
      <w:proofErr w:type="spellEnd"/>
      <w:r w:rsidRPr="008F78C2">
        <w:rPr>
          <w:rFonts w:ascii="Times New Roman" w:eastAsia="Times New Roman" w:hAnsi="Times New Roman" w:cs="Times New Roman"/>
          <w:color w:val="000000" w:themeColor="text1"/>
          <w:sz w:val="26"/>
          <w:szCs w:val="26"/>
        </w:rPr>
        <w:t>) no condutor branco.</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e) Possuir impresso na capa externa nome do fabricante, marca do produto, e sistema de rastreabilidade que permita identificar a data de fabricação dos cabos.</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 xml:space="preserve">f) Capa externa em composto </w:t>
      </w:r>
      <w:proofErr w:type="spellStart"/>
      <w:r w:rsidRPr="008F78C2">
        <w:rPr>
          <w:rFonts w:ascii="Times New Roman" w:eastAsia="Times New Roman" w:hAnsi="Times New Roman" w:cs="Times New Roman"/>
          <w:color w:val="000000" w:themeColor="text1"/>
          <w:sz w:val="26"/>
          <w:szCs w:val="26"/>
        </w:rPr>
        <w:t>retardante</w:t>
      </w:r>
      <w:proofErr w:type="spellEnd"/>
      <w:r w:rsidRPr="008F78C2">
        <w:rPr>
          <w:rFonts w:ascii="Times New Roman" w:eastAsia="Times New Roman" w:hAnsi="Times New Roman" w:cs="Times New Roman"/>
          <w:color w:val="000000" w:themeColor="text1"/>
          <w:sz w:val="26"/>
          <w:szCs w:val="26"/>
        </w:rPr>
        <w:t xml:space="preserve"> à chama, com baixo nível de emissão de fumaça (LSZH);</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g)</w:t>
      </w:r>
      <w:r w:rsidR="008F78C2" w:rsidRPr="008F78C2">
        <w:rPr>
          <w:rFonts w:ascii="Times New Roman" w:eastAsia="Times New Roman" w:hAnsi="Times New Roman" w:cs="Times New Roman"/>
          <w:color w:val="000000" w:themeColor="text1"/>
          <w:sz w:val="26"/>
          <w:szCs w:val="26"/>
        </w:rPr>
        <w:t xml:space="preserve"> </w:t>
      </w:r>
      <w:r w:rsidRPr="008F78C2">
        <w:rPr>
          <w:rFonts w:ascii="Times New Roman" w:eastAsia="Times New Roman" w:hAnsi="Times New Roman" w:cs="Times New Roman"/>
          <w:color w:val="000000" w:themeColor="text1"/>
          <w:sz w:val="26"/>
          <w:szCs w:val="26"/>
        </w:rPr>
        <w:t>Possuir preferencialmente o Selo Verde de Qualidade Ambiental aplicado para cabos de telemática;</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h)</w:t>
      </w:r>
      <w:r w:rsidR="008F78C2" w:rsidRPr="008F78C2">
        <w:rPr>
          <w:rFonts w:ascii="Times New Roman" w:eastAsia="Times New Roman" w:hAnsi="Times New Roman" w:cs="Times New Roman"/>
          <w:color w:val="000000" w:themeColor="text1"/>
          <w:sz w:val="26"/>
          <w:szCs w:val="26"/>
        </w:rPr>
        <w:t xml:space="preserve"> </w:t>
      </w:r>
      <w:r w:rsidRPr="008F78C2">
        <w:rPr>
          <w:rFonts w:ascii="Times New Roman" w:eastAsia="Times New Roman" w:hAnsi="Times New Roman" w:cs="Times New Roman"/>
          <w:color w:val="000000" w:themeColor="text1"/>
          <w:sz w:val="26"/>
          <w:szCs w:val="26"/>
        </w:rPr>
        <w:t>O cabo deverá ser fornecido em bobinas do tipo RIB (</w:t>
      </w:r>
      <w:proofErr w:type="spellStart"/>
      <w:r w:rsidRPr="008F78C2">
        <w:rPr>
          <w:rFonts w:ascii="Times New Roman" w:eastAsia="Times New Roman" w:hAnsi="Times New Roman" w:cs="Times New Roman"/>
          <w:color w:val="000000" w:themeColor="text1"/>
          <w:sz w:val="26"/>
          <w:szCs w:val="26"/>
        </w:rPr>
        <w:t>reel</w:t>
      </w:r>
      <w:proofErr w:type="spellEnd"/>
      <w:r w:rsidRPr="008F78C2">
        <w:rPr>
          <w:rFonts w:ascii="Times New Roman" w:eastAsia="Times New Roman" w:hAnsi="Times New Roman" w:cs="Times New Roman"/>
          <w:color w:val="000000" w:themeColor="text1"/>
          <w:sz w:val="26"/>
          <w:szCs w:val="26"/>
        </w:rPr>
        <w:t xml:space="preserve"> in a </w:t>
      </w:r>
      <w:proofErr w:type="spellStart"/>
      <w:proofErr w:type="gramStart"/>
      <w:r w:rsidRPr="008F78C2">
        <w:rPr>
          <w:rFonts w:ascii="Times New Roman" w:eastAsia="Times New Roman" w:hAnsi="Times New Roman" w:cs="Times New Roman"/>
          <w:color w:val="000000" w:themeColor="text1"/>
          <w:sz w:val="26"/>
          <w:szCs w:val="26"/>
        </w:rPr>
        <w:t>box</w:t>
      </w:r>
      <w:proofErr w:type="spellEnd"/>
      <w:proofErr w:type="gramEnd"/>
      <w:r w:rsidRPr="008F78C2">
        <w:rPr>
          <w:rFonts w:ascii="Times New Roman" w:eastAsia="Times New Roman" w:hAnsi="Times New Roman" w:cs="Times New Roman"/>
          <w:color w:val="000000" w:themeColor="text1"/>
          <w:sz w:val="26"/>
          <w:szCs w:val="26"/>
        </w:rPr>
        <w:t>).</w:t>
      </w:r>
    </w:p>
    <w:p w:rsidR="006024DB" w:rsidRPr="008F78C2" w:rsidRDefault="006024DB" w:rsidP="008F78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8F78C2">
        <w:rPr>
          <w:rFonts w:ascii="Times New Roman" w:eastAsia="Times New Roman" w:hAnsi="Times New Roman" w:cs="Times New Roman"/>
          <w:color w:val="000000" w:themeColor="text1"/>
          <w:sz w:val="26"/>
          <w:szCs w:val="26"/>
        </w:rPr>
        <w:tab/>
        <w:t>i)</w:t>
      </w:r>
      <w:r w:rsidR="008F78C2" w:rsidRPr="008F78C2">
        <w:rPr>
          <w:rFonts w:ascii="Times New Roman" w:eastAsia="Times New Roman" w:hAnsi="Times New Roman" w:cs="Times New Roman"/>
          <w:color w:val="000000" w:themeColor="text1"/>
          <w:sz w:val="26"/>
          <w:szCs w:val="26"/>
        </w:rPr>
        <w:t xml:space="preserve"> </w:t>
      </w:r>
      <w:r w:rsidRPr="008F78C2">
        <w:rPr>
          <w:rFonts w:ascii="Times New Roman" w:eastAsia="Times New Roman" w:hAnsi="Times New Roman" w:cs="Times New Roman"/>
          <w:color w:val="000000" w:themeColor="text1"/>
          <w:sz w:val="26"/>
          <w:szCs w:val="26"/>
        </w:rPr>
        <w:t xml:space="preserve">Deverá ser apresentado através de catálogos ou proposta técnica de produto do fabricante, testes das principais características elétricas em transmissões de altas velocidades (valores típicos) de ATENUAÇÃO (dB/100m), NEXT (dB), </w:t>
      </w:r>
      <w:proofErr w:type="gramStart"/>
      <w:r w:rsidRPr="008F78C2">
        <w:rPr>
          <w:rFonts w:ascii="Times New Roman" w:eastAsia="Times New Roman" w:hAnsi="Times New Roman" w:cs="Times New Roman"/>
          <w:color w:val="000000" w:themeColor="text1"/>
          <w:sz w:val="26"/>
          <w:szCs w:val="26"/>
        </w:rPr>
        <w:t>PSNEXT(</w:t>
      </w:r>
      <w:proofErr w:type="gramEnd"/>
      <w:r w:rsidRPr="008F78C2">
        <w:rPr>
          <w:rFonts w:ascii="Times New Roman" w:eastAsia="Times New Roman" w:hAnsi="Times New Roman" w:cs="Times New Roman"/>
          <w:color w:val="000000" w:themeColor="text1"/>
          <w:sz w:val="26"/>
          <w:szCs w:val="26"/>
        </w:rPr>
        <w:t xml:space="preserve">dB), RL(dB), ACR(dB), para </w:t>
      </w:r>
      <w:r w:rsidR="008F78C2" w:rsidRPr="008F78C2">
        <w:rPr>
          <w:rFonts w:ascii="Times New Roman" w:eastAsia="Times New Roman" w:hAnsi="Times New Roman" w:cs="Times New Roman"/>
          <w:color w:val="000000" w:themeColor="text1"/>
          <w:sz w:val="26"/>
          <w:szCs w:val="26"/>
        </w:rPr>
        <w:t>freqüências</w:t>
      </w:r>
      <w:r w:rsidRPr="008F78C2">
        <w:rPr>
          <w:rFonts w:ascii="Times New Roman" w:eastAsia="Times New Roman" w:hAnsi="Times New Roman" w:cs="Times New Roman"/>
          <w:color w:val="000000" w:themeColor="text1"/>
          <w:sz w:val="26"/>
          <w:szCs w:val="26"/>
        </w:rPr>
        <w:t xml:space="preserve"> de 100, 200, 350 e 550Mhz</w:t>
      </w:r>
      <w:r w:rsidR="0047265E" w:rsidRPr="008F78C2">
        <w:rPr>
          <w:rFonts w:ascii="Times New Roman" w:eastAsia="Times New Roman" w:hAnsi="Times New Roman" w:cs="Times New Roman"/>
          <w:color w:val="000000" w:themeColor="text1"/>
          <w:sz w:val="26"/>
          <w:szCs w:val="26"/>
        </w:rPr>
        <w:t>.</w:t>
      </w:r>
    </w:p>
    <w:p w:rsidR="006024DB" w:rsidRPr="00235233" w:rsidRDefault="006024DB"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color w:val="000000" w:themeColor="text1"/>
          <w:sz w:val="24"/>
          <w:szCs w:val="24"/>
        </w:rPr>
      </w:pPr>
    </w:p>
    <w:p w:rsidR="008B0371" w:rsidRPr="00235233" w:rsidRDefault="006024DB" w:rsidP="00C002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2" w:lineRule="atLeast"/>
        <w:jc w:val="both"/>
        <w:rPr>
          <w:rFonts w:ascii="Times New Roman" w:hAnsi="Times New Roman" w:cs="Times New Roman"/>
          <w:b/>
          <w:color w:val="000000" w:themeColor="text1"/>
          <w:sz w:val="28"/>
          <w:szCs w:val="24"/>
        </w:rPr>
      </w:pPr>
      <w:r w:rsidRPr="00235233">
        <w:rPr>
          <w:rFonts w:ascii="Times New Roman" w:eastAsia="Times New Roman" w:hAnsi="Times New Roman" w:cs="Times New Roman"/>
          <w:color w:val="000000" w:themeColor="text1"/>
          <w:sz w:val="24"/>
          <w:szCs w:val="24"/>
        </w:rPr>
        <w:t>.</w:t>
      </w:r>
      <w:r w:rsidR="00321583" w:rsidRPr="00235233">
        <w:rPr>
          <w:rFonts w:ascii="Times New Roman" w:hAnsi="Times New Roman" w:cs="Times New Roman"/>
          <w:b/>
          <w:color w:val="000000" w:themeColor="text1"/>
          <w:sz w:val="28"/>
          <w:szCs w:val="24"/>
        </w:rPr>
        <w:t>2.2.3</w:t>
      </w:r>
      <w:r w:rsidR="008F78C2" w:rsidRPr="00235233">
        <w:rPr>
          <w:rFonts w:ascii="Times New Roman" w:hAnsi="Times New Roman" w:cs="Times New Roman"/>
          <w:b/>
          <w:color w:val="000000" w:themeColor="text1"/>
          <w:sz w:val="28"/>
          <w:szCs w:val="24"/>
        </w:rPr>
        <w:t xml:space="preserve"> </w:t>
      </w:r>
      <w:r w:rsidR="008B0371" w:rsidRPr="00235233">
        <w:rPr>
          <w:rFonts w:ascii="Times New Roman" w:hAnsi="Times New Roman" w:cs="Times New Roman"/>
          <w:b/>
          <w:color w:val="000000" w:themeColor="text1"/>
          <w:sz w:val="28"/>
          <w:szCs w:val="24"/>
        </w:rPr>
        <w:t>PATCH CORDS e PATCH CABLES</w:t>
      </w:r>
    </w:p>
    <w:p w:rsidR="008B0371" w:rsidRPr="008F78C2" w:rsidRDefault="000900DB" w:rsidP="008F78C2">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8F78C2">
        <w:rPr>
          <w:rFonts w:ascii="Times New Roman" w:hAnsi="Times New Roman" w:cs="Times New Roman"/>
          <w:color w:val="000000" w:themeColor="text1"/>
          <w:sz w:val="26"/>
          <w:szCs w:val="26"/>
        </w:rPr>
        <w:t xml:space="preserve">Fornecimento e instalação de </w:t>
      </w:r>
      <w:proofErr w:type="spellStart"/>
      <w:r w:rsidR="008B0371" w:rsidRPr="008F78C2">
        <w:rPr>
          <w:rFonts w:ascii="Times New Roman" w:hAnsi="Times New Roman" w:cs="Times New Roman"/>
          <w:color w:val="000000" w:themeColor="text1"/>
          <w:sz w:val="26"/>
          <w:szCs w:val="26"/>
        </w:rPr>
        <w:t>P</w:t>
      </w:r>
      <w:r w:rsidR="00A30277" w:rsidRPr="008F78C2">
        <w:rPr>
          <w:rFonts w:ascii="Times New Roman" w:hAnsi="Times New Roman" w:cs="Times New Roman"/>
          <w:color w:val="000000" w:themeColor="text1"/>
          <w:sz w:val="26"/>
          <w:szCs w:val="26"/>
        </w:rPr>
        <w:t>atch</w:t>
      </w:r>
      <w:proofErr w:type="spellEnd"/>
      <w:r w:rsidR="00A30277" w:rsidRPr="008F78C2">
        <w:rPr>
          <w:rFonts w:ascii="Times New Roman" w:hAnsi="Times New Roman" w:cs="Times New Roman"/>
          <w:color w:val="000000" w:themeColor="text1"/>
          <w:sz w:val="26"/>
          <w:szCs w:val="26"/>
        </w:rPr>
        <w:t xml:space="preserve"> </w:t>
      </w:r>
      <w:proofErr w:type="spellStart"/>
      <w:r w:rsidR="00A30277" w:rsidRPr="008F78C2">
        <w:rPr>
          <w:rFonts w:ascii="Times New Roman" w:hAnsi="Times New Roman" w:cs="Times New Roman"/>
          <w:color w:val="000000" w:themeColor="text1"/>
          <w:sz w:val="26"/>
          <w:szCs w:val="26"/>
        </w:rPr>
        <w:t>cords</w:t>
      </w:r>
      <w:proofErr w:type="spellEnd"/>
      <w:r w:rsidR="00A30277" w:rsidRPr="008F78C2">
        <w:rPr>
          <w:rFonts w:ascii="Times New Roman" w:hAnsi="Times New Roman" w:cs="Times New Roman"/>
          <w:color w:val="000000" w:themeColor="text1"/>
          <w:sz w:val="26"/>
          <w:szCs w:val="26"/>
        </w:rPr>
        <w:t xml:space="preserve"> de 1,5m, categoria </w:t>
      </w:r>
      <w:proofErr w:type="gramStart"/>
      <w:r w:rsidR="00A30277" w:rsidRPr="008F78C2">
        <w:rPr>
          <w:rFonts w:ascii="Times New Roman" w:hAnsi="Times New Roman" w:cs="Times New Roman"/>
          <w:color w:val="000000" w:themeColor="text1"/>
          <w:sz w:val="26"/>
          <w:szCs w:val="26"/>
        </w:rPr>
        <w:t>6</w:t>
      </w:r>
      <w:proofErr w:type="gramEnd"/>
      <w:r w:rsidR="00586FAC" w:rsidRPr="008F78C2">
        <w:rPr>
          <w:rFonts w:ascii="Times New Roman" w:hAnsi="Times New Roman" w:cs="Times New Roman"/>
          <w:color w:val="000000" w:themeColor="text1"/>
          <w:sz w:val="26"/>
          <w:szCs w:val="26"/>
        </w:rPr>
        <w:t>, na cor vermelho</w:t>
      </w:r>
      <w:r w:rsidR="008B0371" w:rsidRPr="008F78C2">
        <w:rPr>
          <w:rFonts w:ascii="Times New Roman" w:hAnsi="Times New Roman" w:cs="Times New Roman"/>
          <w:color w:val="000000" w:themeColor="text1"/>
          <w:sz w:val="26"/>
          <w:szCs w:val="26"/>
        </w:rPr>
        <w:t xml:space="preserve"> para</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inter</w:t>
      </w:r>
      <w:r w:rsidR="008F78C2" w:rsidRPr="008F78C2">
        <w:rPr>
          <w:rFonts w:ascii="Times New Roman" w:hAnsi="Times New Roman" w:cs="Times New Roman"/>
          <w:color w:val="000000" w:themeColor="text1"/>
          <w:sz w:val="26"/>
          <w:szCs w:val="26"/>
        </w:rPr>
        <w:t xml:space="preserve"> </w:t>
      </w:r>
      <w:r w:rsidR="008B0371" w:rsidRPr="008F78C2">
        <w:rPr>
          <w:rFonts w:ascii="Times New Roman" w:hAnsi="Times New Roman" w:cs="Times New Roman"/>
          <w:color w:val="000000" w:themeColor="text1"/>
          <w:sz w:val="26"/>
          <w:szCs w:val="26"/>
        </w:rPr>
        <w:t xml:space="preserve">conexão dos pontos nos </w:t>
      </w:r>
      <w:proofErr w:type="spellStart"/>
      <w:r w:rsidR="008B0371" w:rsidRPr="008F78C2">
        <w:rPr>
          <w:rFonts w:ascii="Times New Roman" w:hAnsi="Times New Roman" w:cs="Times New Roman"/>
          <w:color w:val="000000" w:themeColor="text1"/>
          <w:sz w:val="26"/>
          <w:szCs w:val="26"/>
        </w:rPr>
        <w:t>Patch</w:t>
      </w:r>
      <w:proofErr w:type="spellEnd"/>
      <w:r w:rsidR="008B0371" w:rsidRPr="008F78C2">
        <w:rPr>
          <w:rFonts w:ascii="Times New Roman" w:hAnsi="Times New Roman" w:cs="Times New Roman"/>
          <w:color w:val="000000" w:themeColor="text1"/>
          <w:sz w:val="26"/>
          <w:szCs w:val="26"/>
        </w:rPr>
        <w:t xml:space="preserve"> </w:t>
      </w:r>
      <w:proofErr w:type="spellStart"/>
      <w:r w:rsidR="008B0371" w:rsidRPr="008F78C2">
        <w:rPr>
          <w:rFonts w:ascii="Times New Roman" w:hAnsi="Times New Roman" w:cs="Times New Roman"/>
          <w:color w:val="000000" w:themeColor="text1"/>
          <w:sz w:val="26"/>
          <w:szCs w:val="26"/>
        </w:rPr>
        <w:t>Panels</w:t>
      </w:r>
      <w:proofErr w:type="spellEnd"/>
      <w:r w:rsidR="008B0371" w:rsidRPr="008F78C2">
        <w:rPr>
          <w:rFonts w:ascii="Times New Roman" w:hAnsi="Times New Roman" w:cs="Times New Roman"/>
          <w:color w:val="000000" w:themeColor="text1"/>
          <w:sz w:val="26"/>
          <w:szCs w:val="26"/>
        </w:rPr>
        <w:t xml:space="preserve"> ao switch; de </w:t>
      </w:r>
      <w:proofErr w:type="spellStart"/>
      <w:r w:rsidR="008B0371" w:rsidRPr="008F78C2">
        <w:rPr>
          <w:rFonts w:ascii="Times New Roman" w:hAnsi="Times New Roman" w:cs="Times New Roman"/>
          <w:color w:val="000000" w:themeColor="text1"/>
          <w:sz w:val="26"/>
          <w:szCs w:val="26"/>
        </w:rPr>
        <w:t>p</w:t>
      </w:r>
      <w:r w:rsidR="00A30277" w:rsidRPr="008F78C2">
        <w:rPr>
          <w:rFonts w:ascii="Times New Roman" w:hAnsi="Times New Roman" w:cs="Times New Roman"/>
          <w:color w:val="000000" w:themeColor="text1"/>
          <w:sz w:val="26"/>
          <w:szCs w:val="26"/>
        </w:rPr>
        <w:t>atch</w:t>
      </w:r>
      <w:proofErr w:type="spellEnd"/>
      <w:r w:rsidR="00A30277" w:rsidRPr="008F78C2">
        <w:rPr>
          <w:rFonts w:ascii="Times New Roman" w:hAnsi="Times New Roman" w:cs="Times New Roman"/>
          <w:color w:val="000000" w:themeColor="text1"/>
          <w:sz w:val="26"/>
          <w:szCs w:val="26"/>
        </w:rPr>
        <w:t xml:space="preserve"> </w:t>
      </w:r>
      <w:proofErr w:type="spellStart"/>
      <w:r w:rsidR="00A30277" w:rsidRPr="008F78C2">
        <w:rPr>
          <w:rFonts w:ascii="Times New Roman" w:hAnsi="Times New Roman" w:cs="Times New Roman"/>
          <w:color w:val="000000" w:themeColor="text1"/>
          <w:sz w:val="26"/>
          <w:szCs w:val="26"/>
        </w:rPr>
        <w:t>cords</w:t>
      </w:r>
      <w:proofErr w:type="spellEnd"/>
      <w:r w:rsidR="00A30277" w:rsidRPr="008F78C2">
        <w:rPr>
          <w:rFonts w:ascii="Times New Roman" w:hAnsi="Times New Roman" w:cs="Times New Roman"/>
          <w:color w:val="000000" w:themeColor="text1"/>
          <w:sz w:val="26"/>
          <w:szCs w:val="26"/>
        </w:rPr>
        <w:t xml:space="preserve"> de 2,5m, categoria 6</w:t>
      </w:r>
      <w:r w:rsidR="008B0371" w:rsidRPr="008F78C2">
        <w:rPr>
          <w:rFonts w:ascii="Times New Roman" w:hAnsi="Times New Roman" w:cs="Times New Roman"/>
          <w:color w:val="000000" w:themeColor="text1"/>
          <w:sz w:val="26"/>
          <w:szCs w:val="26"/>
        </w:rPr>
        <w:t>,cor azul, para ligação dos equipamentos de telecomunicações nas áreas de trabalho; Serão utilizados cabos de cobre n</w:t>
      </w:r>
      <w:r w:rsidR="00041FD3" w:rsidRPr="008F78C2">
        <w:rPr>
          <w:rFonts w:ascii="Times New Roman" w:hAnsi="Times New Roman" w:cs="Times New Roman"/>
          <w:color w:val="000000" w:themeColor="text1"/>
          <w:sz w:val="26"/>
          <w:szCs w:val="26"/>
        </w:rPr>
        <w:t>ão blindados (UTP), categoria 6</w:t>
      </w:r>
      <w:r w:rsidR="008B0371" w:rsidRPr="008F78C2">
        <w:rPr>
          <w:rFonts w:ascii="Times New Roman" w:hAnsi="Times New Roman" w:cs="Times New Roman"/>
          <w:color w:val="000000" w:themeColor="text1"/>
          <w:sz w:val="26"/>
          <w:szCs w:val="26"/>
        </w:rPr>
        <w:t>, flexíveis, com 4pares trançados, com conectores RJ-45 machos (</w:t>
      </w:r>
      <w:proofErr w:type="spellStart"/>
      <w:r w:rsidR="008B0371" w:rsidRPr="008F78C2">
        <w:rPr>
          <w:rFonts w:ascii="Times New Roman" w:hAnsi="Times New Roman" w:cs="Times New Roman"/>
          <w:color w:val="000000" w:themeColor="text1"/>
          <w:sz w:val="26"/>
          <w:szCs w:val="26"/>
        </w:rPr>
        <w:t>plugs</w:t>
      </w:r>
      <w:proofErr w:type="spellEnd"/>
      <w:r w:rsidR="008B0371" w:rsidRPr="008F78C2">
        <w:rPr>
          <w:rFonts w:ascii="Times New Roman" w:hAnsi="Times New Roman" w:cs="Times New Roman"/>
          <w:color w:val="000000" w:themeColor="text1"/>
          <w:sz w:val="26"/>
          <w:szCs w:val="26"/>
        </w:rPr>
        <w:t xml:space="preserve">) na polaridade T568A, para os </w:t>
      </w:r>
      <w:proofErr w:type="spellStart"/>
      <w:r w:rsidR="008B0371" w:rsidRPr="008F78C2">
        <w:rPr>
          <w:rFonts w:ascii="Times New Roman" w:hAnsi="Times New Roman" w:cs="Times New Roman"/>
          <w:color w:val="000000" w:themeColor="text1"/>
          <w:sz w:val="26"/>
          <w:szCs w:val="26"/>
        </w:rPr>
        <w:t>patch</w:t>
      </w:r>
      <w:proofErr w:type="spellEnd"/>
      <w:r w:rsidR="008F78C2" w:rsidRPr="008F78C2">
        <w:rPr>
          <w:rFonts w:ascii="Times New Roman" w:hAnsi="Times New Roman" w:cs="Times New Roman"/>
          <w:color w:val="000000" w:themeColor="text1"/>
          <w:sz w:val="26"/>
          <w:szCs w:val="26"/>
        </w:rPr>
        <w:t xml:space="preserve"> </w:t>
      </w:r>
      <w:proofErr w:type="spellStart"/>
      <w:r w:rsidR="008B0371" w:rsidRPr="008F78C2">
        <w:rPr>
          <w:rFonts w:ascii="Times New Roman" w:hAnsi="Times New Roman" w:cs="Times New Roman"/>
          <w:color w:val="000000" w:themeColor="text1"/>
          <w:sz w:val="26"/>
          <w:szCs w:val="26"/>
        </w:rPr>
        <w:t>cords</w:t>
      </w:r>
      <w:proofErr w:type="spellEnd"/>
      <w:r w:rsidR="008B0371" w:rsidRPr="008F78C2">
        <w:rPr>
          <w:rFonts w:ascii="Times New Roman" w:hAnsi="Times New Roman" w:cs="Times New Roman"/>
          <w:color w:val="000000" w:themeColor="text1"/>
          <w:sz w:val="26"/>
          <w:szCs w:val="26"/>
        </w:rPr>
        <w:t>.  Os</w:t>
      </w:r>
      <w:r w:rsidR="008F78C2" w:rsidRPr="008F78C2">
        <w:rPr>
          <w:rFonts w:ascii="Times New Roman" w:hAnsi="Times New Roman" w:cs="Times New Roman"/>
          <w:color w:val="000000" w:themeColor="text1"/>
          <w:sz w:val="26"/>
          <w:szCs w:val="26"/>
        </w:rPr>
        <w:t xml:space="preserve"> </w:t>
      </w:r>
      <w:proofErr w:type="spellStart"/>
      <w:r w:rsidR="008B0371" w:rsidRPr="008F78C2">
        <w:rPr>
          <w:rFonts w:ascii="Times New Roman" w:hAnsi="Times New Roman" w:cs="Times New Roman"/>
          <w:color w:val="000000" w:themeColor="text1"/>
          <w:sz w:val="26"/>
          <w:szCs w:val="26"/>
        </w:rPr>
        <w:t>patch</w:t>
      </w:r>
      <w:proofErr w:type="spellEnd"/>
      <w:proofErr w:type="gramStart"/>
      <w:r w:rsidR="008B0371" w:rsidRPr="008F78C2">
        <w:rPr>
          <w:rFonts w:ascii="Times New Roman" w:hAnsi="Times New Roman" w:cs="Times New Roman"/>
          <w:color w:val="000000" w:themeColor="text1"/>
          <w:sz w:val="26"/>
          <w:szCs w:val="26"/>
        </w:rPr>
        <w:t xml:space="preserve">  </w:t>
      </w:r>
      <w:proofErr w:type="spellStart"/>
      <w:proofErr w:type="gramEnd"/>
      <w:r w:rsidR="008B0371" w:rsidRPr="008F78C2">
        <w:rPr>
          <w:rFonts w:ascii="Times New Roman" w:hAnsi="Times New Roman" w:cs="Times New Roman"/>
          <w:color w:val="000000" w:themeColor="text1"/>
          <w:sz w:val="26"/>
          <w:szCs w:val="26"/>
        </w:rPr>
        <w:t>cords</w:t>
      </w:r>
      <w:proofErr w:type="spellEnd"/>
      <w:r w:rsidR="008B0371" w:rsidRPr="008F78C2">
        <w:rPr>
          <w:rFonts w:ascii="Times New Roman" w:hAnsi="Times New Roman" w:cs="Times New Roman"/>
          <w:color w:val="000000" w:themeColor="text1"/>
          <w:sz w:val="26"/>
          <w:szCs w:val="26"/>
        </w:rPr>
        <w:t xml:space="preserve">  deverão  ser  confeccionados  e  testados  em  fábrica,  devendo  </w:t>
      </w:r>
      <w:r w:rsidR="008F78C2" w:rsidRPr="008F78C2">
        <w:rPr>
          <w:rFonts w:ascii="Times New Roman" w:hAnsi="Times New Roman" w:cs="Times New Roman"/>
          <w:color w:val="000000" w:themeColor="text1"/>
          <w:sz w:val="26"/>
          <w:szCs w:val="26"/>
        </w:rPr>
        <w:t>será a</w:t>
      </w:r>
      <w:r w:rsidR="008B0371" w:rsidRPr="008F78C2">
        <w:rPr>
          <w:rFonts w:ascii="Times New Roman" w:hAnsi="Times New Roman" w:cs="Times New Roman"/>
          <w:color w:val="000000" w:themeColor="text1"/>
          <w:sz w:val="26"/>
          <w:szCs w:val="26"/>
        </w:rPr>
        <w:t>present</w:t>
      </w:r>
      <w:r w:rsidR="00041FD3" w:rsidRPr="008F78C2">
        <w:rPr>
          <w:rFonts w:ascii="Times New Roman" w:hAnsi="Times New Roman" w:cs="Times New Roman"/>
          <w:color w:val="000000" w:themeColor="text1"/>
          <w:sz w:val="26"/>
          <w:szCs w:val="26"/>
        </w:rPr>
        <w:t>ada certificação de categoria 6</w:t>
      </w:r>
      <w:r w:rsidR="006A0ACE" w:rsidRPr="008F78C2">
        <w:rPr>
          <w:rFonts w:ascii="Times New Roman" w:hAnsi="Times New Roman" w:cs="Times New Roman"/>
          <w:color w:val="000000" w:themeColor="text1"/>
          <w:sz w:val="26"/>
          <w:szCs w:val="26"/>
        </w:rPr>
        <w:t xml:space="preserve"> do fabricante e </w:t>
      </w:r>
      <w:r w:rsidR="006A0ACE" w:rsidRPr="008F78C2">
        <w:rPr>
          <w:rFonts w:ascii="Times New Roman" w:hAnsi="Times New Roman" w:cs="Times New Roman"/>
          <w:color w:val="000000" w:themeColor="text1"/>
          <w:sz w:val="26"/>
          <w:szCs w:val="26"/>
          <w:shd w:val="clear" w:color="auto" w:fill="FFFFFF"/>
        </w:rPr>
        <w:t>Certificação Anatel para componentes, de acordo com os novos requisitos vigentes.</w:t>
      </w:r>
    </w:p>
    <w:p w:rsidR="006A0ACE" w:rsidRPr="008F78C2" w:rsidRDefault="000900DB" w:rsidP="008F78C2">
      <w:pPr>
        <w:spacing w:after="0" w:line="360" w:lineRule="auto"/>
        <w:jc w:val="both"/>
        <w:rPr>
          <w:rFonts w:ascii="Times New Roman" w:hAnsi="Times New Roman" w:cs="Times New Roman"/>
          <w:color w:val="000000" w:themeColor="text1"/>
          <w:sz w:val="26"/>
          <w:szCs w:val="26"/>
          <w:shd w:val="clear" w:color="auto" w:fill="FFFFFF"/>
        </w:rPr>
      </w:pPr>
      <w:r w:rsidRPr="008F78C2">
        <w:rPr>
          <w:rFonts w:ascii="Times New Roman" w:hAnsi="Times New Roman" w:cs="Times New Roman"/>
          <w:color w:val="000000" w:themeColor="text1"/>
          <w:sz w:val="26"/>
          <w:szCs w:val="26"/>
        </w:rPr>
        <w:tab/>
      </w:r>
      <w:r w:rsidR="006A0ACE" w:rsidRPr="008F78C2">
        <w:rPr>
          <w:rFonts w:ascii="Times New Roman" w:hAnsi="Times New Roman" w:cs="Times New Roman"/>
          <w:color w:val="000000" w:themeColor="text1"/>
          <w:sz w:val="26"/>
          <w:szCs w:val="26"/>
        </w:rPr>
        <w:t xml:space="preserve">a) Deverá ter </w:t>
      </w:r>
      <w:r w:rsidR="006A0ACE" w:rsidRPr="008F78C2">
        <w:rPr>
          <w:rFonts w:ascii="Times New Roman" w:hAnsi="Times New Roman" w:cs="Times New Roman"/>
          <w:color w:val="000000" w:themeColor="text1"/>
          <w:sz w:val="26"/>
          <w:szCs w:val="26"/>
          <w:shd w:val="clear" w:color="auto" w:fill="FFFFFF"/>
        </w:rPr>
        <w:t xml:space="preserve">Contatos dos conectores com </w:t>
      </w:r>
      <w:proofErr w:type="gramStart"/>
      <w:r w:rsidR="006A0ACE" w:rsidRPr="008F78C2">
        <w:rPr>
          <w:rFonts w:ascii="Times New Roman" w:hAnsi="Times New Roman" w:cs="Times New Roman"/>
          <w:color w:val="000000" w:themeColor="text1"/>
          <w:sz w:val="26"/>
          <w:szCs w:val="26"/>
          <w:shd w:val="clear" w:color="auto" w:fill="FFFFFF"/>
        </w:rPr>
        <w:t>50 micro</w:t>
      </w:r>
      <w:proofErr w:type="gramEnd"/>
      <w:r w:rsidR="008F78C2" w:rsidRPr="008F78C2">
        <w:rPr>
          <w:rFonts w:ascii="Times New Roman" w:hAnsi="Times New Roman" w:cs="Times New Roman"/>
          <w:color w:val="000000" w:themeColor="text1"/>
          <w:sz w:val="26"/>
          <w:szCs w:val="26"/>
          <w:shd w:val="clear" w:color="auto" w:fill="FFFFFF"/>
        </w:rPr>
        <w:t xml:space="preserve"> </w:t>
      </w:r>
      <w:r w:rsidR="006A0ACE" w:rsidRPr="008F78C2">
        <w:rPr>
          <w:rFonts w:ascii="Times New Roman" w:hAnsi="Times New Roman" w:cs="Times New Roman"/>
          <w:color w:val="000000" w:themeColor="text1"/>
          <w:sz w:val="26"/>
          <w:szCs w:val="26"/>
          <w:shd w:val="clear" w:color="auto" w:fill="FFFFFF"/>
        </w:rPr>
        <w:t>polegadas de ouro</w:t>
      </w:r>
      <w:r w:rsidR="00390628" w:rsidRPr="008F78C2">
        <w:rPr>
          <w:rFonts w:ascii="Times New Roman" w:hAnsi="Times New Roman" w:cs="Times New Roman"/>
          <w:color w:val="000000" w:themeColor="text1"/>
          <w:sz w:val="26"/>
          <w:szCs w:val="26"/>
          <w:shd w:val="clear" w:color="auto" w:fill="FFFFFF"/>
        </w:rPr>
        <w:t>.</w:t>
      </w:r>
    </w:p>
    <w:p w:rsidR="008B0371" w:rsidRPr="00235233" w:rsidRDefault="00321583" w:rsidP="0047265E">
      <w:pPr>
        <w:jc w:val="both"/>
        <w:rPr>
          <w:rFonts w:ascii="Times New Roman" w:hAnsi="Times New Roman" w:cs="Times New Roman"/>
          <w:b/>
          <w:sz w:val="28"/>
          <w:szCs w:val="24"/>
        </w:rPr>
      </w:pPr>
      <w:r w:rsidRPr="00235233">
        <w:rPr>
          <w:rFonts w:ascii="Times New Roman" w:hAnsi="Times New Roman" w:cs="Times New Roman"/>
          <w:b/>
          <w:sz w:val="28"/>
          <w:szCs w:val="24"/>
        </w:rPr>
        <w:lastRenderedPageBreak/>
        <w:t>2.2.4</w:t>
      </w:r>
      <w:r w:rsidR="008B0371" w:rsidRPr="00235233">
        <w:rPr>
          <w:rFonts w:ascii="Times New Roman" w:hAnsi="Times New Roman" w:cs="Times New Roman"/>
          <w:b/>
          <w:sz w:val="28"/>
          <w:szCs w:val="24"/>
        </w:rPr>
        <w:t xml:space="preserve"> ORGANIZADOR HORIZONTAL DE CABOS (OU GUIA FRONTAL DE CABOS)</w:t>
      </w:r>
    </w:p>
    <w:p w:rsidR="008B0371" w:rsidRPr="008F78C2" w:rsidRDefault="000900DB" w:rsidP="008F78C2">
      <w:pPr>
        <w:spacing w:after="0" w:line="360" w:lineRule="auto"/>
        <w:jc w:val="both"/>
        <w:rPr>
          <w:rFonts w:ascii="Times New Roman" w:hAnsi="Times New Roman" w:cs="Times New Roman"/>
          <w:sz w:val="26"/>
          <w:szCs w:val="26"/>
        </w:rPr>
      </w:pPr>
      <w:r w:rsidRPr="008F78C2">
        <w:rPr>
          <w:rFonts w:ascii="Times New Roman" w:hAnsi="Times New Roman" w:cs="Times New Roman"/>
          <w:sz w:val="26"/>
          <w:szCs w:val="26"/>
        </w:rPr>
        <w:tab/>
      </w:r>
      <w:r w:rsidR="008B0371" w:rsidRPr="008F78C2">
        <w:rPr>
          <w:rFonts w:ascii="Times New Roman" w:hAnsi="Times New Roman" w:cs="Times New Roman"/>
          <w:sz w:val="26"/>
          <w:szCs w:val="26"/>
        </w:rPr>
        <w:t>a) Possuir estrutura metálica em aço;</w:t>
      </w:r>
    </w:p>
    <w:p w:rsidR="008B0371" w:rsidRPr="008F78C2" w:rsidRDefault="000900DB" w:rsidP="008F78C2">
      <w:pPr>
        <w:spacing w:after="0" w:line="360" w:lineRule="auto"/>
        <w:jc w:val="both"/>
        <w:rPr>
          <w:rFonts w:ascii="Times New Roman" w:hAnsi="Times New Roman" w:cs="Times New Roman"/>
          <w:sz w:val="26"/>
          <w:szCs w:val="26"/>
        </w:rPr>
      </w:pPr>
      <w:r w:rsidRPr="008F78C2">
        <w:rPr>
          <w:rFonts w:ascii="Times New Roman" w:hAnsi="Times New Roman" w:cs="Times New Roman"/>
          <w:sz w:val="26"/>
          <w:szCs w:val="26"/>
        </w:rPr>
        <w:tab/>
      </w:r>
      <w:r w:rsidR="008B0371" w:rsidRPr="008F78C2">
        <w:rPr>
          <w:rFonts w:ascii="Times New Roman" w:hAnsi="Times New Roman" w:cs="Times New Roman"/>
          <w:sz w:val="26"/>
          <w:szCs w:val="26"/>
        </w:rPr>
        <w:t xml:space="preserve">b) </w:t>
      </w:r>
      <w:proofErr w:type="gramStart"/>
      <w:r w:rsidR="008B0371" w:rsidRPr="008F78C2">
        <w:rPr>
          <w:rFonts w:ascii="Times New Roman" w:hAnsi="Times New Roman" w:cs="Times New Roman"/>
          <w:sz w:val="26"/>
          <w:szCs w:val="26"/>
        </w:rPr>
        <w:t>Possuir largura padrão de 19“</w:t>
      </w:r>
      <w:proofErr w:type="gramEnd"/>
      <w:r w:rsidR="008B0371" w:rsidRPr="008F78C2">
        <w:rPr>
          <w:rFonts w:ascii="Times New Roman" w:hAnsi="Times New Roman" w:cs="Times New Roman"/>
          <w:sz w:val="26"/>
          <w:szCs w:val="26"/>
        </w:rPr>
        <w:t>, conforme requisitos da norma ANSI/TIA/EIA-310D;</w:t>
      </w:r>
    </w:p>
    <w:p w:rsidR="008B0371" w:rsidRPr="008F78C2" w:rsidRDefault="000900DB" w:rsidP="008F78C2">
      <w:pPr>
        <w:spacing w:after="0" w:line="360" w:lineRule="auto"/>
        <w:jc w:val="both"/>
        <w:rPr>
          <w:rFonts w:ascii="Times New Roman" w:hAnsi="Times New Roman" w:cs="Times New Roman"/>
          <w:sz w:val="26"/>
          <w:szCs w:val="26"/>
        </w:rPr>
      </w:pPr>
      <w:r w:rsidRPr="008F78C2">
        <w:rPr>
          <w:rFonts w:ascii="Times New Roman" w:hAnsi="Times New Roman" w:cs="Times New Roman"/>
          <w:sz w:val="26"/>
          <w:szCs w:val="26"/>
        </w:rPr>
        <w:tab/>
      </w:r>
      <w:r w:rsidR="008B0371" w:rsidRPr="008F78C2">
        <w:rPr>
          <w:rFonts w:ascii="Times New Roman" w:hAnsi="Times New Roman" w:cs="Times New Roman"/>
          <w:sz w:val="26"/>
          <w:szCs w:val="26"/>
        </w:rPr>
        <w:t>c) Possuir altura de 1,75”(1U);</w:t>
      </w:r>
    </w:p>
    <w:p w:rsidR="008B0371" w:rsidRPr="008F78C2" w:rsidRDefault="000900DB" w:rsidP="008F78C2">
      <w:pPr>
        <w:spacing w:after="0" w:line="360" w:lineRule="auto"/>
        <w:jc w:val="both"/>
        <w:rPr>
          <w:rFonts w:ascii="Times New Roman" w:hAnsi="Times New Roman" w:cs="Times New Roman"/>
          <w:sz w:val="26"/>
          <w:szCs w:val="26"/>
        </w:rPr>
      </w:pPr>
      <w:r w:rsidRPr="008F78C2">
        <w:rPr>
          <w:rFonts w:ascii="Times New Roman" w:hAnsi="Times New Roman" w:cs="Times New Roman"/>
          <w:sz w:val="26"/>
          <w:szCs w:val="26"/>
        </w:rPr>
        <w:tab/>
      </w:r>
      <w:r w:rsidR="008B0371" w:rsidRPr="008F78C2">
        <w:rPr>
          <w:rFonts w:ascii="Times New Roman" w:hAnsi="Times New Roman" w:cs="Times New Roman"/>
          <w:sz w:val="26"/>
          <w:szCs w:val="26"/>
        </w:rPr>
        <w:t>d) Possuir pintura em epóxi de alta resistência a riscos;</w:t>
      </w:r>
    </w:p>
    <w:p w:rsidR="008B0371" w:rsidRPr="008F78C2" w:rsidRDefault="000900DB" w:rsidP="008F78C2">
      <w:pPr>
        <w:spacing w:after="0" w:line="360" w:lineRule="auto"/>
        <w:jc w:val="both"/>
        <w:rPr>
          <w:rFonts w:ascii="Times New Roman" w:hAnsi="Times New Roman" w:cs="Times New Roman"/>
          <w:sz w:val="26"/>
          <w:szCs w:val="26"/>
        </w:rPr>
      </w:pPr>
      <w:r w:rsidRPr="008F78C2">
        <w:rPr>
          <w:rFonts w:ascii="Times New Roman" w:hAnsi="Times New Roman" w:cs="Times New Roman"/>
          <w:sz w:val="26"/>
          <w:szCs w:val="26"/>
        </w:rPr>
        <w:tab/>
      </w:r>
      <w:r w:rsidR="008B0371" w:rsidRPr="008F78C2">
        <w:rPr>
          <w:rFonts w:ascii="Times New Roman" w:hAnsi="Times New Roman" w:cs="Times New Roman"/>
          <w:sz w:val="26"/>
          <w:szCs w:val="26"/>
        </w:rPr>
        <w:t>e) Deverá ser fornecido com tampa;</w:t>
      </w:r>
    </w:p>
    <w:p w:rsidR="008B0371" w:rsidRPr="00235233" w:rsidRDefault="000900DB" w:rsidP="008F78C2">
      <w:pPr>
        <w:spacing w:line="360" w:lineRule="auto"/>
        <w:jc w:val="both"/>
        <w:rPr>
          <w:rFonts w:ascii="Times New Roman" w:hAnsi="Times New Roman" w:cs="Times New Roman"/>
          <w:sz w:val="24"/>
          <w:szCs w:val="24"/>
        </w:rPr>
      </w:pPr>
      <w:r w:rsidRPr="008F78C2">
        <w:rPr>
          <w:rFonts w:ascii="Times New Roman" w:hAnsi="Times New Roman" w:cs="Times New Roman"/>
          <w:sz w:val="26"/>
          <w:szCs w:val="26"/>
        </w:rPr>
        <w:tab/>
        <w:t>f</w:t>
      </w:r>
      <w:r w:rsidR="008B0371" w:rsidRPr="008F78C2">
        <w:rPr>
          <w:rFonts w:ascii="Times New Roman" w:hAnsi="Times New Roman" w:cs="Times New Roman"/>
          <w:sz w:val="26"/>
          <w:szCs w:val="26"/>
        </w:rPr>
        <w:t>)</w:t>
      </w:r>
      <w:r w:rsidR="008B0371" w:rsidRPr="00235233">
        <w:rPr>
          <w:rFonts w:ascii="Times New Roman" w:hAnsi="Times New Roman" w:cs="Times New Roman"/>
          <w:sz w:val="24"/>
          <w:szCs w:val="24"/>
        </w:rPr>
        <w:t xml:space="preserve"> Todos os Organizadores Horizontais de Cabo deverão ser do mesmo fabricante;</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2.2.</w:t>
      </w:r>
      <w:r w:rsidR="00272001" w:rsidRPr="00235233">
        <w:rPr>
          <w:rFonts w:ascii="Times New Roman" w:hAnsi="Times New Roman" w:cs="Times New Roman"/>
          <w:b/>
          <w:color w:val="000000" w:themeColor="text1"/>
          <w:sz w:val="28"/>
          <w:szCs w:val="24"/>
        </w:rPr>
        <w:t>5</w:t>
      </w:r>
      <w:r w:rsidR="00041FD3" w:rsidRPr="00235233">
        <w:rPr>
          <w:rFonts w:ascii="Times New Roman" w:hAnsi="Times New Roman" w:cs="Times New Roman"/>
          <w:b/>
          <w:color w:val="000000" w:themeColor="text1"/>
          <w:sz w:val="28"/>
          <w:szCs w:val="24"/>
        </w:rPr>
        <w:t xml:space="preserve">CORDÃO DE CONEXÃO - CATEGORIA </w:t>
      </w:r>
      <w:proofErr w:type="gramStart"/>
      <w:r w:rsidR="00041FD3" w:rsidRPr="00235233">
        <w:rPr>
          <w:rFonts w:ascii="Times New Roman" w:hAnsi="Times New Roman" w:cs="Times New Roman"/>
          <w:b/>
          <w:color w:val="000000" w:themeColor="text1"/>
          <w:sz w:val="28"/>
          <w:szCs w:val="24"/>
        </w:rPr>
        <w:t>6</w:t>
      </w:r>
      <w:proofErr w:type="gramEnd"/>
    </w:p>
    <w:p w:rsidR="008934FF" w:rsidRPr="007F4DF0" w:rsidRDefault="008934FF"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Aplicabilidade:</w:t>
      </w:r>
    </w:p>
    <w:p w:rsidR="008934FF" w:rsidRPr="007F4DF0" w:rsidRDefault="008934FF"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Sistemas de Cabeamento Estruturado para tráfego de voz, dados e imagens, segundo requisitos da norma ANSI/TIA/EIA-568-</w:t>
      </w:r>
      <w:proofErr w:type="gramStart"/>
      <w:r w:rsidRPr="007F4DF0">
        <w:rPr>
          <w:rFonts w:ascii="Times New Roman" w:eastAsia="Times New Roman" w:hAnsi="Times New Roman" w:cs="Times New Roman"/>
          <w:color w:val="000000" w:themeColor="text1"/>
          <w:sz w:val="26"/>
          <w:szCs w:val="26"/>
        </w:rPr>
        <w:t>C.</w:t>
      </w:r>
      <w:proofErr w:type="gramEnd"/>
      <w:r w:rsidRPr="007F4DF0">
        <w:rPr>
          <w:rFonts w:ascii="Times New Roman" w:eastAsia="Times New Roman" w:hAnsi="Times New Roman" w:cs="Times New Roman"/>
          <w:color w:val="000000" w:themeColor="text1"/>
          <w:sz w:val="26"/>
          <w:szCs w:val="26"/>
        </w:rPr>
        <w:t>2 Categoria 6. Previstos para cabeamento horizontal ou secundário, uso interno, em ponto de acesso à área de trabalho para interligação do hardware de comunicação do usuário às tomadas de conexão da rede e também nas salas de telecomunicações, para manobras entre os painéis de distribuição (</w:t>
      </w:r>
      <w:proofErr w:type="spellStart"/>
      <w:r w:rsidRPr="007F4DF0">
        <w:rPr>
          <w:rFonts w:ascii="Times New Roman" w:eastAsia="Times New Roman" w:hAnsi="Times New Roman" w:cs="Times New Roman"/>
          <w:color w:val="000000" w:themeColor="text1"/>
          <w:sz w:val="26"/>
          <w:szCs w:val="26"/>
        </w:rPr>
        <w:t>Patch</w:t>
      </w:r>
      <w:proofErr w:type="spellEnd"/>
      <w:r w:rsidRPr="007F4DF0">
        <w:rPr>
          <w:rFonts w:ascii="Times New Roman" w:eastAsia="Times New Roman" w:hAnsi="Times New Roman" w:cs="Times New Roman"/>
          <w:color w:val="000000" w:themeColor="text1"/>
          <w:sz w:val="26"/>
          <w:szCs w:val="26"/>
        </w:rPr>
        <w:t xml:space="preserve"> </w:t>
      </w:r>
      <w:proofErr w:type="spellStart"/>
      <w:r w:rsidRPr="007F4DF0">
        <w:rPr>
          <w:rFonts w:ascii="Times New Roman" w:eastAsia="Times New Roman" w:hAnsi="Times New Roman" w:cs="Times New Roman"/>
          <w:color w:val="000000" w:themeColor="text1"/>
          <w:sz w:val="26"/>
          <w:szCs w:val="26"/>
        </w:rPr>
        <w:t>panels</w:t>
      </w:r>
      <w:proofErr w:type="spellEnd"/>
      <w:r w:rsidRPr="007F4DF0">
        <w:rPr>
          <w:rFonts w:ascii="Times New Roman" w:eastAsia="Times New Roman" w:hAnsi="Times New Roman" w:cs="Times New Roman"/>
          <w:color w:val="000000" w:themeColor="text1"/>
          <w:sz w:val="26"/>
          <w:szCs w:val="26"/>
        </w:rPr>
        <w:t>) e os equipamentos ativos da rede (hubs, switches, etc.).</w:t>
      </w:r>
    </w:p>
    <w:p w:rsidR="008934FF" w:rsidRPr="007F4DF0" w:rsidRDefault="008934FF"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8934FF" w:rsidRPr="007F4DF0" w:rsidRDefault="008934FF"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Descrição:</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a)</w:t>
      </w:r>
      <w:r w:rsidR="007F4DF0" w:rsidRPr="007F4DF0">
        <w:rPr>
          <w:rFonts w:ascii="Times New Roman" w:eastAsia="Times New Roman" w:hAnsi="Times New Roman" w:cs="Times New Roman"/>
          <w:color w:val="000000" w:themeColor="text1"/>
          <w:sz w:val="26"/>
          <w:szCs w:val="26"/>
        </w:rPr>
        <w:t xml:space="preserve"> </w:t>
      </w:r>
      <w:proofErr w:type="spellStart"/>
      <w:r w:rsidR="008934FF" w:rsidRPr="007F4DF0">
        <w:rPr>
          <w:rFonts w:ascii="Times New Roman" w:eastAsia="Times New Roman" w:hAnsi="Times New Roman" w:cs="Times New Roman"/>
          <w:color w:val="000000" w:themeColor="text1"/>
          <w:sz w:val="26"/>
          <w:szCs w:val="26"/>
        </w:rPr>
        <w:t>Patch</w:t>
      </w:r>
      <w:proofErr w:type="spellEnd"/>
      <w:r w:rsidR="008934FF" w:rsidRPr="007F4DF0">
        <w:rPr>
          <w:rFonts w:ascii="Times New Roman" w:eastAsia="Times New Roman" w:hAnsi="Times New Roman" w:cs="Times New Roman"/>
          <w:color w:val="000000" w:themeColor="text1"/>
          <w:sz w:val="26"/>
          <w:szCs w:val="26"/>
        </w:rPr>
        <w:t xml:space="preserve"> Cord para interligação entre a “tomada lógica“ e a “estação de trabalho“ ou para manobra na Sala de Telecomunicações;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b)</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Possui Certificação UL ou ETL LISTED</w:t>
      </w:r>
    </w:p>
    <w:p w:rsidR="008934FF"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c)</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Possuir Certificação ETL VERIFIED.</w:t>
      </w:r>
    </w:p>
    <w:p w:rsidR="008934FF"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d)</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 xml:space="preserve">Deve ter duas certificações Anatel conforme regulamento da entidade: a do cabo flexível conforme classe de </w:t>
      </w:r>
      <w:proofErr w:type="spellStart"/>
      <w:r w:rsidR="008934FF" w:rsidRPr="007F4DF0">
        <w:rPr>
          <w:rFonts w:ascii="Times New Roman" w:eastAsia="Times New Roman" w:hAnsi="Times New Roman" w:cs="Times New Roman"/>
          <w:color w:val="000000" w:themeColor="text1"/>
          <w:sz w:val="26"/>
          <w:szCs w:val="26"/>
        </w:rPr>
        <w:t>flamabilidade</w:t>
      </w:r>
      <w:proofErr w:type="spellEnd"/>
      <w:r w:rsidR="008934FF" w:rsidRPr="007F4DF0">
        <w:rPr>
          <w:rFonts w:ascii="Times New Roman" w:eastAsia="Times New Roman" w:hAnsi="Times New Roman" w:cs="Times New Roman"/>
          <w:color w:val="000000" w:themeColor="text1"/>
          <w:sz w:val="26"/>
          <w:szCs w:val="26"/>
        </w:rPr>
        <w:t xml:space="preserve"> e do cordão de manobra;</w:t>
      </w:r>
    </w:p>
    <w:p w:rsidR="008934FF"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e)</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 xml:space="preserve">Deve cumprir com os requisitos quanto à taxa máxima de compostos que não agridam ao meio ambiente conforme a norma </w:t>
      </w:r>
      <w:proofErr w:type="spellStart"/>
      <w:proofErr w:type="gramStart"/>
      <w:r w:rsidR="008934FF" w:rsidRPr="007F4DF0">
        <w:rPr>
          <w:rFonts w:ascii="Times New Roman" w:eastAsia="Times New Roman" w:hAnsi="Times New Roman" w:cs="Times New Roman"/>
          <w:color w:val="000000" w:themeColor="text1"/>
          <w:sz w:val="26"/>
          <w:szCs w:val="26"/>
        </w:rPr>
        <w:t>RoHS</w:t>
      </w:r>
      <w:proofErr w:type="spellEnd"/>
      <w:proofErr w:type="gramEnd"/>
      <w:r w:rsidR="008934FF"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f)</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 xml:space="preserve">Deve possuir certificação de canal para </w:t>
      </w:r>
      <w:proofErr w:type="gramStart"/>
      <w:r w:rsidR="008934FF" w:rsidRPr="007F4DF0">
        <w:rPr>
          <w:rFonts w:ascii="Times New Roman" w:eastAsia="Times New Roman" w:hAnsi="Times New Roman" w:cs="Times New Roman"/>
          <w:color w:val="000000" w:themeColor="text1"/>
          <w:sz w:val="26"/>
          <w:szCs w:val="26"/>
        </w:rPr>
        <w:t>6</w:t>
      </w:r>
      <w:proofErr w:type="gramEnd"/>
      <w:r w:rsidR="008934FF" w:rsidRPr="007F4DF0">
        <w:rPr>
          <w:rFonts w:ascii="Times New Roman" w:eastAsia="Times New Roman" w:hAnsi="Times New Roman" w:cs="Times New Roman"/>
          <w:color w:val="000000" w:themeColor="text1"/>
          <w:sz w:val="26"/>
          <w:szCs w:val="26"/>
        </w:rPr>
        <w:t xml:space="preserve"> conexões por laboratório de 3a. Parte ETL;</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g)</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 xml:space="preserve">Deverão ser montados e testados em fábrica, com garantia de </w:t>
      </w:r>
      <w:proofErr w:type="gramStart"/>
      <w:r w:rsidR="008934FF" w:rsidRPr="007F4DF0">
        <w:rPr>
          <w:rFonts w:ascii="Times New Roman" w:eastAsia="Times New Roman" w:hAnsi="Times New Roman" w:cs="Times New Roman"/>
          <w:color w:val="000000" w:themeColor="text1"/>
          <w:sz w:val="26"/>
          <w:szCs w:val="26"/>
        </w:rPr>
        <w:t>performance</w:t>
      </w:r>
      <w:proofErr w:type="gramEnd"/>
      <w:r w:rsidR="008934FF" w:rsidRPr="007F4DF0">
        <w:rPr>
          <w:rFonts w:ascii="Times New Roman" w:eastAsia="Times New Roman" w:hAnsi="Times New Roman" w:cs="Times New Roman"/>
          <w:color w:val="000000" w:themeColor="text1"/>
          <w:sz w:val="26"/>
          <w:szCs w:val="26"/>
        </w:rPr>
        <w:t>;</w:t>
      </w:r>
    </w:p>
    <w:p w:rsidR="008934FF"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h)</w:t>
      </w:r>
      <w:r w:rsidR="007F4DF0" w:rsidRPr="007F4DF0">
        <w:rPr>
          <w:rFonts w:ascii="Times New Roman" w:eastAsia="Times New Roman" w:hAnsi="Times New Roman" w:cs="Times New Roman"/>
          <w:color w:val="000000" w:themeColor="text1"/>
          <w:sz w:val="26"/>
          <w:szCs w:val="26"/>
        </w:rPr>
        <w:t xml:space="preserve"> </w:t>
      </w:r>
      <w:r w:rsidR="008934FF" w:rsidRPr="007F4DF0">
        <w:rPr>
          <w:rFonts w:ascii="Times New Roman" w:eastAsia="Times New Roman" w:hAnsi="Times New Roman" w:cs="Times New Roman"/>
          <w:color w:val="000000" w:themeColor="text1"/>
          <w:sz w:val="26"/>
          <w:szCs w:val="26"/>
        </w:rPr>
        <w:t>O acessório deve ser confeccionado em cabo par trançado, U/UTP Categoria6 (</w:t>
      </w:r>
      <w:proofErr w:type="spellStart"/>
      <w:r w:rsidR="008934FF" w:rsidRPr="007F4DF0">
        <w:rPr>
          <w:rFonts w:ascii="Times New Roman" w:eastAsia="Times New Roman" w:hAnsi="Times New Roman" w:cs="Times New Roman"/>
          <w:color w:val="000000" w:themeColor="text1"/>
          <w:sz w:val="26"/>
          <w:szCs w:val="26"/>
        </w:rPr>
        <w:t>Unshielded</w:t>
      </w:r>
      <w:proofErr w:type="spellEnd"/>
      <w:r w:rsidR="008934FF" w:rsidRPr="007F4DF0">
        <w:rPr>
          <w:rFonts w:ascii="Times New Roman" w:eastAsia="Times New Roman" w:hAnsi="Times New Roman" w:cs="Times New Roman"/>
          <w:color w:val="000000" w:themeColor="text1"/>
          <w:sz w:val="26"/>
          <w:szCs w:val="26"/>
        </w:rPr>
        <w:t xml:space="preserve"> </w:t>
      </w:r>
      <w:proofErr w:type="spellStart"/>
      <w:r w:rsidR="008934FF" w:rsidRPr="007F4DF0">
        <w:rPr>
          <w:rFonts w:ascii="Times New Roman" w:eastAsia="Times New Roman" w:hAnsi="Times New Roman" w:cs="Times New Roman"/>
          <w:color w:val="000000" w:themeColor="text1"/>
          <w:sz w:val="26"/>
          <w:szCs w:val="26"/>
        </w:rPr>
        <w:t>Twisted</w:t>
      </w:r>
      <w:proofErr w:type="spellEnd"/>
      <w:r w:rsidR="008934FF" w:rsidRPr="007F4DF0">
        <w:rPr>
          <w:rFonts w:ascii="Times New Roman" w:eastAsia="Times New Roman" w:hAnsi="Times New Roman" w:cs="Times New Roman"/>
          <w:color w:val="000000" w:themeColor="text1"/>
          <w:sz w:val="26"/>
          <w:szCs w:val="26"/>
        </w:rPr>
        <w:t xml:space="preserve"> </w:t>
      </w:r>
      <w:proofErr w:type="spellStart"/>
      <w:r w:rsidR="008934FF" w:rsidRPr="007F4DF0">
        <w:rPr>
          <w:rFonts w:ascii="Times New Roman" w:eastAsia="Times New Roman" w:hAnsi="Times New Roman" w:cs="Times New Roman"/>
          <w:color w:val="000000" w:themeColor="text1"/>
          <w:sz w:val="26"/>
          <w:szCs w:val="26"/>
        </w:rPr>
        <w:t>Pair</w:t>
      </w:r>
      <w:proofErr w:type="spellEnd"/>
      <w:r w:rsidR="008934FF" w:rsidRPr="007F4DF0">
        <w:rPr>
          <w:rFonts w:ascii="Times New Roman" w:eastAsia="Times New Roman" w:hAnsi="Times New Roman" w:cs="Times New Roman"/>
          <w:color w:val="000000" w:themeColor="text1"/>
          <w:sz w:val="26"/>
          <w:szCs w:val="26"/>
        </w:rPr>
        <w:t xml:space="preserve">), 24 AWG x </w:t>
      </w:r>
      <w:proofErr w:type="gramStart"/>
      <w:r w:rsidR="008934FF" w:rsidRPr="007F4DF0">
        <w:rPr>
          <w:rFonts w:ascii="Times New Roman" w:eastAsia="Times New Roman" w:hAnsi="Times New Roman" w:cs="Times New Roman"/>
          <w:color w:val="000000" w:themeColor="text1"/>
          <w:sz w:val="26"/>
          <w:szCs w:val="26"/>
        </w:rPr>
        <w:t>4</w:t>
      </w:r>
      <w:proofErr w:type="gramEnd"/>
      <w:r w:rsidR="008934FF" w:rsidRPr="007F4DF0">
        <w:rPr>
          <w:rFonts w:ascii="Times New Roman" w:eastAsia="Times New Roman" w:hAnsi="Times New Roman" w:cs="Times New Roman"/>
          <w:color w:val="000000" w:themeColor="text1"/>
          <w:sz w:val="26"/>
          <w:szCs w:val="26"/>
        </w:rPr>
        <w:t xml:space="preserve"> pares, composto por condutores de cobre flexível, </w:t>
      </w:r>
      <w:proofErr w:type="spellStart"/>
      <w:r w:rsidR="008934FF" w:rsidRPr="007F4DF0">
        <w:rPr>
          <w:rFonts w:ascii="Times New Roman" w:eastAsia="Times New Roman" w:hAnsi="Times New Roman" w:cs="Times New Roman"/>
          <w:color w:val="000000" w:themeColor="text1"/>
          <w:sz w:val="26"/>
          <w:szCs w:val="26"/>
        </w:rPr>
        <w:t>multifilar</w:t>
      </w:r>
      <w:proofErr w:type="spellEnd"/>
      <w:r w:rsidR="008934FF" w:rsidRPr="007F4DF0">
        <w:rPr>
          <w:rFonts w:ascii="Times New Roman" w:eastAsia="Times New Roman" w:hAnsi="Times New Roman" w:cs="Times New Roman"/>
          <w:color w:val="000000" w:themeColor="text1"/>
          <w:sz w:val="26"/>
          <w:szCs w:val="26"/>
        </w:rPr>
        <w:t xml:space="preserve">, isolamento em </w:t>
      </w:r>
      <w:proofErr w:type="spellStart"/>
      <w:r w:rsidR="008934FF" w:rsidRPr="007F4DF0">
        <w:rPr>
          <w:rFonts w:ascii="Times New Roman" w:eastAsia="Times New Roman" w:hAnsi="Times New Roman" w:cs="Times New Roman"/>
          <w:color w:val="000000" w:themeColor="text1"/>
          <w:sz w:val="26"/>
          <w:szCs w:val="26"/>
        </w:rPr>
        <w:t>poliolefina</w:t>
      </w:r>
      <w:proofErr w:type="spellEnd"/>
      <w:r w:rsidR="008934FF" w:rsidRPr="007F4DF0">
        <w:rPr>
          <w:rFonts w:ascii="Times New Roman" w:eastAsia="Times New Roman" w:hAnsi="Times New Roman" w:cs="Times New Roman"/>
          <w:color w:val="000000" w:themeColor="text1"/>
          <w:sz w:val="26"/>
          <w:szCs w:val="26"/>
        </w:rPr>
        <w:t xml:space="preserve"> e capa externa em material não </w:t>
      </w:r>
      <w:proofErr w:type="spellStart"/>
      <w:r w:rsidR="008934FF" w:rsidRPr="007F4DF0">
        <w:rPr>
          <w:rFonts w:ascii="Times New Roman" w:eastAsia="Times New Roman" w:hAnsi="Times New Roman" w:cs="Times New Roman"/>
          <w:color w:val="000000" w:themeColor="text1"/>
          <w:sz w:val="26"/>
          <w:szCs w:val="26"/>
        </w:rPr>
        <w:t>propagante</w:t>
      </w:r>
      <w:proofErr w:type="spellEnd"/>
      <w:r w:rsidR="008934FF" w:rsidRPr="007F4DF0">
        <w:rPr>
          <w:rFonts w:ascii="Times New Roman" w:eastAsia="Times New Roman" w:hAnsi="Times New Roman" w:cs="Times New Roman"/>
          <w:color w:val="000000" w:themeColor="text1"/>
          <w:sz w:val="26"/>
          <w:szCs w:val="26"/>
        </w:rPr>
        <w:t xml:space="preserve"> a chama tipo LSZH, </w:t>
      </w:r>
      <w:proofErr w:type="spellStart"/>
      <w:r w:rsidR="008934FF" w:rsidRPr="007F4DF0">
        <w:rPr>
          <w:rFonts w:ascii="Times New Roman" w:eastAsia="Times New Roman" w:hAnsi="Times New Roman" w:cs="Times New Roman"/>
          <w:color w:val="000000" w:themeColor="text1"/>
          <w:sz w:val="26"/>
          <w:szCs w:val="26"/>
        </w:rPr>
        <w:t>conectorizados</w:t>
      </w:r>
      <w:proofErr w:type="spellEnd"/>
      <w:r w:rsidR="008934FF" w:rsidRPr="007F4DF0">
        <w:rPr>
          <w:rFonts w:ascii="Times New Roman" w:eastAsia="Times New Roman" w:hAnsi="Times New Roman" w:cs="Times New Roman"/>
          <w:color w:val="000000" w:themeColor="text1"/>
          <w:sz w:val="26"/>
          <w:szCs w:val="26"/>
        </w:rPr>
        <w:t xml:space="preserve"> à RJ-45 macho Categoria 6 nas duas extremidades, estes conectores (RJ-45 macho), devem atender às especificações contidas na norma ANSI/TIA/EIA-568-C.2 Categoria 6, ter corpo em material termoplástico de alto impacto não </w:t>
      </w:r>
      <w:proofErr w:type="spellStart"/>
      <w:r w:rsidR="008934FF" w:rsidRPr="007F4DF0">
        <w:rPr>
          <w:rFonts w:ascii="Times New Roman" w:eastAsia="Times New Roman" w:hAnsi="Times New Roman" w:cs="Times New Roman"/>
          <w:color w:val="000000" w:themeColor="text1"/>
          <w:sz w:val="26"/>
          <w:szCs w:val="26"/>
        </w:rPr>
        <w:t>propagante</w:t>
      </w:r>
      <w:proofErr w:type="spellEnd"/>
      <w:r w:rsidR="008934FF" w:rsidRPr="007F4DF0">
        <w:rPr>
          <w:rFonts w:ascii="Times New Roman" w:eastAsia="Times New Roman" w:hAnsi="Times New Roman" w:cs="Times New Roman"/>
          <w:color w:val="000000" w:themeColor="text1"/>
          <w:sz w:val="26"/>
          <w:szCs w:val="26"/>
        </w:rPr>
        <w:t xml:space="preserve"> a chama que atenda a norma UL 94 V-0 (</w:t>
      </w:r>
      <w:proofErr w:type="spellStart"/>
      <w:r w:rsidR="008934FF" w:rsidRPr="007F4DF0">
        <w:rPr>
          <w:rFonts w:ascii="Times New Roman" w:eastAsia="Times New Roman" w:hAnsi="Times New Roman" w:cs="Times New Roman"/>
          <w:color w:val="000000" w:themeColor="text1"/>
          <w:sz w:val="26"/>
          <w:szCs w:val="26"/>
        </w:rPr>
        <w:t>flamabilidade</w:t>
      </w:r>
      <w:proofErr w:type="spellEnd"/>
      <w:r w:rsidR="008934FF" w:rsidRPr="007F4DF0">
        <w:rPr>
          <w:rFonts w:ascii="Times New Roman" w:eastAsia="Times New Roman" w:hAnsi="Times New Roman" w:cs="Times New Roman"/>
          <w:color w:val="000000" w:themeColor="text1"/>
          <w:sz w:val="26"/>
          <w:szCs w:val="26"/>
        </w:rPr>
        <w:t>), possuir vias de contato produzidas em bronze fosforoso com camadas de 2,54 mm de níquel e 1,27 mm de ouro, para a proteção contra oxidação, garras duplas para garantia de vinculação elétrica com as veias do cabo;</w:t>
      </w:r>
    </w:p>
    <w:p w:rsidR="008934FF"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i) </w:t>
      </w:r>
      <w:r w:rsidR="008934FF" w:rsidRPr="007F4DF0">
        <w:rPr>
          <w:rFonts w:ascii="Times New Roman" w:eastAsia="Times New Roman" w:hAnsi="Times New Roman" w:cs="Times New Roman"/>
          <w:color w:val="000000" w:themeColor="text1"/>
          <w:sz w:val="26"/>
          <w:szCs w:val="26"/>
        </w:rPr>
        <w:t xml:space="preserve">Deve possuir classe de </w:t>
      </w:r>
      <w:proofErr w:type="spellStart"/>
      <w:r w:rsidR="008934FF" w:rsidRPr="007F4DF0">
        <w:rPr>
          <w:rFonts w:ascii="Times New Roman" w:eastAsia="Times New Roman" w:hAnsi="Times New Roman" w:cs="Times New Roman"/>
          <w:color w:val="000000" w:themeColor="text1"/>
          <w:sz w:val="26"/>
          <w:szCs w:val="26"/>
        </w:rPr>
        <w:t>flamabilidade</w:t>
      </w:r>
      <w:proofErr w:type="spellEnd"/>
      <w:r w:rsidR="008934FF" w:rsidRPr="007F4DF0">
        <w:rPr>
          <w:rFonts w:ascii="Times New Roman" w:eastAsia="Times New Roman" w:hAnsi="Times New Roman" w:cs="Times New Roman"/>
          <w:color w:val="000000" w:themeColor="text1"/>
          <w:sz w:val="26"/>
          <w:szCs w:val="26"/>
        </w:rPr>
        <w:t xml:space="preserve"> LSZH;</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j) </w:t>
      </w:r>
      <w:r w:rsidR="008934FF" w:rsidRPr="007F4DF0">
        <w:rPr>
          <w:rFonts w:ascii="Times New Roman" w:eastAsia="Times New Roman" w:hAnsi="Times New Roman" w:cs="Times New Roman"/>
          <w:color w:val="000000" w:themeColor="text1"/>
          <w:sz w:val="26"/>
          <w:szCs w:val="26"/>
        </w:rPr>
        <w:t>O Cabo utilizado deve apresentar Certificação ETL em conformidade com a norma ANSI/TIA/EIA-568-</w:t>
      </w:r>
      <w:proofErr w:type="gramStart"/>
      <w:r w:rsidR="008934FF" w:rsidRPr="007F4DF0">
        <w:rPr>
          <w:rFonts w:ascii="Times New Roman" w:eastAsia="Times New Roman" w:hAnsi="Times New Roman" w:cs="Times New Roman"/>
          <w:color w:val="000000" w:themeColor="text1"/>
          <w:sz w:val="26"/>
          <w:szCs w:val="26"/>
        </w:rPr>
        <w:t>C.</w:t>
      </w:r>
      <w:proofErr w:type="gramEnd"/>
      <w:r w:rsidR="008934FF" w:rsidRPr="007F4DF0">
        <w:rPr>
          <w:rFonts w:ascii="Times New Roman" w:eastAsia="Times New Roman" w:hAnsi="Times New Roman" w:cs="Times New Roman"/>
          <w:color w:val="000000" w:themeColor="text1"/>
          <w:sz w:val="26"/>
          <w:szCs w:val="26"/>
        </w:rPr>
        <w:t>2 CATEGORIA 6 (</w:t>
      </w:r>
      <w:proofErr w:type="spellStart"/>
      <w:r w:rsidR="008934FF" w:rsidRPr="007F4DF0">
        <w:rPr>
          <w:rFonts w:ascii="Times New Roman" w:eastAsia="Times New Roman" w:hAnsi="Times New Roman" w:cs="Times New Roman"/>
          <w:color w:val="000000" w:themeColor="text1"/>
          <w:sz w:val="26"/>
          <w:szCs w:val="26"/>
        </w:rPr>
        <w:t>stranded</w:t>
      </w:r>
      <w:proofErr w:type="spellEnd"/>
      <w:r w:rsidR="008934FF" w:rsidRPr="007F4DF0">
        <w:rPr>
          <w:rFonts w:ascii="Times New Roman" w:eastAsia="Times New Roman" w:hAnsi="Times New Roman" w:cs="Times New Roman"/>
          <w:color w:val="000000" w:themeColor="text1"/>
          <w:sz w:val="26"/>
          <w:szCs w:val="26"/>
        </w:rPr>
        <w:t xml:space="preserve"> </w:t>
      </w:r>
      <w:proofErr w:type="spellStart"/>
      <w:r w:rsidR="008934FF" w:rsidRPr="007F4DF0">
        <w:rPr>
          <w:rFonts w:ascii="Times New Roman" w:eastAsia="Times New Roman" w:hAnsi="Times New Roman" w:cs="Times New Roman"/>
          <w:color w:val="000000" w:themeColor="text1"/>
          <w:sz w:val="26"/>
          <w:szCs w:val="26"/>
        </w:rPr>
        <w:t>cable</w:t>
      </w:r>
      <w:proofErr w:type="spellEnd"/>
      <w:r w:rsidR="008934FF"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k) </w:t>
      </w:r>
      <w:r w:rsidR="008934FF" w:rsidRPr="007F4DF0">
        <w:rPr>
          <w:rFonts w:ascii="Times New Roman" w:eastAsia="Times New Roman" w:hAnsi="Times New Roman" w:cs="Times New Roman"/>
          <w:color w:val="000000" w:themeColor="text1"/>
          <w:sz w:val="26"/>
          <w:szCs w:val="26"/>
        </w:rPr>
        <w:t xml:space="preserve">Deve possuir capa protetora (boot) do mesmo dimensional do RJ-45 </w:t>
      </w:r>
      <w:proofErr w:type="spellStart"/>
      <w:r w:rsidR="008934FF" w:rsidRPr="007F4DF0">
        <w:rPr>
          <w:rFonts w:ascii="Times New Roman" w:eastAsia="Times New Roman" w:hAnsi="Times New Roman" w:cs="Times New Roman"/>
          <w:color w:val="000000" w:themeColor="text1"/>
          <w:sz w:val="26"/>
          <w:szCs w:val="26"/>
        </w:rPr>
        <w:t>plug</w:t>
      </w:r>
      <w:proofErr w:type="spellEnd"/>
      <w:r w:rsidR="008934FF" w:rsidRPr="007F4DF0">
        <w:rPr>
          <w:rFonts w:ascii="Times New Roman" w:eastAsia="Times New Roman" w:hAnsi="Times New Roman" w:cs="Times New Roman"/>
          <w:color w:val="000000" w:themeColor="text1"/>
          <w:sz w:val="26"/>
          <w:szCs w:val="26"/>
        </w:rPr>
        <w:t xml:space="preserve"> e proteção à lingüeta de travamento de cor preta. Esta capa protetora deve ajudar a evitar a curvatura excessiva do cabo em movimentos na conexão bem como proteger o pino de </w:t>
      </w:r>
      <w:proofErr w:type="spellStart"/>
      <w:r w:rsidR="008934FF" w:rsidRPr="007F4DF0">
        <w:rPr>
          <w:rFonts w:ascii="Times New Roman" w:eastAsia="Times New Roman" w:hAnsi="Times New Roman" w:cs="Times New Roman"/>
          <w:color w:val="000000" w:themeColor="text1"/>
          <w:sz w:val="26"/>
          <w:szCs w:val="26"/>
        </w:rPr>
        <w:t>destravamento</w:t>
      </w:r>
      <w:proofErr w:type="spellEnd"/>
      <w:r w:rsidR="008934FF" w:rsidRPr="007F4DF0">
        <w:rPr>
          <w:rFonts w:ascii="Times New Roman" w:eastAsia="Times New Roman" w:hAnsi="Times New Roman" w:cs="Times New Roman"/>
          <w:color w:val="000000" w:themeColor="text1"/>
          <w:sz w:val="26"/>
          <w:szCs w:val="26"/>
        </w:rPr>
        <w:t xml:space="preserve"> dos conectores contra enroscamentos e quebras;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l) </w:t>
      </w:r>
      <w:r w:rsidR="008934FF" w:rsidRPr="007F4DF0">
        <w:rPr>
          <w:rFonts w:ascii="Times New Roman" w:eastAsia="Times New Roman" w:hAnsi="Times New Roman" w:cs="Times New Roman"/>
          <w:color w:val="000000" w:themeColor="text1"/>
          <w:sz w:val="26"/>
          <w:szCs w:val="26"/>
        </w:rPr>
        <w:t xml:space="preserve">Deve ser disponibilizado pelo fabricante em pelo menos </w:t>
      </w:r>
      <w:proofErr w:type="gramStart"/>
      <w:r w:rsidR="008934FF" w:rsidRPr="007F4DF0">
        <w:rPr>
          <w:rFonts w:ascii="Times New Roman" w:eastAsia="Times New Roman" w:hAnsi="Times New Roman" w:cs="Times New Roman"/>
          <w:color w:val="000000" w:themeColor="text1"/>
          <w:sz w:val="26"/>
          <w:szCs w:val="26"/>
        </w:rPr>
        <w:t>7</w:t>
      </w:r>
      <w:proofErr w:type="gramEnd"/>
      <w:r w:rsidR="008934FF" w:rsidRPr="007F4DF0">
        <w:rPr>
          <w:rFonts w:ascii="Times New Roman" w:eastAsia="Times New Roman" w:hAnsi="Times New Roman" w:cs="Times New Roman"/>
          <w:color w:val="000000" w:themeColor="text1"/>
          <w:sz w:val="26"/>
          <w:szCs w:val="26"/>
        </w:rPr>
        <w:t xml:space="preserve"> cores;</w:t>
      </w:r>
    </w:p>
    <w:p w:rsidR="008934FF"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m) </w:t>
      </w:r>
      <w:r w:rsidR="008934FF" w:rsidRPr="007F4DF0">
        <w:rPr>
          <w:rFonts w:ascii="Times New Roman" w:eastAsia="Times New Roman" w:hAnsi="Times New Roman" w:cs="Times New Roman"/>
          <w:color w:val="000000" w:themeColor="text1"/>
          <w:sz w:val="26"/>
          <w:szCs w:val="26"/>
        </w:rPr>
        <w:t>Exceder as características elétricas contidas na norma ANSI/TIA/EIA-568-</w:t>
      </w:r>
      <w:proofErr w:type="gramStart"/>
      <w:r w:rsidR="008934FF" w:rsidRPr="007F4DF0">
        <w:rPr>
          <w:rFonts w:ascii="Times New Roman" w:eastAsia="Times New Roman" w:hAnsi="Times New Roman" w:cs="Times New Roman"/>
          <w:color w:val="000000" w:themeColor="text1"/>
          <w:sz w:val="26"/>
          <w:szCs w:val="26"/>
        </w:rPr>
        <w:t>C.</w:t>
      </w:r>
      <w:proofErr w:type="gramEnd"/>
      <w:r w:rsidR="008934FF" w:rsidRPr="007F4DF0">
        <w:rPr>
          <w:rFonts w:ascii="Times New Roman" w:eastAsia="Times New Roman" w:hAnsi="Times New Roman" w:cs="Times New Roman"/>
          <w:color w:val="000000" w:themeColor="text1"/>
          <w:sz w:val="26"/>
          <w:szCs w:val="26"/>
        </w:rPr>
        <w:t>2 Categoria 6.</w:t>
      </w:r>
    </w:p>
    <w:p w:rsidR="007F4DF0" w:rsidRDefault="007F4DF0"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7F4DF0" w:rsidRPr="007F4DF0" w:rsidRDefault="007F4DF0"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0900DB" w:rsidRPr="00235233" w:rsidRDefault="000900DB" w:rsidP="0047265E">
      <w:pPr>
        <w:jc w:val="both"/>
        <w:rPr>
          <w:rFonts w:ascii="Times New Roman" w:hAnsi="Times New Roman" w:cs="Times New Roman"/>
          <w:color w:val="000000" w:themeColor="text1"/>
          <w:sz w:val="24"/>
          <w:szCs w:val="24"/>
        </w:rPr>
      </w:pPr>
    </w:p>
    <w:p w:rsidR="00650568" w:rsidRPr="00235233" w:rsidRDefault="00272001" w:rsidP="00650568">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lastRenderedPageBreak/>
        <w:t>2.2.6</w:t>
      </w:r>
      <w:r w:rsidR="00D46EDD" w:rsidRPr="00235233">
        <w:rPr>
          <w:rFonts w:ascii="Times New Roman" w:hAnsi="Times New Roman" w:cs="Times New Roman"/>
          <w:b/>
          <w:color w:val="000000" w:themeColor="text1"/>
          <w:sz w:val="28"/>
          <w:szCs w:val="24"/>
        </w:rPr>
        <w:t>PATCH PANEL DESC</w:t>
      </w:r>
      <w:r w:rsidR="007F4DF0">
        <w:rPr>
          <w:rFonts w:ascii="Times New Roman" w:hAnsi="Times New Roman" w:cs="Times New Roman"/>
          <w:b/>
          <w:color w:val="000000" w:themeColor="text1"/>
          <w:sz w:val="28"/>
          <w:szCs w:val="24"/>
        </w:rPr>
        <w:t>ARREGADO48P ANGULAR 2U BLINDADO</w:t>
      </w:r>
    </w:p>
    <w:p w:rsidR="0047265E" w:rsidRPr="007F4DF0" w:rsidRDefault="0047265E" w:rsidP="007F4DF0">
      <w:pPr>
        <w:spacing w:after="0" w:line="360" w:lineRule="auto"/>
        <w:jc w:val="both"/>
        <w:rPr>
          <w:rFonts w:ascii="Times New Roman" w:hAnsi="Times New Roman" w:cs="Times New Roman"/>
          <w:color w:val="000000" w:themeColor="text1"/>
          <w:sz w:val="26"/>
          <w:szCs w:val="26"/>
        </w:rPr>
      </w:pPr>
      <w:r w:rsidRPr="007F4DF0">
        <w:rPr>
          <w:rFonts w:ascii="Times New Roman" w:hAnsi="Times New Roman" w:cs="Times New Roman"/>
          <w:color w:val="000000" w:themeColor="text1"/>
          <w:sz w:val="26"/>
          <w:szCs w:val="26"/>
        </w:rPr>
        <w:t>Aplicabilidade:</w:t>
      </w:r>
    </w:p>
    <w:p w:rsidR="0047265E" w:rsidRPr="007F4DF0" w:rsidRDefault="000900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hAnsi="Times New Roman" w:cs="Times New Roman"/>
          <w:color w:val="000000" w:themeColor="text1"/>
          <w:sz w:val="26"/>
          <w:szCs w:val="26"/>
        </w:rPr>
        <w:tab/>
      </w:r>
      <w:r w:rsidR="0047265E" w:rsidRPr="007F4DF0">
        <w:rPr>
          <w:rFonts w:ascii="Times New Roman" w:eastAsia="Times New Roman" w:hAnsi="Times New Roman" w:cs="Times New Roman"/>
          <w:color w:val="000000" w:themeColor="text1"/>
          <w:sz w:val="26"/>
          <w:szCs w:val="26"/>
        </w:rPr>
        <w:t>Sistemas de cabeamento estruturado, uso interno, para cabeamento horizontal ou secundário, em sala de telecomunicações (</w:t>
      </w:r>
      <w:proofErr w:type="spellStart"/>
      <w:r w:rsidR="0047265E" w:rsidRPr="007F4DF0">
        <w:rPr>
          <w:rFonts w:ascii="Times New Roman" w:eastAsia="Times New Roman" w:hAnsi="Times New Roman" w:cs="Times New Roman"/>
          <w:color w:val="000000" w:themeColor="text1"/>
          <w:sz w:val="26"/>
          <w:szCs w:val="26"/>
        </w:rPr>
        <w:t>cross-connect</w:t>
      </w:r>
      <w:proofErr w:type="spellEnd"/>
      <w:r w:rsidR="0047265E" w:rsidRPr="007F4DF0">
        <w:rPr>
          <w:rFonts w:ascii="Times New Roman" w:eastAsia="Times New Roman" w:hAnsi="Times New Roman" w:cs="Times New Roman"/>
          <w:color w:val="000000" w:themeColor="text1"/>
          <w:sz w:val="26"/>
          <w:szCs w:val="26"/>
        </w:rPr>
        <w:t xml:space="preserve">) onde permite a montagem de conectores/adaptadores para UTP, fibra, coaxial e aplicações multimídia (áudio e vídeo). </w:t>
      </w:r>
    </w:p>
    <w:p w:rsidR="0047265E" w:rsidRPr="007F4DF0" w:rsidRDefault="00D46EDD"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Características Construtivas</w:t>
      </w:r>
      <w:r w:rsidR="0047265E" w:rsidRPr="007F4DF0">
        <w:rPr>
          <w:rFonts w:ascii="Times New Roman" w:eastAsia="Times New Roman" w:hAnsi="Times New Roman" w:cs="Times New Roman"/>
          <w:color w:val="000000" w:themeColor="text1"/>
          <w:sz w:val="26"/>
          <w:szCs w:val="26"/>
        </w:rPr>
        <w:t>:</w:t>
      </w:r>
    </w:p>
    <w:p w:rsidR="0047265E" w:rsidRPr="007F4DF0" w:rsidRDefault="0047265E"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47265E" w:rsidRPr="007F4DF0" w:rsidRDefault="00D46EDD"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Altura</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88,10mm (2U)</w:t>
      </w:r>
      <w:r w:rsidR="0047265E" w:rsidRPr="007F4DF0">
        <w:rPr>
          <w:rFonts w:ascii="Times New Roman" w:eastAsia="Times New Roman" w:hAnsi="Times New Roman"/>
          <w:color w:val="000000" w:themeColor="text1"/>
          <w:sz w:val="26"/>
          <w:szCs w:val="26"/>
          <w:lang w:eastAsia="pt-BR"/>
        </w:rPr>
        <w:t>;</w:t>
      </w:r>
    </w:p>
    <w:p w:rsidR="00D46EDD" w:rsidRPr="007F4DF0" w:rsidRDefault="00D46EDD"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Largura</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482,6mm (</w:t>
      </w:r>
      <w:proofErr w:type="gramStart"/>
      <w:r w:rsidRPr="007F4DF0">
        <w:rPr>
          <w:rFonts w:ascii="Times New Roman" w:eastAsia="Times New Roman" w:hAnsi="Times New Roman"/>
          <w:color w:val="000000" w:themeColor="text1"/>
          <w:sz w:val="26"/>
          <w:szCs w:val="26"/>
          <w:lang w:eastAsia="pt-BR"/>
        </w:rPr>
        <w:t>19"</w:t>
      </w:r>
      <w:proofErr w:type="gramEnd"/>
      <w:r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Profundidade</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110 mm</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Espessura da Chapa</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1,5mm</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Espessura da Tinta</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0,1 mm</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Tipo da Pintura</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Epóxi</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proofErr w:type="gramStart"/>
      <w:r w:rsidRPr="007F4DF0">
        <w:rPr>
          <w:rFonts w:ascii="Times New Roman" w:eastAsia="Times New Roman" w:hAnsi="Times New Roman"/>
          <w:color w:val="000000" w:themeColor="text1"/>
          <w:sz w:val="26"/>
          <w:szCs w:val="26"/>
          <w:lang w:eastAsia="pt-BR"/>
        </w:rPr>
        <w:t>Cor Preto</w:t>
      </w:r>
      <w:proofErr w:type="gramEnd"/>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Tipo de Conector</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RJ-45 blindado</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Quantidade de posições</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48 posições</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Material do corpo do</w:t>
      </w:r>
      <w:r w:rsidR="007F4DF0">
        <w:rPr>
          <w:rFonts w:ascii="Times New Roman" w:eastAsia="Times New Roman" w:hAnsi="Times New Roman"/>
          <w:color w:val="000000" w:themeColor="text1"/>
          <w:sz w:val="26"/>
          <w:szCs w:val="26"/>
          <w:lang w:eastAsia="pt-BR"/>
        </w:rPr>
        <w:t xml:space="preserve"> </w:t>
      </w:r>
      <w:r w:rsidRPr="007F4DF0">
        <w:rPr>
          <w:rFonts w:ascii="Times New Roman" w:eastAsia="Times New Roman" w:hAnsi="Times New Roman"/>
          <w:color w:val="000000" w:themeColor="text1"/>
          <w:sz w:val="26"/>
          <w:szCs w:val="26"/>
          <w:lang w:eastAsia="pt-BR"/>
        </w:rPr>
        <w:t>produto</w:t>
      </w:r>
      <w:r w:rsidR="00650568" w:rsidRPr="007F4DF0">
        <w:rPr>
          <w:rFonts w:ascii="Times New Roman" w:eastAsia="Times New Roman" w:hAnsi="Times New Roman"/>
          <w:color w:val="000000" w:themeColor="text1"/>
          <w:sz w:val="26"/>
          <w:szCs w:val="26"/>
          <w:lang w:eastAsia="pt-BR"/>
        </w:rPr>
        <w:t xml:space="preserve">: </w:t>
      </w:r>
      <w:r w:rsidRPr="007F4DF0">
        <w:rPr>
          <w:rFonts w:ascii="Times New Roman" w:eastAsia="Times New Roman" w:hAnsi="Times New Roman"/>
          <w:color w:val="000000" w:themeColor="text1"/>
          <w:sz w:val="26"/>
          <w:szCs w:val="26"/>
          <w:lang w:eastAsia="pt-BR"/>
        </w:rPr>
        <w:t>Aço SAE1020 /  Aço niquelado</w:t>
      </w:r>
      <w:r w:rsidR="00650568"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Acessórios Incluídos</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Parafusos de fixação</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Embalagem</w:t>
      </w:r>
      <w:r w:rsidR="00650568" w:rsidRPr="007F4DF0">
        <w:rPr>
          <w:rFonts w:ascii="Times New Roman" w:eastAsia="Times New Roman" w:hAnsi="Times New Roman"/>
          <w:color w:val="000000" w:themeColor="text1"/>
          <w:sz w:val="26"/>
          <w:szCs w:val="26"/>
          <w:lang w:eastAsia="pt-BR"/>
        </w:rPr>
        <w:t>:</w:t>
      </w:r>
    </w:p>
    <w:p w:rsidR="00A623B4" w:rsidRPr="007F4DF0" w:rsidRDefault="00650568" w:rsidP="007F4DF0">
      <w:pPr>
        <w:pStyle w:val="Pargrafoda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275"/>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 xml:space="preserve">- </w:t>
      </w:r>
      <w:r w:rsidR="00A623B4" w:rsidRPr="007F4DF0">
        <w:rPr>
          <w:rFonts w:ascii="Times New Roman" w:eastAsia="Times New Roman" w:hAnsi="Times New Roman"/>
          <w:color w:val="000000" w:themeColor="text1"/>
          <w:sz w:val="26"/>
          <w:szCs w:val="26"/>
          <w:lang w:eastAsia="pt-BR"/>
        </w:rPr>
        <w:t>Tipo de Embalagem Papelão</w:t>
      </w:r>
      <w:r w:rsidRPr="007F4DF0">
        <w:rPr>
          <w:rFonts w:ascii="Times New Roman" w:eastAsia="Times New Roman" w:hAnsi="Times New Roman"/>
          <w:color w:val="000000" w:themeColor="text1"/>
          <w:sz w:val="26"/>
          <w:szCs w:val="26"/>
          <w:lang w:eastAsia="pt-BR"/>
        </w:rPr>
        <w:t>;</w:t>
      </w:r>
    </w:p>
    <w:p w:rsidR="00A623B4" w:rsidRPr="007F4DF0" w:rsidRDefault="00650568" w:rsidP="007F4DF0">
      <w:pPr>
        <w:pStyle w:val="Pargrafoda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275"/>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 xml:space="preserve">- </w:t>
      </w:r>
      <w:r w:rsidR="00A623B4" w:rsidRPr="007F4DF0">
        <w:rPr>
          <w:rFonts w:ascii="Times New Roman" w:eastAsia="Times New Roman" w:hAnsi="Times New Roman"/>
          <w:color w:val="000000" w:themeColor="text1"/>
          <w:sz w:val="26"/>
          <w:szCs w:val="26"/>
          <w:lang w:eastAsia="pt-BR"/>
        </w:rPr>
        <w:t>Quantidade por caixa (</w:t>
      </w:r>
      <w:proofErr w:type="spellStart"/>
      <w:r w:rsidR="00A623B4" w:rsidRPr="007F4DF0">
        <w:rPr>
          <w:rFonts w:ascii="Times New Roman" w:eastAsia="Times New Roman" w:hAnsi="Times New Roman"/>
          <w:color w:val="000000" w:themeColor="text1"/>
          <w:sz w:val="26"/>
          <w:szCs w:val="26"/>
          <w:lang w:eastAsia="pt-BR"/>
        </w:rPr>
        <w:t>gift</w:t>
      </w:r>
      <w:proofErr w:type="spellEnd"/>
      <w:r w:rsidR="00A623B4" w:rsidRPr="007F4DF0">
        <w:rPr>
          <w:rFonts w:ascii="Times New Roman" w:eastAsia="Times New Roman" w:hAnsi="Times New Roman"/>
          <w:color w:val="000000" w:themeColor="text1"/>
          <w:sz w:val="26"/>
          <w:szCs w:val="26"/>
          <w:lang w:eastAsia="pt-BR"/>
        </w:rPr>
        <w:t>) 01 peça</w:t>
      </w:r>
      <w:r w:rsidRPr="007F4DF0">
        <w:rPr>
          <w:rFonts w:ascii="Times New Roman" w:eastAsia="Times New Roman" w:hAnsi="Times New Roman"/>
          <w:color w:val="000000" w:themeColor="text1"/>
          <w:sz w:val="26"/>
          <w:szCs w:val="26"/>
          <w:lang w:eastAsia="pt-BR"/>
        </w:rPr>
        <w:t xml:space="preserve"> (</w:t>
      </w:r>
      <w:proofErr w:type="spellStart"/>
      <w:r w:rsidR="00A623B4" w:rsidRPr="007F4DF0">
        <w:rPr>
          <w:rFonts w:ascii="Times New Roman" w:eastAsia="Times New Roman" w:hAnsi="Times New Roman"/>
          <w:color w:val="000000" w:themeColor="text1"/>
          <w:sz w:val="26"/>
          <w:szCs w:val="26"/>
          <w:lang w:eastAsia="pt-BR"/>
        </w:rPr>
        <w:t>carton</w:t>
      </w:r>
      <w:proofErr w:type="spellEnd"/>
      <w:r w:rsidR="00A623B4"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w:t>
      </w:r>
    </w:p>
    <w:p w:rsidR="00A623B4" w:rsidRPr="007F4DF0" w:rsidRDefault="00650568" w:rsidP="007F4DF0">
      <w:pPr>
        <w:pStyle w:val="Pargrafoda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275"/>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 xml:space="preserve">- </w:t>
      </w:r>
      <w:r w:rsidR="00A623B4" w:rsidRPr="007F4DF0">
        <w:rPr>
          <w:rFonts w:ascii="Times New Roman" w:eastAsia="Times New Roman" w:hAnsi="Times New Roman"/>
          <w:color w:val="000000" w:themeColor="text1"/>
          <w:sz w:val="26"/>
          <w:szCs w:val="26"/>
          <w:lang w:eastAsia="pt-BR"/>
        </w:rPr>
        <w:t>Dimensão (LAP) 520 x 110 x 130 mm</w:t>
      </w:r>
      <w:r w:rsidRPr="007F4DF0">
        <w:rPr>
          <w:rFonts w:ascii="Times New Roman" w:eastAsia="Times New Roman" w:hAnsi="Times New Roman"/>
          <w:color w:val="000000" w:themeColor="text1"/>
          <w:sz w:val="26"/>
          <w:szCs w:val="26"/>
          <w:lang w:eastAsia="pt-BR"/>
        </w:rPr>
        <w:t>;</w:t>
      </w:r>
    </w:p>
    <w:p w:rsidR="00A623B4"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themeColor="text1"/>
          <w:sz w:val="26"/>
          <w:szCs w:val="26"/>
          <w:lang w:eastAsia="pt-BR"/>
        </w:rPr>
      </w:pPr>
      <w:r w:rsidRPr="007F4DF0">
        <w:rPr>
          <w:rFonts w:ascii="Times New Roman" w:eastAsia="Times New Roman" w:hAnsi="Times New Roman"/>
          <w:color w:val="000000" w:themeColor="text1"/>
          <w:sz w:val="26"/>
          <w:szCs w:val="26"/>
          <w:lang w:eastAsia="pt-BR"/>
        </w:rPr>
        <w:t>Soluções Relacionadas</w:t>
      </w:r>
      <w:r w:rsidR="00650568" w:rsidRPr="007F4DF0">
        <w:rPr>
          <w:rFonts w:ascii="Times New Roman" w:eastAsia="Times New Roman" w:hAnsi="Times New Roman"/>
          <w:color w:val="000000" w:themeColor="text1"/>
          <w:sz w:val="26"/>
          <w:szCs w:val="26"/>
          <w:lang w:eastAsia="pt-BR"/>
        </w:rPr>
        <w:t>:</w:t>
      </w:r>
      <w:r w:rsidRPr="007F4DF0">
        <w:rPr>
          <w:rFonts w:ascii="Times New Roman" w:eastAsia="Times New Roman" w:hAnsi="Times New Roman"/>
          <w:color w:val="000000" w:themeColor="text1"/>
          <w:sz w:val="26"/>
          <w:szCs w:val="26"/>
          <w:lang w:eastAsia="pt-BR"/>
        </w:rPr>
        <w:t xml:space="preserve"> Gerenciamento de Cabos e Acessórios</w:t>
      </w:r>
    </w:p>
    <w:p w:rsidR="00A22301" w:rsidRPr="007F4DF0" w:rsidRDefault="00A623B4" w:rsidP="007F4DF0">
      <w:pPr>
        <w:pStyle w:val="PargrafodaLista"/>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851"/>
        <w:jc w:val="both"/>
        <w:rPr>
          <w:rFonts w:ascii="Times New Roman" w:eastAsia="Times New Roman" w:hAnsi="Times New Roman"/>
          <w:color w:val="000000" w:themeColor="text1"/>
          <w:sz w:val="26"/>
          <w:szCs w:val="26"/>
          <w:lang w:val="en-US" w:eastAsia="pt-BR"/>
        </w:rPr>
      </w:pPr>
      <w:proofErr w:type="spellStart"/>
      <w:r w:rsidRPr="007F4DF0">
        <w:rPr>
          <w:rFonts w:ascii="Times New Roman" w:eastAsia="Times New Roman" w:hAnsi="Times New Roman"/>
          <w:color w:val="000000" w:themeColor="text1"/>
          <w:sz w:val="26"/>
          <w:szCs w:val="26"/>
          <w:lang w:val="en-US" w:eastAsia="pt-BR"/>
        </w:rPr>
        <w:t>Normas</w:t>
      </w:r>
      <w:proofErr w:type="spellEnd"/>
      <w:r w:rsidRPr="007F4DF0">
        <w:rPr>
          <w:rFonts w:ascii="Times New Roman" w:eastAsia="Times New Roman" w:hAnsi="Times New Roman"/>
          <w:color w:val="000000" w:themeColor="text1"/>
          <w:sz w:val="26"/>
          <w:szCs w:val="26"/>
          <w:lang w:val="en-US" w:eastAsia="pt-BR"/>
        </w:rPr>
        <w:t xml:space="preserve"> </w:t>
      </w:r>
      <w:proofErr w:type="spellStart"/>
      <w:r w:rsidRPr="007F4DF0">
        <w:rPr>
          <w:rFonts w:ascii="Times New Roman" w:eastAsia="Times New Roman" w:hAnsi="Times New Roman"/>
          <w:color w:val="000000" w:themeColor="text1"/>
          <w:sz w:val="26"/>
          <w:szCs w:val="26"/>
          <w:lang w:val="en-US" w:eastAsia="pt-BR"/>
        </w:rPr>
        <w:t>Aplicáveis</w:t>
      </w:r>
      <w:proofErr w:type="spellEnd"/>
      <w:r w:rsidRPr="007F4DF0">
        <w:rPr>
          <w:rFonts w:ascii="Times New Roman" w:eastAsia="Times New Roman" w:hAnsi="Times New Roman"/>
          <w:color w:val="000000" w:themeColor="text1"/>
          <w:sz w:val="26"/>
          <w:szCs w:val="26"/>
          <w:lang w:val="en-US" w:eastAsia="pt-BR"/>
        </w:rPr>
        <w:t xml:space="preserve"> e</w:t>
      </w:r>
      <w:r w:rsidR="007F4DF0" w:rsidRPr="007F4DF0">
        <w:rPr>
          <w:rFonts w:ascii="Times New Roman" w:eastAsia="Times New Roman" w:hAnsi="Times New Roman"/>
          <w:color w:val="000000" w:themeColor="text1"/>
          <w:sz w:val="26"/>
          <w:szCs w:val="26"/>
          <w:lang w:val="en-US" w:eastAsia="pt-BR"/>
        </w:rPr>
        <w:t xml:space="preserve"> </w:t>
      </w:r>
      <w:proofErr w:type="spellStart"/>
      <w:r w:rsidRPr="007F4DF0">
        <w:rPr>
          <w:rFonts w:ascii="Times New Roman" w:eastAsia="Times New Roman" w:hAnsi="Times New Roman"/>
          <w:color w:val="000000" w:themeColor="text1"/>
          <w:sz w:val="26"/>
          <w:szCs w:val="26"/>
          <w:lang w:val="en-US" w:eastAsia="pt-BR"/>
        </w:rPr>
        <w:t>Certificações</w:t>
      </w:r>
      <w:proofErr w:type="spellEnd"/>
      <w:r w:rsidR="00650568" w:rsidRPr="007F4DF0">
        <w:rPr>
          <w:rFonts w:ascii="Times New Roman" w:eastAsia="Times New Roman" w:hAnsi="Times New Roman"/>
          <w:color w:val="000000" w:themeColor="text1"/>
          <w:sz w:val="26"/>
          <w:szCs w:val="26"/>
          <w:lang w:val="en-US" w:eastAsia="pt-BR"/>
        </w:rPr>
        <w:t>:</w:t>
      </w:r>
      <w:r w:rsidRPr="007F4DF0">
        <w:rPr>
          <w:rFonts w:ascii="Times New Roman" w:eastAsia="Times New Roman" w:hAnsi="Times New Roman"/>
          <w:color w:val="000000" w:themeColor="text1"/>
          <w:sz w:val="26"/>
          <w:szCs w:val="26"/>
          <w:lang w:val="en-US" w:eastAsia="pt-BR"/>
        </w:rPr>
        <w:t xml:space="preserve"> TIA/EIA - 569 C - </w:t>
      </w:r>
      <w:r w:rsidR="007F4DF0">
        <w:rPr>
          <w:rFonts w:ascii="Times New Roman" w:eastAsia="Times New Roman" w:hAnsi="Times New Roman"/>
          <w:color w:val="000000" w:themeColor="text1"/>
          <w:sz w:val="26"/>
          <w:szCs w:val="26"/>
          <w:lang w:val="en-US" w:eastAsia="pt-BR"/>
        </w:rPr>
        <w:t>CO</w:t>
      </w:r>
      <w:r w:rsidRPr="007F4DF0">
        <w:rPr>
          <w:rFonts w:ascii="Times New Roman" w:eastAsia="Times New Roman" w:hAnsi="Times New Roman"/>
          <w:color w:val="000000" w:themeColor="text1"/>
          <w:sz w:val="26"/>
          <w:szCs w:val="26"/>
          <w:lang w:val="en-US" w:eastAsia="pt-BR"/>
        </w:rPr>
        <w:t>MERCI</w:t>
      </w:r>
      <w:r w:rsidR="007F4DF0">
        <w:rPr>
          <w:rFonts w:ascii="Times New Roman" w:eastAsia="Times New Roman" w:hAnsi="Times New Roman"/>
          <w:color w:val="000000" w:themeColor="text1"/>
          <w:sz w:val="26"/>
          <w:szCs w:val="26"/>
          <w:lang w:val="en-US" w:eastAsia="pt-BR"/>
        </w:rPr>
        <w:t>AL BUILDING STANDARD FOR TELECO</w:t>
      </w:r>
      <w:r w:rsidRPr="007F4DF0">
        <w:rPr>
          <w:rFonts w:ascii="Times New Roman" w:eastAsia="Times New Roman" w:hAnsi="Times New Roman"/>
          <w:color w:val="000000" w:themeColor="text1"/>
          <w:sz w:val="26"/>
          <w:szCs w:val="26"/>
          <w:lang w:val="en-US" w:eastAsia="pt-BR"/>
        </w:rPr>
        <w:t>MUNICATIONS PATHWAYS AND SPACES</w:t>
      </w:r>
    </w:p>
    <w:p w:rsidR="0047265E" w:rsidRPr="007F4DF0" w:rsidRDefault="00A623B4" w:rsidP="007F4DF0">
      <w:pPr>
        <w:pStyle w:val="Pargrafoda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olor w:val="000000" w:themeColor="text1"/>
          <w:sz w:val="26"/>
          <w:szCs w:val="26"/>
          <w:lang w:val="en-US" w:eastAsia="pt-BR"/>
        </w:rPr>
      </w:pPr>
      <w:r w:rsidRPr="007F4DF0">
        <w:rPr>
          <w:rFonts w:ascii="Times New Roman" w:eastAsia="Times New Roman" w:hAnsi="Times New Roman"/>
          <w:color w:val="000000" w:themeColor="text1"/>
          <w:sz w:val="26"/>
          <w:szCs w:val="26"/>
          <w:lang w:val="en-US" w:eastAsia="pt-BR"/>
        </w:rPr>
        <w:t xml:space="preserve"> TIA/EIA - 310 E - CABINETS, RACKS, PANELS, AND ASSOCIATED EQUIPMENT</w:t>
      </w:r>
      <w:r w:rsidR="00D46EDD" w:rsidRPr="007F4DF0">
        <w:rPr>
          <w:rFonts w:ascii="Times New Roman" w:eastAsia="Times New Roman" w:hAnsi="Times New Roman"/>
          <w:color w:val="000000" w:themeColor="text1"/>
          <w:sz w:val="26"/>
          <w:szCs w:val="26"/>
          <w:lang w:val="en-US" w:eastAsia="pt-BR"/>
        </w:rPr>
        <w:cr/>
      </w:r>
    </w:p>
    <w:p w:rsidR="006024DB"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lastRenderedPageBreak/>
        <w:t>2.2</w:t>
      </w:r>
      <w:r w:rsidR="00272001" w:rsidRPr="00235233">
        <w:rPr>
          <w:rFonts w:ascii="Times New Roman" w:hAnsi="Times New Roman" w:cs="Times New Roman"/>
          <w:b/>
          <w:color w:val="000000" w:themeColor="text1"/>
          <w:sz w:val="28"/>
          <w:szCs w:val="24"/>
        </w:rPr>
        <w:t>.7</w:t>
      </w:r>
      <w:r w:rsidR="009A2669" w:rsidRPr="00235233">
        <w:rPr>
          <w:rFonts w:ascii="Times New Roman" w:hAnsi="Times New Roman" w:cs="Times New Roman"/>
          <w:b/>
          <w:color w:val="000000" w:themeColor="text1"/>
          <w:sz w:val="28"/>
          <w:szCs w:val="24"/>
        </w:rPr>
        <w:t xml:space="preserve"> CONECTOR RJ</w:t>
      </w:r>
      <w:r w:rsidR="00041FD3" w:rsidRPr="00235233">
        <w:rPr>
          <w:rFonts w:ascii="Times New Roman" w:hAnsi="Times New Roman" w:cs="Times New Roman"/>
          <w:b/>
          <w:color w:val="000000" w:themeColor="text1"/>
          <w:sz w:val="28"/>
          <w:szCs w:val="24"/>
        </w:rPr>
        <w:t>45</w:t>
      </w:r>
      <w:r w:rsidR="00F836FA" w:rsidRPr="00235233">
        <w:rPr>
          <w:rFonts w:ascii="Times New Roman" w:hAnsi="Times New Roman" w:cs="Times New Roman"/>
          <w:b/>
          <w:color w:val="000000" w:themeColor="text1"/>
          <w:sz w:val="28"/>
          <w:szCs w:val="24"/>
        </w:rPr>
        <w:t>FÊMEA</w:t>
      </w:r>
      <w:r w:rsidR="00041FD3" w:rsidRPr="00235233">
        <w:rPr>
          <w:rFonts w:ascii="Times New Roman" w:hAnsi="Times New Roman" w:cs="Times New Roman"/>
          <w:b/>
          <w:color w:val="000000" w:themeColor="text1"/>
          <w:sz w:val="28"/>
          <w:szCs w:val="24"/>
        </w:rPr>
        <w:t xml:space="preserve"> - CATEGORIA </w:t>
      </w:r>
      <w:proofErr w:type="gramStart"/>
      <w:r w:rsidR="00041FD3" w:rsidRPr="00235233">
        <w:rPr>
          <w:rFonts w:ascii="Times New Roman" w:hAnsi="Times New Roman" w:cs="Times New Roman"/>
          <w:b/>
          <w:color w:val="000000" w:themeColor="text1"/>
          <w:sz w:val="28"/>
          <w:szCs w:val="24"/>
        </w:rPr>
        <w:t>6</w:t>
      </w:r>
      <w:proofErr w:type="gramEnd"/>
    </w:p>
    <w:p w:rsidR="006024DB" w:rsidRPr="007F4DF0" w:rsidRDefault="006024DB" w:rsidP="007F4DF0">
      <w:pPr>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Aplicabilidade:</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Sistemas de Cabeamento Estruturado para tráfego de voz, dados e imagens, segundo requisitos da norma ANSI/TIA/EIA-568-</w:t>
      </w:r>
      <w:proofErr w:type="gramStart"/>
      <w:r w:rsidRPr="007F4DF0">
        <w:rPr>
          <w:rFonts w:ascii="Times New Roman" w:eastAsia="Times New Roman" w:hAnsi="Times New Roman" w:cs="Times New Roman"/>
          <w:color w:val="000000" w:themeColor="text1"/>
          <w:sz w:val="26"/>
          <w:szCs w:val="26"/>
        </w:rPr>
        <w:t>C.</w:t>
      </w:r>
      <w:proofErr w:type="gramEnd"/>
      <w:r w:rsidRPr="007F4DF0">
        <w:rPr>
          <w:rFonts w:ascii="Times New Roman" w:eastAsia="Times New Roman" w:hAnsi="Times New Roman" w:cs="Times New Roman"/>
          <w:color w:val="000000" w:themeColor="text1"/>
          <w:sz w:val="26"/>
          <w:szCs w:val="26"/>
        </w:rPr>
        <w:t>2 Categoria 6, para cabeamento horizontal ou secundário, uso interno, em ponto de acesso na área de trabalho para tomadas de serviços em sistemas estruturados de cabeamento e em sistemas que requeiram grande margem de segurança sobre as especificações normalizadas para garantia de suporte às aplicações futuras.</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Descrição:</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a)</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Certificação UL ou ETL LISTED</w:t>
      </w:r>
      <w:r w:rsidR="00CF3F0C" w:rsidRPr="007F4DF0">
        <w:rPr>
          <w:rFonts w:ascii="Times New Roman" w:eastAsia="Times New Roman" w:hAnsi="Times New Roman" w:cs="Times New Roman"/>
          <w:color w:val="000000" w:themeColor="text1"/>
          <w:sz w:val="26"/>
          <w:szCs w:val="26"/>
        </w:rPr>
        <w:t>;</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b)</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Certificação ETL VERIFIED;</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c)</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certificação de canal para</w:t>
      </w:r>
      <w:proofErr w:type="gramStart"/>
      <w:r w:rsidRPr="007F4DF0">
        <w:rPr>
          <w:rFonts w:ascii="Times New Roman" w:eastAsia="Times New Roman" w:hAnsi="Times New Roman" w:cs="Times New Roman"/>
          <w:color w:val="000000" w:themeColor="text1"/>
          <w:sz w:val="26"/>
          <w:szCs w:val="26"/>
        </w:rPr>
        <w:t xml:space="preserve">  </w:t>
      </w:r>
      <w:proofErr w:type="gramEnd"/>
      <w:r w:rsidRPr="007F4DF0">
        <w:rPr>
          <w:rFonts w:ascii="Times New Roman" w:eastAsia="Times New Roman" w:hAnsi="Times New Roman" w:cs="Times New Roman"/>
          <w:color w:val="000000" w:themeColor="text1"/>
          <w:sz w:val="26"/>
          <w:szCs w:val="26"/>
        </w:rPr>
        <w:t>6 conexões por laboratório de 3a. Parte ETL;</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d)</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 xml:space="preserve">Ter corpo em material termoplástico de alto impacto não </w:t>
      </w:r>
      <w:proofErr w:type="spellStart"/>
      <w:r w:rsidRPr="007F4DF0">
        <w:rPr>
          <w:rFonts w:ascii="Times New Roman" w:eastAsia="Times New Roman" w:hAnsi="Times New Roman" w:cs="Times New Roman"/>
          <w:color w:val="000000" w:themeColor="text1"/>
          <w:sz w:val="26"/>
          <w:szCs w:val="26"/>
        </w:rPr>
        <w:t>propagante</w:t>
      </w:r>
      <w:proofErr w:type="spellEnd"/>
      <w:r w:rsidRPr="007F4DF0">
        <w:rPr>
          <w:rFonts w:ascii="Times New Roman" w:eastAsia="Times New Roman" w:hAnsi="Times New Roman" w:cs="Times New Roman"/>
          <w:color w:val="000000" w:themeColor="text1"/>
          <w:sz w:val="26"/>
          <w:szCs w:val="26"/>
        </w:rPr>
        <w:t xml:space="preserve"> à chama que atenda a norma UL 94 V-0 (</w:t>
      </w:r>
      <w:proofErr w:type="spellStart"/>
      <w:r w:rsidRPr="007F4DF0">
        <w:rPr>
          <w:rFonts w:ascii="Times New Roman" w:eastAsia="Times New Roman" w:hAnsi="Times New Roman" w:cs="Times New Roman"/>
          <w:color w:val="000000" w:themeColor="text1"/>
          <w:sz w:val="26"/>
          <w:szCs w:val="26"/>
        </w:rPr>
        <w:t>flamabilidade</w:t>
      </w:r>
      <w:proofErr w:type="spellEnd"/>
      <w:r w:rsidRPr="007F4DF0">
        <w:rPr>
          <w:rFonts w:ascii="Times New Roman" w:eastAsia="Times New Roman" w:hAnsi="Times New Roman" w:cs="Times New Roman"/>
          <w:color w:val="000000" w:themeColor="text1"/>
          <w:sz w:val="26"/>
          <w:szCs w:val="26"/>
        </w:rPr>
        <w:t>);</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e)</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protetores 110IDC traseiros para as conexões e tampa de proteção frontal (</w:t>
      </w:r>
      <w:proofErr w:type="spellStart"/>
      <w:r w:rsidRPr="007F4DF0">
        <w:rPr>
          <w:rFonts w:ascii="Times New Roman" w:eastAsia="Times New Roman" w:hAnsi="Times New Roman" w:cs="Times New Roman"/>
          <w:color w:val="000000" w:themeColor="text1"/>
          <w:sz w:val="26"/>
          <w:szCs w:val="26"/>
        </w:rPr>
        <w:t>dust</w:t>
      </w:r>
      <w:proofErr w:type="spellEnd"/>
      <w:r w:rsidRPr="007F4DF0">
        <w:rPr>
          <w:rFonts w:ascii="Times New Roman" w:eastAsia="Times New Roman" w:hAnsi="Times New Roman" w:cs="Times New Roman"/>
          <w:color w:val="000000" w:themeColor="text1"/>
          <w:sz w:val="26"/>
          <w:szCs w:val="26"/>
        </w:rPr>
        <w:t xml:space="preserve"> </w:t>
      </w:r>
      <w:proofErr w:type="spellStart"/>
      <w:r w:rsidRPr="007F4DF0">
        <w:rPr>
          <w:rFonts w:ascii="Times New Roman" w:eastAsia="Times New Roman" w:hAnsi="Times New Roman" w:cs="Times New Roman"/>
          <w:color w:val="000000" w:themeColor="text1"/>
          <w:sz w:val="26"/>
          <w:szCs w:val="26"/>
        </w:rPr>
        <w:t>cover</w:t>
      </w:r>
      <w:proofErr w:type="spellEnd"/>
      <w:r w:rsidRPr="007F4DF0">
        <w:rPr>
          <w:rFonts w:ascii="Times New Roman" w:eastAsia="Times New Roman" w:hAnsi="Times New Roman" w:cs="Times New Roman"/>
          <w:color w:val="000000" w:themeColor="text1"/>
          <w:sz w:val="26"/>
          <w:szCs w:val="26"/>
        </w:rPr>
        <w:t>) removível e articulada com local para inserção, (na própria tampa), do ícone de identificação;</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f)</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vias de contato produzidas em bronze fosforoso com camadas de 2,54 mm de níquel e 1,27 mm de ouro;</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g)</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Apresentar disponibilidade de fornecimento nas cores (branca, bege, cinza, vermelha, azul, amarela, marrom, laranja, verde e preta);</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h)</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 xml:space="preserve">O </w:t>
      </w:r>
      <w:proofErr w:type="spellStart"/>
      <w:r w:rsidRPr="007F4DF0">
        <w:rPr>
          <w:rFonts w:ascii="Times New Roman" w:eastAsia="Times New Roman" w:hAnsi="Times New Roman" w:cs="Times New Roman"/>
          <w:color w:val="000000" w:themeColor="text1"/>
          <w:sz w:val="26"/>
          <w:szCs w:val="26"/>
        </w:rPr>
        <w:t>keystone</w:t>
      </w:r>
      <w:proofErr w:type="spellEnd"/>
      <w:r w:rsidRPr="007F4DF0">
        <w:rPr>
          <w:rFonts w:ascii="Times New Roman" w:eastAsia="Times New Roman" w:hAnsi="Times New Roman" w:cs="Times New Roman"/>
          <w:color w:val="000000" w:themeColor="text1"/>
          <w:sz w:val="26"/>
          <w:szCs w:val="26"/>
        </w:rPr>
        <w:t xml:space="preserve"> deve ser compatível para as terminações T568A e T568B, segundo a ANSI/TIA/EIA-568-</w:t>
      </w:r>
      <w:proofErr w:type="gramStart"/>
      <w:r w:rsidRPr="007F4DF0">
        <w:rPr>
          <w:rFonts w:ascii="Times New Roman" w:eastAsia="Times New Roman" w:hAnsi="Times New Roman" w:cs="Times New Roman"/>
          <w:color w:val="000000" w:themeColor="text1"/>
          <w:sz w:val="26"/>
          <w:szCs w:val="26"/>
        </w:rPr>
        <w:t>C.</w:t>
      </w:r>
      <w:proofErr w:type="gramEnd"/>
      <w:r w:rsidRPr="007F4DF0">
        <w:rPr>
          <w:rFonts w:ascii="Times New Roman" w:eastAsia="Times New Roman" w:hAnsi="Times New Roman" w:cs="Times New Roman"/>
          <w:color w:val="000000" w:themeColor="text1"/>
          <w:sz w:val="26"/>
          <w:szCs w:val="26"/>
        </w:rPr>
        <w:t>2;</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i)</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Possuir terminação do tipo 110 IDC (conexão traseira) estanhados para a proteção contra oxidação e permitir inserção de condutores de 22 AWG a 26 AWG;</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j)</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 xml:space="preserve">O conector fêmea deverá possibilitar a </w:t>
      </w:r>
      <w:proofErr w:type="spellStart"/>
      <w:r w:rsidRPr="007F4DF0">
        <w:rPr>
          <w:rFonts w:ascii="Times New Roman" w:eastAsia="Times New Roman" w:hAnsi="Times New Roman" w:cs="Times New Roman"/>
          <w:color w:val="000000" w:themeColor="text1"/>
          <w:sz w:val="26"/>
          <w:szCs w:val="26"/>
        </w:rPr>
        <w:t>crimpagem</w:t>
      </w:r>
      <w:proofErr w:type="spellEnd"/>
      <w:r w:rsidRPr="007F4DF0">
        <w:rPr>
          <w:rFonts w:ascii="Times New Roman" w:eastAsia="Times New Roman" w:hAnsi="Times New Roman" w:cs="Times New Roman"/>
          <w:color w:val="000000" w:themeColor="text1"/>
          <w:sz w:val="26"/>
          <w:szCs w:val="26"/>
        </w:rPr>
        <w:t xml:space="preserve"> dos </w:t>
      </w:r>
      <w:proofErr w:type="gramStart"/>
      <w:r w:rsidRPr="007F4DF0">
        <w:rPr>
          <w:rFonts w:ascii="Times New Roman" w:eastAsia="Times New Roman" w:hAnsi="Times New Roman" w:cs="Times New Roman"/>
          <w:color w:val="000000" w:themeColor="text1"/>
          <w:sz w:val="26"/>
          <w:szCs w:val="26"/>
        </w:rPr>
        <w:t>8</w:t>
      </w:r>
      <w:proofErr w:type="gramEnd"/>
      <w:r w:rsidRPr="007F4DF0">
        <w:rPr>
          <w:rFonts w:ascii="Times New Roman" w:eastAsia="Times New Roman" w:hAnsi="Times New Roman" w:cs="Times New Roman"/>
          <w:color w:val="000000" w:themeColor="text1"/>
          <w:sz w:val="26"/>
          <w:szCs w:val="26"/>
        </w:rPr>
        <w:t xml:space="preserve"> condutores ao mesmo tempo proporcionando deste modo uma </w:t>
      </w:r>
      <w:proofErr w:type="spellStart"/>
      <w:r w:rsidRPr="007F4DF0">
        <w:rPr>
          <w:rFonts w:ascii="Times New Roman" w:eastAsia="Times New Roman" w:hAnsi="Times New Roman" w:cs="Times New Roman"/>
          <w:color w:val="000000" w:themeColor="text1"/>
          <w:sz w:val="26"/>
          <w:szCs w:val="26"/>
        </w:rPr>
        <w:t>conectorização</w:t>
      </w:r>
      <w:proofErr w:type="spellEnd"/>
      <w:r w:rsidRPr="007F4DF0">
        <w:rPr>
          <w:rFonts w:ascii="Times New Roman" w:eastAsia="Times New Roman" w:hAnsi="Times New Roman" w:cs="Times New Roman"/>
          <w:color w:val="000000" w:themeColor="text1"/>
          <w:sz w:val="26"/>
          <w:szCs w:val="26"/>
        </w:rPr>
        <w:t xml:space="preserve"> homogênea.</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lastRenderedPageBreak/>
        <w:tab/>
        <w:t>k)</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Suportar ciclos de inserção, na parte frontal, igual ou superior a 750 (setecentas e cinqüenta) vezes com conectores RJ-45 e 200 inserções com RJ11;</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l)</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Suportar ciclos de inserção, igual ou superior a 200 (duzentas) vezes com terminações 110 IDC;</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m)</w:t>
      </w:r>
      <w:r w:rsidR="007F4DF0">
        <w:rPr>
          <w:rFonts w:ascii="Times New Roman" w:eastAsia="Times New Roman" w:hAnsi="Times New Roman" w:cs="Times New Roman"/>
          <w:color w:val="000000" w:themeColor="text1"/>
          <w:sz w:val="26"/>
          <w:szCs w:val="26"/>
        </w:rPr>
        <w:t xml:space="preserve"> </w:t>
      </w:r>
      <w:proofErr w:type="gramStart"/>
      <w:r w:rsidRPr="007F4DF0">
        <w:rPr>
          <w:rFonts w:ascii="Times New Roman" w:eastAsia="Times New Roman" w:hAnsi="Times New Roman" w:cs="Times New Roman"/>
          <w:color w:val="000000" w:themeColor="text1"/>
          <w:sz w:val="26"/>
          <w:szCs w:val="26"/>
        </w:rPr>
        <w:t>Identificação da Categoria gravado na parte frontal do conector</w:t>
      </w:r>
      <w:proofErr w:type="gramEnd"/>
      <w:r w:rsidRPr="007F4DF0">
        <w:rPr>
          <w:rFonts w:ascii="Times New Roman" w:eastAsia="Times New Roman" w:hAnsi="Times New Roman" w:cs="Times New Roman"/>
          <w:color w:val="000000" w:themeColor="text1"/>
          <w:sz w:val="26"/>
          <w:szCs w:val="26"/>
        </w:rPr>
        <w:t>;</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n)</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Exceder as características elétricas contidas na norma ANSI/TIA/EIA-568-</w:t>
      </w:r>
      <w:proofErr w:type="gramStart"/>
      <w:r w:rsidRPr="007F4DF0">
        <w:rPr>
          <w:rFonts w:ascii="Times New Roman" w:eastAsia="Times New Roman" w:hAnsi="Times New Roman" w:cs="Times New Roman"/>
          <w:color w:val="000000" w:themeColor="text1"/>
          <w:sz w:val="26"/>
          <w:szCs w:val="26"/>
        </w:rPr>
        <w:t>C.</w:t>
      </w:r>
      <w:proofErr w:type="gramEnd"/>
      <w:r w:rsidRPr="007F4DF0">
        <w:rPr>
          <w:rFonts w:ascii="Times New Roman" w:eastAsia="Times New Roman" w:hAnsi="Times New Roman" w:cs="Times New Roman"/>
          <w:color w:val="000000" w:themeColor="text1"/>
          <w:sz w:val="26"/>
          <w:szCs w:val="26"/>
        </w:rPr>
        <w:t>2 Categoria 6;</w:t>
      </w:r>
    </w:p>
    <w:p w:rsidR="006024DB" w:rsidRPr="007F4DF0" w:rsidRDefault="006024DB"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o)</w:t>
      </w:r>
      <w:r w:rsidR="007F4DF0">
        <w:rPr>
          <w:rFonts w:ascii="Times New Roman" w:eastAsia="Times New Roman" w:hAnsi="Times New Roman" w:cs="Times New Roman"/>
          <w:color w:val="000000" w:themeColor="text1"/>
          <w:sz w:val="26"/>
          <w:szCs w:val="26"/>
        </w:rPr>
        <w:t xml:space="preserve"> </w:t>
      </w:r>
      <w:r w:rsidRPr="007F4DF0">
        <w:rPr>
          <w:rFonts w:ascii="Times New Roman" w:eastAsia="Times New Roman" w:hAnsi="Times New Roman" w:cs="Times New Roman"/>
          <w:color w:val="000000" w:themeColor="text1"/>
          <w:sz w:val="26"/>
          <w:szCs w:val="26"/>
        </w:rPr>
        <w:t xml:space="preserve">O produto deve cumprir com os requisitos quanto </w:t>
      </w:r>
      <w:proofErr w:type="gramStart"/>
      <w:r w:rsidRPr="007F4DF0">
        <w:rPr>
          <w:rFonts w:ascii="Times New Roman" w:eastAsia="Times New Roman" w:hAnsi="Times New Roman" w:cs="Times New Roman"/>
          <w:color w:val="000000" w:themeColor="text1"/>
          <w:sz w:val="26"/>
          <w:szCs w:val="26"/>
        </w:rPr>
        <w:t>a</w:t>
      </w:r>
      <w:proofErr w:type="gramEnd"/>
      <w:r w:rsidRPr="007F4DF0">
        <w:rPr>
          <w:rFonts w:ascii="Times New Roman" w:eastAsia="Times New Roman" w:hAnsi="Times New Roman" w:cs="Times New Roman"/>
          <w:color w:val="000000" w:themeColor="text1"/>
          <w:sz w:val="26"/>
          <w:szCs w:val="26"/>
        </w:rPr>
        <w:t xml:space="preserve"> taxa máxima de compostos que não agridam ao meio ambiente conforme a diretiva </w:t>
      </w:r>
      <w:proofErr w:type="spellStart"/>
      <w:r w:rsidRPr="007F4DF0">
        <w:rPr>
          <w:rFonts w:ascii="Times New Roman" w:eastAsia="Times New Roman" w:hAnsi="Times New Roman" w:cs="Times New Roman"/>
          <w:color w:val="000000" w:themeColor="text1"/>
          <w:sz w:val="26"/>
          <w:szCs w:val="26"/>
        </w:rPr>
        <w:t>RoHS</w:t>
      </w:r>
      <w:proofErr w:type="spellEnd"/>
      <w:r w:rsidRPr="007F4DF0">
        <w:rPr>
          <w:rFonts w:ascii="Times New Roman" w:eastAsia="Times New Roman" w:hAnsi="Times New Roman" w:cs="Times New Roman"/>
          <w:color w:val="000000" w:themeColor="text1"/>
          <w:sz w:val="26"/>
          <w:szCs w:val="26"/>
        </w:rPr>
        <w:t>.</w:t>
      </w:r>
    </w:p>
    <w:p w:rsidR="00CF3F0C" w:rsidRPr="00235233" w:rsidRDefault="00CF3F0C" w:rsidP="0047265E">
      <w:pPr>
        <w:jc w:val="both"/>
        <w:rPr>
          <w:rFonts w:ascii="Times New Roman" w:hAnsi="Times New Roman" w:cs="Times New Roman"/>
          <w:color w:val="000000" w:themeColor="text1"/>
          <w:sz w:val="24"/>
          <w:szCs w:val="24"/>
        </w:rPr>
      </w:pP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2.2.</w:t>
      </w:r>
      <w:r w:rsidR="00272001" w:rsidRPr="00235233">
        <w:rPr>
          <w:rFonts w:ascii="Times New Roman" w:hAnsi="Times New Roman" w:cs="Times New Roman"/>
          <w:b/>
          <w:color w:val="000000" w:themeColor="text1"/>
          <w:sz w:val="28"/>
          <w:szCs w:val="24"/>
        </w:rPr>
        <w:t>8</w:t>
      </w:r>
      <w:r w:rsidRPr="00235233">
        <w:rPr>
          <w:rFonts w:ascii="Times New Roman" w:hAnsi="Times New Roman" w:cs="Times New Roman"/>
          <w:b/>
          <w:color w:val="000000" w:themeColor="text1"/>
          <w:sz w:val="28"/>
          <w:szCs w:val="24"/>
        </w:rPr>
        <w:t xml:space="preserve"> ELETRODUTOS, ELETROCALHAS E CONEXÕES E CAIXAS DE PASSAGEM EDERIVAÇÃO.</w:t>
      </w:r>
    </w:p>
    <w:p w:rsidR="008B0371" w:rsidRPr="007F4DF0" w:rsidRDefault="007C6397" w:rsidP="007F4DF0">
      <w:pPr>
        <w:spacing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041FD3" w:rsidRPr="007F4DF0">
        <w:rPr>
          <w:rFonts w:ascii="Times New Roman" w:hAnsi="Times New Roman" w:cs="Times New Roman"/>
          <w:color w:val="000000" w:themeColor="text1"/>
          <w:sz w:val="26"/>
          <w:szCs w:val="26"/>
        </w:rPr>
        <w:t xml:space="preserve">As </w:t>
      </w:r>
      <w:r w:rsidR="008B0371" w:rsidRPr="007F4DF0">
        <w:rPr>
          <w:rFonts w:ascii="Times New Roman" w:hAnsi="Times New Roman" w:cs="Times New Roman"/>
          <w:color w:val="000000" w:themeColor="text1"/>
          <w:sz w:val="26"/>
          <w:szCs w:val="26"/>
        </w:rPr>
        <w:t>tubulações</w:t>
      </w:r>
      <w:proofErr w:type="gramStart"/>
      <w:r w:rsidR="008B0371" w:rsidRPr="007F4DF0">
        <w:rPr>
          <w:rFonts w:ascii="Times New Roman" w:hAnsi="Times New Roman" w:cs="Times New Roman"/>
          <w:color w:val="000000" w:themeColor="text1"/>
          <w:sz w:val="26"/>
          <w:szCs w:val="26"/>
        </w:rPr>
        <w:t xml:space="preserve">  </w:t>
      </w:r>
      <w:proofErr w:type="gramEnd"/>
      <w:r w:rsidR="008B0371" w:rsidRPr="007F4DF0">
        <w:rPr>
          <w:rFonts w:ascii="Times New Roman" w:hAnsi="Times New Roman" w:cs="Times New Roman"/>
          <w:color w:val="000000" w:themeColor="text1"/>
          <w:sz w:val="26"/>
          <w:szCs w:val="26"/>
        </w:rPr>
        <w:t>deste  sistema  (</w:t>
      </w:r>
      <w:proofErr w:type="spellStart"/>
      <w:r w:rsidR="008B0371" w:rsidRPr="007F4DF0">
        <w:rPr>
          <w:rFonts w:ascii="Times New Roman" w:hAnsi="Times New Roman" w:cs="Times New Roman"/>
          <w:color w:val="000000" w:themeColor="text1"/>
          <w:sz w:val="26"/>
          <w:szCs w:val="26"/>
        </w:rPr>
        <w:t>eletrodutos</w:t>
      </w:r>
      <w:proofErr w:type="spellEnd"/>
      <w:r w:rsidR="008B0371" w:rsidRPr="007F4DF0">
        <w:rPr>
          <w:rFonts w:ascii="Times New Roman" w:hAnsi="Times New Roman" w:cs="Times New Roman"/>
          <w:color w:val="000000" w:themeColor="text1"/>
          <w:sz w:val="26"/>
          <w:szCs w:val="26"/>
        </w:rPr>
        <w:t xml:space="preserve">,  perfilados  e  </w:t>
      </w:r>
      <w:proofErr w:type="spellStart"/>
      <w:r w:rsidR="008B0371" w:rsidRPr="007F4DF0">
        <w:rPr>
          <w:rFonts w:ascii="Times New Roman" w:hAnsi="Times New Roman" w:cs="Times New Roman"/>
          <w:color w:val="000000" w:themeColor="text1"/>
          <w:sz w:val="26"/>
          <w:szCs w:val="26"/>
        </w:rPr>
        <w:t>eletrocalhas</w:t>
      </w:r>
      <w:proofErr w:type="spellEnd"/>
      <w:r w:rsidR="008B0371" w:rsidRPr="007F4DF0">
        <w:rPr>
          <w:rFonts w:ascii="Times New Roman" w:hAnsi="Times New Roman" w:cs="Times New Roman"/>
          <w:color w:val="000000" w:themeColor="text1"/>
          <w:sz w:val="26"/>
          <w:szCs w:val="26"/>
        </w:rPr>
        <w:t>)  deverão  ser</w:t>
      </w:r>
      <w:r w:rsidR="007F4DF0" w:rsidRPr="007F4DF0">
        <w:rPr>
          <w:rFonts w:ascii="Times New Roman" w:hAnsi="Times New Roman" w:cs="Times New Roman"/>
          <w:color w:val="000000" w:themeColor="text1"/>
          <w:sz w:val="26"/>
          <w:szCs w:val="26"/>
        </w:rPr>
        <w:t xml:space="preserve"> </w:t>
      </w:r>
      <w:r w:rsidR="00041FD3" w:rsidRPr="007F4DF0">
        <w:rPr>
          <w:rFonts w:ascii="Times New Roman" w:hAnsi="Times New Roman" w:cs="Times New Roman"/>
          <w:color w:val="000000" w:themeColor="text1"/>
          <w:sz w:val="26"/>
          <w:szCs w:val="26"/>
        </w:rPr>
        <w:t xml:space="preserve">executadas </w:t>
      </w:r>
      <w:r w:rsidR="008B0371" w:rsidRPr="007F4DF0">
        <w:rPr>
          <w:rFonts w:ascii="Times New Roman" w:hAnsi="Times New Roman" w:cs="Times New Roman"/>
          <w:color w:val="000000" w:themeColor="text1"/>
          <w:sz w:val="26"/>
          <w:szCs w:val="26"/>
        </w:rPr>
        <w:t xml:space="preserve">observando as mesmas recomendações descritas para as instalações elétricas. </w:t>
      </w:r>
    </w:p>
    <w:p w:rsidR="00A53285" w:rsidRPr="00235233" w:rsidRDefault="00A53285"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b/>
          <w:color w:val="000000" w:themeColor="text1"/>
          <w:sz w:val="28"/>
          <w:szCs w:val="24"/>
        </w:rPr>
      </w:pPr>
      <w:r w:rsidRPr="00235233">
        <w:rPr>
          <w:rFonts w:ascii="Times New Roman" w:eastAsia="Times New Roman" w:hAnsi="Times New Roman" w:cs="Times New Roman"/>
          <w:b/>
          <w:color w:val="000000" w:themeColor="text1"/>
          <w:sz w:val="28"/>
          <w:szCs w:val="24"/>
        </w:rPr>
        <w:t>2.2.</w:t>
      </w:r>
      <w:r w:rsidR="00CF3F0C" w:rsidRPr="00235233">
        <w:rPr>
          <w:rFonts w:ascii="Times New Roman" w:eastAsia="Times New Roman" w:hAnsi="Times New Roman" w:cs="Times New Roman"/>
          <w:b/>
          <w:color w:val="000000" w:themeColor="text1"/>
          <w:sz w:val="28"/>
          <w:szCs w:val="24"/>
        </w:rPr>
        <w:t>9</w:t>
      </w:r>
      <w:r w:rsidRPr="00235233">
        <w:rPr>
          <w:rFonts w:ascii="Times New Roman" w:eastAsia="Times New Roman" w:hAnsi="Times New Roman" w:cs="Times New Roman"/>
          <w:b/>
          <w:color w:val="000000" w:themeColor="text1"/>
          <w:sz w:val="28"/>
          <w:szCs w:val="24"/>
        </w:rPr>
        <w:t xml:space="preserve"> Cabo Óptico Interno/Externo “</w:t>
      </w:r>
      <w:proofErr w:type="spellStart"/>
      <w:r w:rsidRPr="00235233">
        <w:rPr>
          <w:rFonts w:ascii="Times New Roman" w:eastAsia="Times New Roman" w:hAnsi="Times New Roman" w:cs="Times New Roman"/>
          <w:b/>
          <w:color w:val="000000" w:themeColor="text1"/>
          <w:sz w:val="28"/>
          <w:szCs w:val="24"/>
        </w:rPr>
        <w:t>Tight</w:t>
      </w:r>
      <w:proofErr w:type="spellEnd"/>
      <w:r w:rsidRPr="00235233">
        <w:rPr>
          <w:rFonts w:ascii="Times New Roman" w:eastAsia="Times New Roman" w:hAnsi="Times New Roman" w:cs="Times New Roman"/>
          <w:b/>
          <w:color w:val="000000" w:themeColor="text1"/>
          <w:sz w:val="28"/>
          <w:szCs w:val="24"/>
        </w:rPr>
        <w:t xml:space="preserve"> Buffer” </w:t>
      </w:r>
      <w:proofErr w:type="spellStart"/>
      <w:r w:rsidRPr="00235233">
        <w:rPr>
          <w:rFonts w:ascii="Times New Roman" w:eastAsia="Times New Roman" w:hAnsi="Times New Roman" w:cs="Times New Roman"/>
          <w:b/>
          <w:color w:val="000000" w:themeColor="text1"/>
          <w:sz w:val="28"/>
          <w:szCs w:val="24"/>
        </w:rPr>
        <w:t>Monomodo</w:t>
      </w:r>
      <w:proofErr w:type="spellEnd"/>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Aplicabilidade:</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Sistemas de Cabeamento Estruturado para tráfego de voz, dados e imagens, com distribuição em campus, entre prédios, que exijam interligações ópticas externas e internas.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Descrição:</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a) Permitir aplicação em ambiente externo e interno, com construção do tipo “</w:t>
      </w:r>
      <w:proofErr w:type="spellStart"/>
      <w:r w:rsidRPr="007F4DF0">
        <w:rPr>
          <w:rFonts w:ascii="Times New Roman" w:eastAsia="Times New Roman" w:hAnsi="Times New Roman" w:cs="Times New Roman"/>
          <w:color w:val="000000" w:themeColor="text1"/>
          <w:sz w:val="26"/>
          <w:szCs w:val="26"/>
        </w:rPr>
        <w:t>tight</w:t>
      </w:r>
      <w:proofErr w:type="spellEnd"/>
      <w:r w:rsidRPr="007F4DF0">
        <w:rPr>
          <w:rFonts w:ascii="Times New Roman" w:eastAsia="Times New Roman" w:hAnsi="Times New Roman" w:cs="Times New Roman"/>
          <w:color w:val="000000" w:themeColor="text1"/>
          <w:sz w:val="26"/>
          <w:szCs w:val="26"/>
        </w:rPr>
        <w:t xml:space="preserve">”, composto por 04 fibras ópticas </w:t>
      </w:r>
      <w:proofErr w:type="spellStart"/>
      <w:r w:rsidRPr="007F4DF0">
        <w:rPr>
          <w:rFonts w:ascii="Times New Roman" w:eastAsia="Times New Roman" w:hAnsi="Times New Roman" w:cs="Times New Roman"/>
          <w:color w:val="000000" w:themeColor="text1"/>
          <w:sz w:val="26"/>
          <w:szCs w:val="26"/>
        </w:rPr>
        <w:t>monomodo</w:t>
      </w:r>
      <w:proofErr w:type="spellEnd"/>
      <w:r w:rsidRPr="007F4DF0">
        <w:rPr>
          <w:rFonts w:ascii="Times New Roman" w:eastAsia="Times New Roman" w:hAnsi="Times New Roman" w:cs="Times New Roman"/>
          <w:color w:val="000000" w:themeColor="text1"/>
          <w:sz w:val="26"/>
          <w:szCs w:val="26"/>
        </w:rPr>
        <w:t xml:space="preserve"> com revestimento primário em </w:t>
      </w:r>
      <w:proofErr w:type="spellStart"/>
      <w:r w:rsidRPr="007F4DF0">
        <w:rPr>
          <w:rFonts w:ascii="Times New Roman" w:eastAsia="Times New Roman" w:hAnsi="Times New Roman" w:cs="Times New Roman"/>
          <w:color w:val="000000" w:themeColor="text1"/>
          <w:sz w:val="26"/>
          <w:szCs w:val="26"/>
        </w:rPr>
        <w:t>acrilato</w:t>
      </w:r>
      <w:proofErr w:type="spellEnd"/>
      <w:r w:rsidRPr="007F4DF0">
        <w:rPr>
          <w:rFonts w:ascii="Times New Roman" w:eastAsia="Times New Roman" w:hAnsi="Times New Roman" w:cs="Times New Roman"/>
          <w:color w:val="000000" w:themeColor="text1"/>
          <w:sz w:val="26"/>
          <w:szCs w:val="26"/>
        </w:rPr>
        <w:t xml:space="preserve"> e revestimento secundário em material polimérico colorido (900 </w:t>
      </w:r>
      <w:r w:rsidRPr="007F4DF0">
        <w:rPr>
          <w:rFonts w:ascii="Times New Roman" w:eastAsia="Times New Roman" w:hAnsi="Times New Roman" w:cs="Times New Roman"/>
          <w:color w:val="000000" w:themeColor="text1"/>
          <w:sz w:val="26"/>
          <w:szCs w:val="26"/>
        </w:rPr>
        <w:sym w:font="Symbol" w:char="F06D"/>
      </w:r>
      <w:r w:rsidRPr="007F4DF0">
        <w:rPr>
          <w:rFonts w:ascii="Times New Roman" w:eastAsia="Times New Roman" w:hAnsi="Times New Roman" w:cs="Times New Roman"/>
          <w:color w:val="000000" w:themeColor="text1"/>
          <w:sz w:val="26"/>
          <w:szCs w:val="26"/>
        </w:rPr>
        <w:t>m), reunidas e revestidas por fibras sintéticas dielétricas para suporte mecânico (resistência à tração) e cobertas por uma capa externa em polímero especial para uso interno e externo na cor preta;</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lastRenderedPageBreak/>
        <w:tab/>
        <w:t>b) Fabricante deste cabo óptico preferencialmente deverá possuir certificação ISO 9001 E ISO 14001;</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c) Apresentar Certificação UL (OFNR);</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d) Apresentar Certificação Anatel;</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e) Este cabo deverá ser constituído por fibras </w:t>
      </w:r>
      <w:proofErr w:type="spellStart"/>
      <w:r w:rsidRPr="007F4DF0">
        <w:rPr>
          <w:rFonts w:ascii="Times New Roman" w:eastAsia="Times New Roman" w:hAnsi="Times New Roman" w:cs="Times New Roman"/>
          <w:color w:val="000000" w:themeColor="text1"/>
          <w:sz w:val="26"/>
          <w:szCs w:val="26"/>
        </w:rPr>
        <w:t>monomodo</w:t>
      </w:r>
      <w:proofErr w:type="spellEnd"/>
      <w:r w:rsidRPr="007F4DF0">
        <w:rPr>
          <w:rFonts w:ascii="Times New Roman" w:eastAsia="Times New Roman" w:hAnsi="Times New Roman" w:cs="Times New Roman"/>
          <w:color w:val="000000" w:themeColor="text1"/>
          <w:sz w:val="26"/>
          <w:szCs w:val="26"/>
        </w:rPr>
        <w:t xml:space="preserve"> 9/125 </w:t>
      </w:r>
      <w:r w:rsidRPr="007F4DF0">
        <w:rPr>
          <w:rFonts w:ascii="Times New Roman" w:eastAsia="Times New Roman" w:hAnsi="Times New Roman" w:cs="Times New Roman"/>
          <w:color w:val="000000" w:themeColor="text1"/>
          <w:sz w:val="26"/>
          <w:szCs w:val="26"/>
        </w:rPr>
        <w:sym w:font="Symbol" w:char="F06D"/>
      </w:r>
      <w:r w:rsidRPr="007F4DF0">
        <w:rPr>
          <w:rFonts w:ascii="Times New Roman" w:eastAsia="Times New Roman" w:hAnsi="Times New Roman" w:cs="Times New Roman"/>
          <w:color w:val="000000" w:themeColor="text1"/>
          <w:sz w:val="26"/>
          <w:szCs w:val="26"/>
        </w:rPr>
        <w:t xml:space="preserve">m, </w:t>
      </w:r>
      <w:proofErr w:type="spellStart"/>
      <w:r w:rsidRPr="007F4DF0">
        <w:rPr>
          <w:rFonts w:ascii="Times New Roman" w:eastAsia="Times New Roman" w:hAnsi="Times New Roman" w:cs="Times New Roman"/>
          <w:color w:val="000000" w:themeColor="text1"/>
          <w:sz w:val="26"/>
          <w:szCs w:val="26"/>
        </w:rPr>
        <w:t>proof-test</w:t>
      </w:r>
      <w:proofErr w:type="spellEnd"/>
      <w:r w:rsidRPr="007F4DF0">
        <w:rPr>
          <w:rFonts w:ascii="Times New Roman" w:eastAsia="Times New Roman" w:hAnsi="Times New Roman" w:cs="Times New Roman"/>
          <w:color w:val="000000" w:themeColor="text1"/>
          <w:sz w:val="26"/>
          <w:szCs w:val="26"/>
        </w:rPr>
        <w:t xml:space="preserve"> 100 </w:t>
      </w:r>
      <w:proofErr w:type="spellStart"/>
      <w:r w:rsidRPr="007F4DF0">
        <w:rPr>
          <w:rFonts w:ascii="Times New Roman" w:eastAsia="Times New Roman" w:hAnsi="Times New Roman" w:cs="Times New Roman"/>
          <w:color w:val="000000" w:themeColor="text1"/>
          <w:sz w:val="26"/>
          <w:szCs w:val="26"/>
        </w:rPr>
        <w:t>kpsi</w:t>
      </w:r>
      <w:proofErr w:type="spellEnd"/>
      <w:r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f) Apresentar diâmetro do campo modal:</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 xml:space="preserve">9,3 +/- 0,5 </w:t>
      </w:r>
      <w:r w:rsidRPr="007F4DF0">
        <w:rPr>
          <w:rFonts w:ascii="Times New Roman" w:eastAsia="Times New Roman" w:hAnsi="Times New Roman" w:cs="Times New Roman"/>
          <w:color w:val="000000" w:themeColor="text1"/>
          <w:sz w:val="26"/>
          <w:szCs w:val="26"/>
        </w:rPr>
        <w:sym w:font="Symbol" w:char="F06D"/>
      </w:r>
      <w:r w:rsidRPr="007F4DF0">
        <w:rPr>
          <w:rFonts w:ascii="Times New Roman" w:eastAsia="Times New Roman" w:hAnsi="Times New Roman" w:cs="Times New Roman"/>
          <w:color w:val="000000" w:themeColor="text1"/>
          <w:sz w:val="26"/>
          <w:szCs w:val="26"/>
        </w:rPr>
        <w:t xml:space="preserve">m em 1310 </w:t>
      </w:r>
      <w:r w:rsidRPr="007F4DF0">
        <w:rPr>
          <w:rFonts w:ascii="Times New Roman" w:eastAsia="Times New Roman" w:hAnsi="Times New Roman" w:cs="Times New Roman"/>
          <w:color w:val="000000" w:themeColor="text1"/>
          <w:sz w:val="26"/>
          <w:szCs w:val="26"/>
        </w:rPr>
        <w:sym w:font="Symbol" w:char="F068"/>
      </w:r>
      <w:r w:rsidRPr="007F4DF0">
        <w:rPr>
          <w:rFonts w:ascii="Times New Roman" w:eastAsia="Times New Roman" w:hAnsi="Times New Roman" w:cs="Times New Roman"/>
          <w:color w:val="000000" w:themeColor="text1"/>
          <w:sz w:val="26"/>
          <w:szCs w:val="26"/>
        </w:rPr>
        <w:t>m;</w:t>
      </w:r>
    </w:p>
    <w:p w:rsidR="00CF3F0C"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 xml:space="preserve">10,4 +/- 0,8 </w:t>
      </w:r>
      <w:r w:rsidRPr="007F4DF0">
        <w:rPr>
          <w:rFonts w:ascii="Times New Roman" w:eastAsia="Times New Roman" w:hAnsi="Times New Roman" w:cs="Times New Roman"/>
          <w:color w:val="000000" w:themeColor="text1"/>
          <w:sz w:val="26"/>
          <w:szCs w:val="26"/>
        </w:rPr>
        <w:sym w:font="Symbol" w:char="F06D"/>
      </w:r>
      <w:r w:rsidRPr="007F4DF0">
        <w:rPr>
          <w:rFonts w:ascii="Times New Roman" w:eastAsia="Times New Roman" w:hAnsi="Times New Roman" w:cs="Times New Roman"/>
          <w:color w:val="000000" w:themeColor="text1"/>
          <w:sz w:val="26"/>
          <w:szCs w:val="26"/>
        </w:rPr>
        <w:t xml:space="preserve">m em 1550 </w:t>
      </w:r>
      <w:r w:rsidRPr="007F4DF0">
        <w:rPr>
          <w:rFonts w:ascii="Times New Roman" w:eastAsia="Times New Roman" w:hAnsi="Times New Roman" w:cs="Times New Roman"/>
          <w:color w:val="000000" w:themeColor="text1"/>
          <w:sz w:val="26"/>
          <w:szCs w:val="26"/>
        </w:rPr>
        <w:sym w:font="Symbol" w:char="F068"/>
      </w:r>
      <w:r w:rsidRPr="007F4DF0">
        <w:rPr>
          <w:rFonts w:ascii="Times New Roman" w:eastAsia="Times New Roman" w:hAnsi="Times New Roman" w:cs="Times New Roman"/>
          <w:color w:val="000000" w:themeColor="text1"/>
          <w:sz w:val="26"/>
          <w:szCs w:val="26"/>
        </w:rPr>
        <w:t>m;</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g) Apresentar atenuação máxima de:</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 xml:space="preserve">0,37 dB/km em 1310 </w:t>
      </w:r>
      <w:r w:rsidRPr="007F4DF0">
        <w:rPr>
          <w:rFonts w:ascii="Times New Roman" w:eastAsia="Times New Roman" w:hAnsi="Times New Roman" w:cs="Times New Roman"/>
          <w:color w:val="000000" w:themeColor="text1"/>
          <w:sz w:val="26"/>
          <w:szCs w:val="26"/>
        </w:rPr>
        <w:sym w:font="Symbol" w:char="F068"/>
      </w:r>
      <w:r w:rsidRPr="007F4DF0">
        <w:rPr>
          <w:rFonts w:ascii="Times New Roman" w:eastAsia="Times New Roman" w:hAnsi="Times New Roman" w:cs="Times New Roman"/>
          <w:color w:val="000000" w:themeColor="text1"/>
          <w:sz w:val="26"/>
          <w:szCs w:val="26"/>
        </w:rPr>
        <w:t>m;</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 xml:space="preserve">0,23 dB/km em 1550 </w:t>
      </w:r>
      <w:r w:rsidRPr="007F4DF0">
        <w:rPr>
          <w:rFonts w:ascii="Times New Roman" w:eastAsia="Times New Roman" w:hAnsi="Times New Roman" w:cs="Times New Roman"/>
          <w:color w:val="000000" w:themeColor="text1"/>
          <w:sz w:val="26"/>
          <w:szCs w:val="26"/>
        </w:rPr>
        <w:sym w:font="Symbol" w:char="F068"/>
      </w:r>
      <w:r w:rsidRPr="007F4DF0">
        <w:rPr>
          <w:rFonts w:ascii="Times New Roman" w:eastAsia="Times New Roman" w:hAnsi="Times New Roman" w:cs="Times New Roman"/>
          <w:color w:val="000000" w:themeColor="text1"/>
          <w:sz w:val="26"/>
          <w:szCs w:val="26"/>
        </w:rPr>
        <w:t>m</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h) Ser totalmente dielétrico, garantindo a proteção dos equipamentos ativos de transmissão contra propagação de descargas elétricas atmosféricas.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i) Possuir resistência à umidade, fungos, intempéries e ação solar (proteção UV);</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j) Possuir raio mínimo de curvatura de 40 mm após a instalação e de 100 mm durante a instalação;</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k) Possuir resistência à tração durante a instalação de 185 </w:t>
      </w:r>
      <w:proofErr w:type="spellStart"/>
      <w:r w:rsidRPr="007F4DF0">
        <w:rPr>
          <w:rFonts w:ascii="Times New Roman" w:eastAsia="Times New Roman" w:hAnsi="Times New Roman" w:cs="Times New Roman"/>
          <w:color w:val="000000" w:themeColor="text1"/>
          <w:sz w:val="26"/>
          <w:szCs w:val="26"/>
        </w:rPr>
        <w:t>kgf</w:t>
      </w:r>
      <w:proofErr w:type="spellEnd"/>
      <w:r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l) Temperatura de operação de -20 a 65 graus, </w:t>
      </w:r>
      <w:proofErr w:type="gramStart"/>
      <w:r w:rsidRPr="007F4DF0">
        <w:rPr>
          <w:rFonts w:ascii="Times New Roman" w:eastAsia="Times New Roman" w:hAnsi="Times New Roman" w:cs="Times New Roman"/>
          <w:color w:val="000000" w:themeColor="text1"/>
          <w:sz w:val="26"/>
          <w:szCs w:val="26"/>
        </w:rPr>
        <w:t>comprovada através de teste ciclo térmico</w:t>
      </w:r>
      <w:proofErr w:type="gramEnd"/>
      <w:r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m) Possuir impresso na capa externa nome do fabricante, marca do produto, data de fabricação, gravação </w:t>
      </w:r>
      <w:r w:rsidR="007F4DF0" w:rsidRPr="007F4DF0">
        <w:rPr>
          <w:rFonts w:ascii="Times New Roman" w:eastAsia="Times New Roman" w:hAnsi="Times New Roman" w:cs="Times New Roman"/>
          <w:color w:val="000000" w:themeColor="text1"/>
          <w:sz w:val="26"/>
          <w:szCs w:val="26"/>
        </w:rPr>
        <w:t>seqüencial</w:t>
      </w:r>
      <w:r w:rsidRPr="007F4DF0">
        <w:rPr>
          <w:rFonts w:ascii="Times New Roman" w:eastAsia="Times New Roman" w:hAnsi="Times New Roman" w:cs="Times New Roman"/>
          <w:color w:val="000000" w:themeColor="text1"/>
          <w:sz w:val="26"/>
          <w:szCs w:val="26"/>
        </w:rPr>
        <w:t xml:space="preserve"> métrica (em sistema de medida internacional SI);</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n) Aplicação em Sistemas de cabeamento </w:t>
      </w:r>
      <w:proofErr w:type="spellStart"/>
      <w:r w:rsidRPr="007F4DF0">
        <w:rPr>
          <w:rFonts w:ascii="Times New Roman" w:eastAsia="Times New Roman" w:hAnsi="Times New Roman" w:cs="Times New Roman"/>
          <w:color w:val="000000" w:themeColor="text1"/>
          <w:sz w:val="26"/>
          <w:szCs w:val="26"/>
        </w:rPr>
        <w:t>intrabuilding</w:t>
      </w:r>
      <w:proofErr w:type="spellEnd"/>
      <w:r w:rsidRPr="007F4DF0">
        <w:rPr>
          <w:rFonts w:ascii="Times New Roman" w:eastAsia="Times New Roman" w:hAnsi="Times New Roman" w:cs="Times New Roman"/>
          <w:color w:val="000000" w:themeColor="text1"/>
          <w:sz w:val="26"/>
          <w:szCs w:val="26"/>
        </w:rPr>
        <w:t xml:space="preserve"> e </w:t>
      </w:r>
      <w:proofErr w:type="spellStart"/>
      <w:r w:rsidRPr="007F4DF0">
        <w:rPr>
          <w:rFonts w:ascii="Times New Roman" w:eastAsia="Times New Roman" w:hAnsi="Times New Roman" w:cs="Times New Roman"/>
          <w:color w:val="000000" w:themeColor="text1"/>
          <w:sz w:val="26"/>
          <w:szCs w:val="26"/>
        </w:rPr>
        <w:t>interbuilding</w:t>
      </w:r>
      <w:proofErr w:type="spellEnd"/>
      <w:r w:rsidRPr="007F4DF0">
        <w:rPr>
          <w:rFonts w:ascii="Times New Roman" w:eastAsia="Times New Roman" w:hAnsi="Times New Roman" w:cs="Times New Roman"/>
          <w:color w:val="000000" w:themeColor="text1"/>
          <w:sz w:val="26"/>
          <w:szCs w:val="26"/>
        </w:rPr>
        <w:t>, segundo as normas ANSI EIA/TIA 568B e ANSI EIA/TIA 568-</w:t>
      </w:r>
      <w:proofErr w:type="gramStart"/>
      <w:r w:rsidRPr="007F4DF0">
        <w:rPr>
          <w:rFonts w:ascii="Times New Roman" w:eastAsia="Times New Roman" w:hAnsi="Times New Roman" w:cs="Times New Roman"/>
          <w:color w:val="000000" w:themeColor="text1"/>
          <w:sz w:val="26"/>
          <w:szCs w:val="26"/>
        </w:rPr>
        <w:t>B.</w:t>
      </w:r>
      <w:proofErr w:type="gramEnd"/>
      <w:r w:rsidRPr="007F4DF0">
        <w:rPr>
          <w:rFonts w:ascii="Times New Roman" w:eastAsia="Times New Roman" w:hAnsi="Times New Roman" w:cs="Times New Roman"/>
          <w:color w:val="000000" w:themeColor="text1"/>
          <w:sz w:val="26"/>
          <w:szCs w:val="26"/>
        </w:rPr>
        <w:t>3.</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o) Demais características de acordo com a norma ABNT NBR 14772.</w:t>
      </w:r>
    </w:p>
    <w:p w:rsidR="00A53285" w:rsidRPr="00235233" w:rsidRDefault="00A53285"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color w:val="000000" w:themeColor="text1"/>
          <w:sz w:val="24"/>
          <w:szCs w:val="24"/>
        </w:rPr>
      </w:pPr>
    </w:p>
    <w:p w:rsidR="00A53285" w:rsidRPr="00235233" w:rsidRDefault="00A53285"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b/>
          <w:color w:val="000000" w:themeColor="text1"/>
          <w:sz w:val="24"/>
          <w:szCs w:val="24"/>
        </w:rPr>
      </w:pPr>
      <w:r w:rsidRPr="00235233">
        <w:rPr>
          <w:rFonts w:ascii="Times New Roman" w:eastAsia="Times New Roman" w:hAnsi="Times New Roman" w:cs="Times New Roman"/>
          <w:b/>
          <w:color w:val="000000" w:themeColor="text1"/>
          <w:sz w:val="28"/>
          <w:szCs w:val="24"/>
        </w:rPr>
        <w:t>2.2.</w:t>
      </w:r>
      <w:r w:rsidR="00CF3F0C" w:rsidRPr="00235233">
        <w:rPr>
          <w:rFonts w:ascii="Times New Roman" w:eastAsia="Times New Roman" w:hAnsi="Times New Roman" w:cs="Times New Roman"/>
          <w:b/>
          <w:color w:val="000000" w:themeColor="text1"/>
          <w:sz w:val="28"/>
          <w:szCs w:val="24"/>
        </w:rPr>
        <w:t>10</w:t>
      </w:r>
      <w:r w:rsidRPr="00235233">
        <w:rPr>
          <w:rFonts w:ascii="Times New Roman" w:eastAsia="Times New Roman" w:hAnsi="Times New Roman" w:cs="Times New Roman"/>
          <w:b/>
          <w:color w:val="000000" w:themeColor="text1"/>
          <w:sz w:val="28"/>
          <w:szCs w:val="24"/>
        </w:rPr>
        <w:t xml:space="preserve"> Distribuidor Interno Óptico (DIO) – </w:t>
      </w:r>
      <w:proofErr w:type="gramStart"/>
      <w:r w:rsidRPr="00235233">
        <w:rPr>
          <w:rFonts w:ascii="Times New Roman" w:eastAsia="Times New Roman" w:hAnsi="Times New Roman" w:cs="Times New Roman"/>
          <w:b/>
          <w:color w:val="000000" w:themeColor="text1"/>
          <w:sz w:val="28"/>
          <w:szCs w:val="24"/>
        </w:rPr>
        <w:t>19”</w:t>
      </w:r>
      <w:proofErr w:type="gramEnd"/>
      <w:r w:rsidRPr="00235233">
        <w:rPr>
          <w:rFonts w:ascii="Times New Roman" w:eastAsia="Times New Roman" w:hAnsi="Times New Roman" w:cs="Times New Roman"/>
          <w:b/>
          <w:color w:val="000000" w:themeColor="text1"/>
          <w:sz w:val="28"/>
          <w:szCs w:val="24"/>
        </w:rPr>
        <w:t xml:space="preserve">  – até 48/24 fibras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a)</w:t>
      </w:r>
      <w:r w:rsidR="007F4DF0" w:rsidRPr="007F4DF0">
        <w:rPr>
          <w:rFonts w:ascii="Times New Roman" w:eastAsia="Times New Roman" w:hAnsi="Times New Roman" w:cs="Times New Roman"/>
          <w:color w:val="000000" w:themeColor="text1"/>
          <w:sz w:val="26"/>
          <w:szCs w:val="26"/>
        </w:rPr>
        <w:t xml:space="preserve"> </w:t>
      </w:r>
      <w:proofErr w:type="gramStart"/>
      <w:r w:rsidRPr="007F4DF0">
        <w:rPr>
          <w:rFonts w:ascii="Times New Roman" w:eastAsia="Times New Roman" w:hAnsi="Times New Roman" w:cs="Times New Roman"/>
          <w:color w:val="000000" w:themeColor="text1"/>
          <w:sz w:val="26"/>
          <w:szCs w:val="26"/>
        </w:rPr>
        <w:t xml:space="preserve">Distribuidor óptico para até 48/24 fibras para </w:t>
      </w:r>
      <w:proofErr w:type="spellStart"/>
      <w:r w:rsidRPr="007F4DF0">
        <w:rPr>
          <w:rFonts w:ascii="Times New Roman" w:eastAsia="Times New Roman" w:hAnsi="Times New Roman" w:cs="Times New Roman"/>
          <w:color w:val="000000" w:themeColor="text1"/>
          <w:sz w:val="26"/>
          <w:szCs w:val="26"/>
        </w:rPr>
        <w:t>Rack</w:t>
      </w:r>
      <w:proofErr w:type="spellEnd"/>
      <w:r w:rsidRPr="007F4DF0">
        <w:rPr>
          <w:rFonts w:ascii="Times New Roman" w:eastAsia="Times New Roman" w:hAnsi="Times New Roman" w:cs="Times New Roman"/>
          <w:color w:val="000000" w:themeColor="text1"/>
          <w:sz w:val="26"/>
          <w:szCs w:val="26"/>
        </w:rPr>
        <w:t xml:space="preserve"> de 19”</w:t>
      </w:r>
      <w:proofErr w:type="gramEnd"/>
      <w:r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lastRenderedPageBreak/>
        <w:tab/>
        <w:t xml:space="preserve">b) Deve suportar conectores Small </w:t>
      </w:r>
      <w:proofErr w:type="spellStart"/>
      <w:r w:rsidRPr="007F4DF0">
        <w:rPr>
          <w:rFonts w:ascii="Times New Roman" w:eastAsia="Times New Roman" w:hAnsi="Times New Roman" w:cs="Times New Roman"/>
          <w:color w:val="000000" w:themeColor="text1"/>
          <w:sz w:val="26"/>
          <w:szCs w:val="26"/>
        </w:rPr>
        <w:t>Form</w:t>
      </w:r>
      <w:proofErr w:type="spellEnd"/>
      <w:r w:rsidRPr="007F4DF0">
        <w:rPr>
          <w:rFonts w:ascii="Times New Roman" w:eastAsia="Times New Roman" w:hAnsi="Times New Roman" w:cs="Times New Roman"/>
          <w:color w:val="000000" w:themeColor="text1"/>
          <w:sz w:val="26"/>
          <w:szCs w:val="26"/>
        </w:rPr>
        <w:t xml:space="preserve"> </w:t>
      </w:r>
      <w:proofErr w:type="spellStart"/>
      <w:r w:rsidRPr="007F4DF0">
        <w:rPr>
          <w:rFonts w:ascii="Times New Roman" w:eastAsia="Times New Roman" w:hAnsi="Times New Roman" w:cs="Times New Roman"/>
          <w:color w:val="000000" w:themeColor="text1"/>
          <w:sz w:val="26"/>
          <w:szCs w:val="26"/>
        </w:rPr>
        <w:t>Factory</w:t>
      </w:r>
      <w:proofErr w:type="spellEnd"/>
      <w:r w:rsidRPr="007F4DF0">
        <w:rPr>
          <w:rFonts w:ascii="Times New Roman" w:eastAsia="Times New Roman" w:hAnsi="Times New Roman" w:cs="Times New Roman"/>
          <w:color w:val="000000" w:themeColor="text1"/>
          <w:sz w:val="26"/>
          <w:szCs w:val="26"/>
        </w:rPr>
        <w:t>, para até 48 fibras com conectores LC e MT-RJ e até 24 fibras com outros conectores;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c) Deverá ter a função de acomodar e proteger as emendas de transição entre o cabo ótico e as extensões óticas;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d) Ser compatível com os adaptadores óticos (ST, SC, LC Duplex, FC, MT-RJ e E2000);</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e) Ser modular permitindo expansão do sistema;</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f) </w:t>
      </w:r>
      <w:proofErr w:type="gramStart"/>
      <w:r w:rsidRPr="007F4DF0">
        <w:rPr>
          <w:rFonts w:ascii="Times New Roman" w:eastAsia="Times New Roman" w:hAnsi="Times New Roman" w:cs="Times New Roman"/>
          <w:color w:val="000000" w:themeColor="text1"/>
          <w:sz w:val="26"/>
          <w:szCs w:val="26"/>
        </w:rPr>
        <w:t>Deve possuir altura (1U) e ser compatíveis com o padrão 19”</w:t>
      </w:r>
      <w:proofErr w:type="gramEnd"/>
      <w:r w:rsidRPr="007F4DF0">
        <w:rPr>
          <w:rFonts w:ascii="Times New Roman" w:eastAsia="Times New Roman" w:hAnsi="Times New Roman" w:cs="Times New Roman"/>
          <w:color w:val="000000" w:themeColor="text1"/>
          <w:sz w:val="26"/>
          <w:szCs w:val="26"/>
        </w:rPr>
        <w:t xml:space="preserve"> e 23”;</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g) Deve possuir áreas de armazenamento de excesso de fibras, acomodação e emenda, que devem estar internos à estrutura (conferindo maior segurança ao sistema);</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h) Deve ser fornecido com bandejas de acomodação de emendas em material plástico e todos os acessórios necessários para a realização de fusão;</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i) Ser fornecido com os </w:t>
      </w:r>
      <w:proofErr w:type="spellStart"/>
      <w:r w:rsidRPr="007F4DF0">
        <w:rPr>
          <w:rFonts w:ascii="Times New Roman" w:eastAsia="Times New Roman" w:hAnsi="Times New Roman" w:cs="Times New Roman"/>
          <w:color w:val="000000" w:themeColor="text1"/>
          <w:sz w:val="26"/>
          <w:szCs w:val="26"/>
        </w:rPr>
        <w:t>pigtails</w:t>
      </w:r>
      <w:proofErr w:type="spellEnd"/>
      <w:r w:rsidRPr="007F4DF0">
        <w:rPr>
          <w:rFonts w:ascii="Times New Roman" w:eastAsia="Times New Roman" w:hAnsi="Times New Roman" w:cs="Times New Roman"/>
          <w:color w:val="000000" w:themeColor="text1"/>
          <w:sz w:val="26"/>
          <w:szCs w:val="26"/>
        </w:rPr>
        <w:t xml:space="preserve"> e adaptadores ópticos;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j) Ser fabricado em aço SAE 1020;</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k) Deve utilizar pintura do tipo epóxi de alta resistência a riscos;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l) Deve possuir gaveta deslizante com sistema de trilhos para facilitar a manutenção/instalação e trabalhos posteriores sem retirá-los do </w:t>
      </w:r>
      <w:proofErr w:type="spellStart"/>
      <w:r w:rsidRPr="007F4DF0">
        <w:rPr>
          <w:rFonts w:ascii="Times New Roman" w:eastAsia="Times New Roman" w:hAnsi="Times New Roman" w:cs="Times New Roman"/>
          <w:color w:val="000000" w:themeColor="text1"/>
          <w:sz w:val="26"/>
          <w:szCs w:val="26"/>
        </w:rPr>
        <w:t>rack</w:t>
      </w:r>
      <w:proofErr w:type="spellEnd"/>
      <w:r w:rsidRPr="007F4DF0">
        <w:rPr>
          <w:rFonts w:ascii="Times New Roman" w:eastAsia="Times New Roman" w:hAnsi="Times New Roman" w:cs="Times New Roman"/>
          <w:color w:val="000000" w:themeColor="text1"/>
          <w:sz w:val="26"/>
          <w:szCs w:val="26"/>
        </w:rPr>
        <w:t>;</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m) Deve possuir painel frontal articulável, permitindo o acesso aos cordões sem expor as fibras </w:t>
      </w:r>
      <w:proofErr w:type="spellStart"/>
      <w:r w:rsidRPr="007F4DF0">
        <w:rPr>
          <w:rFonts w:ascii="Times New Roman" w:eastAsia="Times New Roman" w:hAnsi="Times New Roman" w:cs="Times New Roman"/>
          <w:color w:val="000000" w:themeColor="text1"/>
          <w:sz w:val="26"/>
          <w:szCs w:val="26"/>
        </w:rPr>
        <w:t>conectorizadas</w:t>
      </w:r>
      <w:proofErr w:type="spellEnd"/>
      <w:r w:rsidRPr="007F4DF0">
        <w:rPr>
          <w:rFonts w:ascii="Times New Roman" w:eastAsia="Times New Roman" w:hAnsi="Times New Roman" w:cs="Times New Roman"/>
          <w:color w:val="000000" w:themeColor="text1"/>
          <w:sz w:val="26"/>
          <w:szCs w:val="26"/>
        </w:rPr>
        <w:t xml:space="preserve"> internamente;</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n) Deve possibilitar terminação direta ou fusão, utilizando um mesmo módulo básico;</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 xml:space="preserve">o) Os adaptadores ópticos devem estar dispostos de forma angular em relação </w:t>
      </w:r>
      <w:proofErr w:type="gramStart"/>
      <w:r w:rsidRPr="007F4DF0">
        <w:rPr>
          <w:rFonts w:ascii="Times New Roman" w:eastAsia="Times New Roman" w:hAnsi="Times New Roman" w:cs="Times New Roman"/>
          <w:color w:val="000000" w:themeColor="text1"/>
          <w:sz w:val="26"/>
          <w:szCs w:val="26"/>
        </w:rPr>
        <w:t>a</w:t>
      </w:r>
      <w:proofErr w:type="gramEnd"/>
      <w:r w:rsidRPr="007F4DF0">
        <w:rPr>
          <w:rFonts w:ascii="Times New Roman" w:eastAsia="Times New Roman" w:hAnsi="Times New Roman" w:cs="Times New Roman"/>
          <w:color w:val="000000" w:themeColor="text1"/>
          <w:sz w:val="26"/>
          <w:szCs w:val="26"/>
        </w:rPr>
        <w:t xml:space="preserve"> frente do DIO, permitindo assim uma maior organização dos cordões;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p) Deve ser fornecido com suportes para adaptadores ópticos separados de 02 em 02 para uma melhor distribuição dos adaptadores ópticos;</w:t>
      </w:r>
    </w:p>
    <w:p w:rsidR="00A53285" w:rsidRPr="007F4DF0" w:rsidRDefault="00A53285" w:rsidP="007F4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themeColor="text1"/>
          <w:sz w:val="26"/>
          <w:szCs w:val="26"/>
        </w:rPr>
      </w:pPr>
      <w:r w:rsidRPr="007F4DF0">
        <w:rPr>
          <w:rFonts w:ascii="Times New Roman" w:eastAsia="Times New Roman" w:hAnsi="Times New Roman" w:cs="Times New Roman"/>
          <w:color w:val="000000" w:themeColor="text1"/>
          <w:sz w:val="26"/>
          <w:szCs w:val="26"/>
        </w:rPr>
        <w:tab/>
        <w:t>q) Deve possuir 04 acessos para cabos ópticos, sendo 02 pela parte traseira e 02 pela parte lateral.</w:t>
      </w:r>
    </w:p>
    <w:p w:rsidR="00A53285" w:rsidRPr="00235233" w:rsidRDefault="00A53285"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color w:val="000000" w:themeColor="text1"/>
          <w:sz w:val="24"/>
          <w:szCs w:val="24"/>
        </w:rPr>
      </w:pPr>
    </w:p>
    <w:p w:rsidR="00A53285" w:rsidRPr="00235233" w:rsidRDefault="00A53285" w:rsidP="004726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2" w:lineRule="atLeast"/>
        <w:jc w:val="both"/>
        <w:rPr>
          <w:rFonts w:ascii="Times New Roman" w:eastAsia="Times New Roman" w:hAnsi="Times New Roman" w:cs="Times New Roman"/>
          <w:b/>
          <w:color w:val="000000" w:themeColor="text1"/>
          <w:sz w:val="28"/>
          <w:szCs w:val="24"/>
        </w:rPr>
      </w:pPr>
      <w:r w:rsidRPr="00235233">
        <w:rPr>
          <w:rFonts w:ascii="Times New Roman" w:eastAsia="Times New Roman" w:hAnsi="Times New Roman" w:cs="Times New Roman"/>
          <w:b/>
          <w:color w:val="000000" w:themeColor="text1"/>
          <w:sz w:val="28"/>
          <w:szCs w:val="24"/>
        </w:rPr>
        <w:t xml:space="preserve">Todos os produtos listados acima, para garantir maior compatibilidade técnica e </w:t>
      </w:r>
      <w:r w:rsidR="00F836FA" w:rsidRPr="00235233">
        <w:rPr>
          <w:rFonts w:ascii="Times New Roman" w:eastAsia="Times New Roman" w:hAnsi="Times New Roman" w:cs="Times New Roman"/>
          <w:b/>
          <w:color w:val="000000" w:themeColor="text1"/>
          <w:sz w:val="28"/>
          <w:szCs w:val="24"/>
        </w:rPr>
        <w:t>fisicamente</w:t>
      </w:r>
      <w:r w:rsidRPr="00235233">
        <w:rPr>
          <w:rFonts w:ascii="Times New Roman" w:eastAsia="Times New Roman" w:hAnsi="Times New Roman" w:cs="Times New Roman"/>
          <w:b/>
          <w:color w:val="000000" w:themeColor="text1"/>
          <w:sz w:val="28"/>
          <w:szCs w:val="24"/>
        </w:rPr>
        <w:t xml:space="preserve"> falando, deverão ser do mesmo fabricante.</w:t>
      </w:r>
    </w:p>
    <w:p w:rsidR="00A53285" w:rsidRPr="00235233" w:rsidRDefault="00A53285" w:rsidP="0047265E">
      <w:pPr>
        <w:jc w:val="both"/>
        <w:rPr>
          <w:rFonts w:ascii="Times New Roman" w:hAnsi="Times New Roman" w:cs="Times New Roman"/>
          <w:color w:val="000000" w:themeColor="text1"/>
          <w:sz w:val="24"/>
          <w:szCs w:val="24"/>
        </w:rPr>
      </w:pP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lastRenderedPageBreak/>
        <w:t>3</w:t>
      </w:r>
      <w:r w:rsidR="009A2669" w:rsidRPr="00235233">
        <w:rPr>
          <w:rFonts w:ascii="Times New Roman" w:hAnsi="Times New Roman" w:cs="Times New Roman"/>
          <w:b/>
          <w:color w:val="000000" w:themeColor="text1"/>
          <w:sz w:val="28"/>
          <w:szCs w:val="24"/>
        </w:rPr>
        <w:t xml:space="preserve"> -</w:t>
      </w:r>
      <w:r w:rsidR="002602C5" w:rsidRPr="00235233">
        <w:rPr>
          <w:rFonts w:ascii="Times New Roman" w:hAnsi="Times New Roman" w:cs="Times New Roman"/>
          <w:b/>
          <w:color w:val="000000" w:themeColor="text1"/>
          <w:sz w:val="28"/>
          <w:szCs w:val="24"/>
        </w:rPr>
        <w:t xml:space="preserve"> </w:t>
      </w:r>
      <w:r w:rsidRPr="00235233">
        <w:rPr>
          <w:rFonts w:ascii="Times New Roman" w:hAnsi="Times New Roman" w:cs="Times New Roman"/>
          <w:b/>
          <w:color w:val="000000" w:themeColor="text1"/>
          <w:sz w:val="28"/>
          <w:szCs w:val="24"/>
        </w:rPr>
        <w:t>INSTALAÇÕES TELEFÔNICAS</w:t>
      </w:r>
    </w:p>
    <w:p w:rsidR="008B0371" w:rsidRPr="002602C5" w:rsidRDefault="007C6397"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ab/>
      </w:r>
      <w:r w:rsidR="00BC0B51" w:rsidRPr="002602C5">
        <w:rPr>
          <w:rFonts w:ascii="Times New Roman" w:hAnsi="Times New Roman" w:cs="Times New Roman"/>
          <w:color w:val="000000" w:themeColor="text1"/>
          <w:sz w:val="26"/>
          <w:szCs w:val="26"/>
        </w:rPr>
        <w:t xml:space="preserve">A contratada deverá executar as instalações telefônicas dessa unidade </w:t>
      </w:r>
      <w:r w:rsidR="008B0371" w:rsidRPr="002602C5">
        <w:rPr>
          <w:rFonts w:ascii="Times New Roman" w:hAnsi="Times New Roman" w:cs="Times New Roman"/>
          <w:color w:val="000000" w:themeColor="text1"/>
          <w:sz w:val="26"/>
          <w:szCs w:val="26"/>
        </w:rPr>
        <w:t>em</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conformidade com as orientações seguintes.</w:t>
      </w:r>
    </w:p>
    <w:p w:rsidR="008B0371" w:rsidRPr="002602C5" w:rsidRDefault="008B0371" w:rsidP="002602C5">
      <w:pPr>
        <w:spacing w:after="0" w:line="360" w:lineRule="auto"/>
        <w:jc w:val="both"/>
        <w:rPr>
          <w:rFonts w:ascii="Times New Roman" w:hAnsi="Times New Roman" w:cs="Times New Roman"/>
          <w:sz w:val="26"/>
          <w:szCs w:val="26"/>
        </w:rPr>
      </w:pPr>
      <w:r w:rsidRPr="002602C5">
        <w:rPr>
          <w:rFonts w:ascii="Times New Roman" w:hAnsi="Times New Roman" w:cs="Times New Roman"/>
          <w:sz w:val="26"/>
          <w:szCs w:val="26"/>
        </w:rPr>
        <w:t>A contratada deverá executar a interligação do Distribuidor Geral Telefônico (DG) aos</w:t>
      </w:r>
      <w:r w:rsidR="002602C5" w:rsidRPr="002602C5">
        <w:rPr>
          <w:rFonts w:ascii="Times New Roman" w:hAnsi="Times New Roman" w:cs="Times New Roman"/>
          <w:sz w:val="26"/>
          <w:szCs w:val="26"/>
        </w:rPr>
        <w:t xml:space="preserve"> </w:t>
      </w:r>
      <w:proofErr w:type="spellStart"/>
      <w:r w:rsidRPr="002602C5">
        <w:rPr>
          <w:rFonts w:ascii="Times New Roman" w:hAnsi="Times New Roman" w:cs="Times New Roman"/>
          <w:sz w:val="26"/>
          <w:szCs w:val="26"/>
        </w:rPr>
        <w:t>DT’s</w:t>
      </w:r>
      <w:proofErr w:type="spellEnd"/>
      <w:r w:rsidRPr="002602C5">
        <w:rPr>
          <w:rFonts w:ascii="Times New Roman" w:hAnsi="Times New Roman" w:cs="Times New Roman"/>
          <w:sz w:val="26"/>
          <w:szCs w:val="26"/>
        </w:rPr>
        <w:t xml:space="preserve"> e aos </w:t>
      </w:r>
      <w:proofErr w:type="spellStart"/>
      <w:r w:rsidRPr="002602C5">
        <w:rPr>
          <w:rFonts w:ascii="Times New Roman" w:hAnsi="Times New Roman" w:cs="Times New Roman"/>
          <w:sz w:val="26"/>
          <w:szCs w:val="26"/>
        </w:rPr>
        <w:t>rack’s</w:t>
      </w:r>
      <w:proofErr w:type="spellEnd"/>
      <w:r w:rsidRPr="002602C5">
        <w:rPr>
          <w:rFonts w:ascii="Times New Roman" w:hAnsi="Times New Roman" w:cs="Times New Roman"/>
          <w:sz w:val="26"/>
          <w:szCs w:val="26"/>
        </w:rPr>
        <w:t>.</w:t>
      </w:r>
    </w:p>
    <w:p w:rsidR="008B0371" w:rsidRPr="002602C5" w:rsidRDefault="00BC0B5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 xml:space="preserve">São também, de responsabilidade da contratada </w:t>
      </w:r>
      <w:r w:rsidR="008B0371" w:rsidRPr="002602C5">
        <w:rPr>
          <w:rFonts w:ascii="Times New Roman" w:hAnsi="Times New Roman" w:cs="Times New Roman"/>
          <w:color w:val="000000" w:themeColor="text1"/>
          <w:sz w:val="26"/>
          <w:szCs w:val="26"/>
        </w:rPr>
        <w:t>todos</w:t>
      </w:r>
      <w:proofErr w:type="gramStart"/>
      <w:r w:rsidR="008B0371" w:rsidRPr="002602C5">
        <w:rPr>
          <w:rFonts w:ascii="Times New Roman" w:hAnsi="Times New Roman" w:cs="Times New Roman"/>
          <w:color w:val="000000" w:themeColor="text1"/>
          <w:sz w:val="26"/>
          <w:szCs w:val="26"/>
        </w:rPr>
        <w:t xml:space="preserve">  </w:t>
      </w:r>
      <w:proofErr w:type="gramEnd"/>
      <w:r w:rsidR="008B0371" w:rsidRPr="002602C5">
        <w:rPr>
          <w:rFonts w:ascii="Times New Roman" w:hAnsi="Times New Roman" w:cs="Times New Roman"/>
          <w:color w:val="000000" w:themeColor="text1"/>
          <w:sz w:val="26"/>
          <w:szCs w:val="26"/>
        </w:rPr>
        <w:t>os  serviços  necessários</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exigidas pela concessionária para ligação da unidade.</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A execução dos serviços deverá atender aos manuais de rede interna e rede externa</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elaborados pela</w:t>
      </w:r>
      <w:r w:rsidR="00BC0B51" w:rsidRPr="002602C5">
        <w:rPr>
          <w:rFonts w:ascii="Times New Roman" w:hAnsi="Times New Roman" w:cs="Times New Roman"/>
          <w:color w:val="000000" w:themeColor="text1"/>
          <w:sz w:val="26"/>
          <w:szCs w:val="26"/>
        </w:rPr>
        <w:t xml:space="preserve">s concessionárias de telefonia </w:t>
      </w:r>
      <w:r w:rsidRPr="002602C5">
        <w:rPr>
          <w:rFonts w:ascii="Times New Roman" w:hAnsi="Times New Roman" w:cs="Times New Roman"/>
          <w:color w:val="000000" w:themeColor="text1"/>
          <w:sz w:val="26"/>
          <w:szCs w:val="26"/>
        </w:rPr>
        <w:t>local e orientações técnicas oriundas das</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mesmas.</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A Contratada deverá entregar todo o sistema em perfeitas condições de funcionamento</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e totalmente regularizado com relação às normas da ABNT e a concessionária telefônica</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local.</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 xml:space="preserve">A taxa de ocupação dos cabos instalados e/ou lançados nos </w:t>
      </w:r>
      <w:proofErr w:type="spellStart"/>
      <w:proofErr w:type="gramStart"/>
      <w:r w:rsidRPr="002602C5">
        <w:rPr>
          <w:rFonts w:ascii="Times New Roman" w:hAnsi="Times New Roman" w:cs="Times New Roman"/>
          <w:color w:val="000000" w:themeColor="text1"/>
          <w:sz w:val="26"/>
          <w:szCs w:val="26"/>
        </w:rPr>
        <w:t>eletrodutos</w:t>
      </w:r>
      <w:proofErr w:type="spellEnd"/>
      <w:r w:rsidRPr="002602C5">
        <w:rPr>
          <w:rFonts w:ascii="Times New Roman" w:hAnsi="Times New Roman" w:cs="Times New Roman"/>
          <w:color w:val="000000" w:themeColor="text1"/>
          <w:sz w:val="26"/>
          <w:szCs w:val="26"/>
        </w:rPr>
        <w:t>,</w:t>
      </w:r>
      <w:proofErr w:type="spellStart"/>
      <w:proofErr w:type="gramEnd"/>
      <w:r w:rsidRPr="002602C5">
        <w:rPr>
          <w:rFonts w:ascii="Times New Roman" w:hAnsi="Times New Roman" w:cs="Times New Roman"/>
          <w:color w:val="000000" w:themeColor="text1"/>
          <w:sz w:val="26"/>
          <w:szCs w:val="26"/>
        </w:rPr>
        <w:t>canaletas</w:t>
      </w:r>
      <w:proofErr w:type="spellEnd"/>
      <w:r w:rsidRPr="002602C5">
        <w:rPr>
          <w:rFonts w:ascii="Times New Roman" w:hAnsi="Times New Roman" w:cs="Times New Roman"/>
          <w:color w:val="000000" w:themeColor="text1"/>
          <w:sz w:val="26"/>
          <w:szCs w:val="26"/>
        </w:rPr>
        <w:t xml:space="preserve">, </w:t>
      </w:r>
      <w:proofErr w:type="spellStart"/>
      <w:r w:rsidRPr="002602C5">
        <w:rPr>
          <w:rFonts w:ascii="Times New Roman" w:hAnsi="Times New Roman" w:cs="Times New Roman"/>
          <w:color w:val="000000" w:themeColor="text1"/>
          <w:sz w:val="26"/>
          <w:szCs w:val="26"/>
        </w:rPr>
        <w:t>eletrocalhas</w:t>
      </w:r>
      <w:proofErr w:type="spellEnd"/>
      <w:r w:rsidRPr="002602C5">
        <w:rPr>
          <w:rFonts w:ascii="Times New Roman" w:hAnsi="Times New Roman" w:cs="Times New Roman"/>
          <w:color w:val="000000" w:themeColor="text1"/>
          <w:sz w:val="26"/>
          <w:szCs w:val="26"/>
        </w:rPr>
        <w:t xml:space="preserve">, </w:t>
      </w:r>
      <w:proofErr w:type="spellStart"/>
      <w:r w:rsidRPr="002602C5">
        <w:rPr>
          <w:rFonts w:ascii="Times New Roman" w:hAnsi="Times New Roman" w:cs="Times New Roman"/>
          <w:color w:val="000000" w:themeColor="text1"/>
          <w:sz w:val="26"/>
          <w:szCs w:val="26"/>
        </w:rPr>
        <w:t>Rack</w:t>
      </w:r>
      <w:proofErr w:type="spellEnd"/>
      <w:r w:rsidRPr="002602C5">
        <w:rPr>
          <w:rFonts w:ascii="Times New Roman" w:hAnsi="Times New Roman" w:cs="Times New Roman"/>
          <w:color w:val="000000" w:themeColor="text1"/>
          <w:sz w:val="26"/>
          <w:szCs w:val="26"/>
        </w:rPr>
        <w:t>, curvas, caixas de passagem, caixas de derivação e caixas determinação deverá obrigatoriamente atender a Norma EIA/TIA569A, ou seja, taxa de</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ocupação máxima de 40%.</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proofErr w:type="gramStart"/>
      <w:r w:rsidRPr="002602C5">
        <w:rPr>
          <w:rFonts w:ascii="Times New Roman" w:hAnsi="Times New Roman" w:cs="Times New Roman"/>
          <w:color w:val="000000" w:themeColor="text1"/>
          <w:sz w:val="26"/>
          <w:szCs w:val="26"/>
        </w:rPr>
        <w:t>Deverá</w:t>
      </w:r>
      <w:proofErr w:type="gramEnd"/>
      <w:r w:rsidRPr="002602C5">
        <w:rPr>
          <w:rFonts w:ascii="Times New Roman" w:hAnsi="Times New Roman" w:cs="Times New Roman"/>
          <w:color w:val="000000" w:themeColor="text1"/>
          <w:sz w:val="26"/>
          <w:szCs w:val="26"/>
        </w:rPr>
        <w:t xml:space="preserve"> ser instalados cabos tipo CTP APL- 50-20P</w:t>
      </w:r>
      <w:r w:rsidR="00423350" w:rsidRPr="002602C5">
        <w:rPr>
          <w:rFonts w:ascii="Times New Roman" w:hAnsi="Times New Roman" w:cs="Times New Roman"/>
          <w:color w:val="000000" w:themeColor="text1"/>
          <w:sz w:val="26"/>
          <w:szCs w:val="26"/>
        </w:rPr>
        <w:t xml:space="preserve">, Fibra óptica </w:t>
      </w:r>
      <w:proofErr w:type="spellStart"/>
      <w:r w:rsidR="00423350" w:rsidRPr="002602C5">
        <w:rPr>
          <w:rFonts w:ascii="Times New Roman" w:hAnsi="Times New Roman" w:cs="Times New Roman"/>
          <w:color w:val="000000" w:themeColor="text1"/>
          <w:sz w:val="26"/>
          <w:szCs w:val="26"/>
        </w:rPr>
        <w:t>multimodo</w:t>
      </w:r>
      <w:proofErr w:type="spellEnd"/>
      <w:r w:rsidR="00423350" w:rsidRPr="002602C5">
        <w:rPr>
          <w:rFonts w:ascii="Times New Roman" w:hAnsi="Times New Roman" w:cs="Times New Roman"/>
          <w:color w:val="000000" w:themeColor="text1"/>
          <w:sz w:val="26"/>
          <w:szCs w:val="26"/>
        </w:rPr>
        <w:t xml:space="preserve"> de 6 pares e par coaxial</w:t>
      </w:r>
      <w:r w:rsidRPr="002602C5">
        <w:rPr>
          <w:rFonts w:ascii="Times New Roman" w:hAnsi="Times New Roman" w:cs="Times New Roman"/>
          <w:color w:val="000000" w:themeColor="text1"/>
          <w:sz w:val="26"/>
          <w:szCs w:val="26"/>
        </w:rPr>
        <w:t xml:space="preserve"> DG telefônico aos </w:t>
      </w:r>
      <w:proofErr w:type="spellStart"/>
      <w:r w:rsidRPr="002602C5">
        <w:rPr>
          <w:rFonts w:ascii="Times New Roman" w:hAnsi="Times New Roman" w:cs="Times New Roman"/>
          <w:color w:val="000000" w:themeColor="text1"/>
          <w:sz w:val="26"/>
          <w:szCs w:val="26"/>
        </w:rPr>
        <w:t>DT’s</w:t>
      </w:r>
      <w:proofErr w:type="spellEnd"/>
      <w:r w:rsidRPr="002602C5">
        <w:rPr>
          <w:rFonts w:ascii="Times New Roman" w:hAnsi="Times New Roman" w:cs="Times New Roman"/>
          <w:color w:val="000000" w:themeColor="text1"/>
          <w:sz w:val="26"/>
          <w:szCs w:val="26"/>
        </w:rPr>
        <w:t xml:space="preserve"> e </w:t>
      </w:r>
      <w:proofErr w:type="spellStart"/>
      <w:r w:rsidRPr="002602C5">
        <w:rPr>
          <w:rFonts w:ascii="Times New Roman" w:hAnsi="Times New Roman" w:cs="Times New Roman"/>
          <w:color w:val="000000" w:themeColor="text1"/>
          <w:sz w:val="26"/>
          <w:szCs w:val="26"/>
        </w:rPr>
        <w:t>Rack’sda</w:t>
      </w:r>
      <w:proofErr w:type="spellEnd"/>
      <w:r w:rsidRPr="002602C5">
        <w:rPr>
          <w:rFonts w:ascii="Times New Roman" w:hAnsi="Times New Roman" w:cs="Times New Roman"/>
          <w:color w:val="000000" w:themeColor="text1"/>
          <w:sz w:val="26"/>
          <w:szCs w:val="26"/>
        </w:rPr>
        <w:t xml:space="preserve"> unidade. </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 xml:space="preserve">A partir do DG da unidade </w:t>
      </w:r>
      <w:proofErr w:type="gramStart"/>
      <w:r w:rsidRPr="002602C5">
        <w:rPr>
          <w:rFonts w:ascii="Times New Roman" w:hAnsi="Times New Roman" w:cs="Times New Roman"/>
          <w:color w:val="000000" w:themeColor="text1"/>
          <w:sz w:val="26"/>
          <w:szCs w:val="26"/>
        </w:rPr>
        <w:t>deverá</w:t>
      </w:r>
      <w:proofErr w:type="gramEnd"/>
      <w:r w:rsidRPr="002602C5">
        <w:rPr>
          <w:rFonts w:ascii="Times New Roman" w:hAnsi="Times New Roman" w:cs="Times New Roman"/>
          <w:color w:val="000000" w:themeColor="text1"/>
          <w:sz w:val="26"/>
          <w:szCs w:val="26"/>
        </w:rPr>
        <w:t xml:space="preserve"> ser lançado cabos telefônicos conforme indicação</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 xml:space="preserve">em projeto, até o </w:t>
      </w:r>
      <w:proofErr w:type="spellStart"/>
      <w:r w:rsidRPr="002602C5">
        <w:rPr>
          <w:rFonts w:ascii="Times New Roman" w:hAnsi="Times New Roman" w:cs="Times New Roman"/>
          <w:color w:val="000000" w:themeColor="text1"/>
          <w:sz w:val="26"/>
          <w:szCs w:val="26"/>
        </w:rPr>
        <w:t>patch</w:t>
      </w:r>
      <w:proofErr w:type="spellEnd"/>
      <w:r w:rsidRPr="002602C5">
        <w:rPr>
          <w:rFonts w:ascii="Times New Roman" w:hAnsi="Times New Roman" w:cs="Times New Roman"/>
          <w:color w:val="000000" w:themeColor="text1"/>
          <w:sz w:val="26"/>
          <w:szCs w:val="26"/>
        </w:rPr>
        <w:t xml:space="preserve"> </w:t>
      </w:r>
      <w:proofErr w:type="spellStart"/>
      <w:r w:rsidRPr="002602C5">
        <w:rPr>
          <w:rFonts w:ascii="Times New Roman" w:hAnsi="Times New Roman" w:cs="Times New Roman"/>
          <w:color w:val="000000" w:themeColor="text1"/>
          <w:sz w:val="26"/>
          <w:szCs w:val="26"/>
        </w:rPr>
        <w:t>panel</w:t>
      </w:r>
      <w:proofErr w:type="spellEnd"/>
      <w:r w:rsidRPr="002602C5">
        <w:rPr>
          <w:rFonts w:ascii="Times New Roman" w:hAnsi="Times New Roman" w:cs="Times New Roman"/>
          <w:color w:val="000000" w:themeColor="text1"/>
          <w:sz w:val="26"/>
          <w:szCs w:val="26"/>
        </w:rPr>
        <w:t xml:space="preserve"> de telefonia a ser instalado </w:t>
      </w:r>
      <w:r w:rsidR="00981787" w:rsidRPr="002602C5">
        <w:rPr>
          <w:rFonts w:ascii="Times New Roman" w:hAnsi="Times New Roman" w:cs="Times New Roman"/>
          <w:color w:val="000000" w:themeColor="text1"/>
          <w:sz w:val="26"/>
          <w:szCs w:val="26"/>
        </w:rPr>
        <w:t>no RACK de dados/voz</w:t>
      </w:r>
      <w:r w:rsidRPr="002602C5">
        <w:rPr>
          <w:rFonts w:ascii="Times New Roman" w:hAnsi="Times New Roman" w:cs="Times New Roman"/>
          <w:color w:val="000000" w:themeColor="text1"/>
          <w:sz w:val="26"/>
          <w:szCs w:val="26"/>
        </w:rPr>
        <w:t>.</w:t>
      </w:r>
    </w:p>
    <w:p w:rsidR="008B0371" w:rsidRPr="002602C5" w:rsidRDefault="008B0371"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Os serviços de instalação dos cabos, no DG ou/e CDS pela contratada, deverão ser</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executados utilizando e instalando:</w:t>
      </w:r>
    </w:p>
    <w:p w:rsidR="008B0371"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w:t>
      </w:r>
      <w:r w:rsidR="008B0371" w:rsidRPr="002602C5">
        <w:rPr>
          <w:rFonts w:ascii="Times New Roman" w:hAnsi="Times New Roman" w:cs="Times New Roman"/>
          <w:color w:val="000000" w:themeColor="text1"/>
          <w:sz w:val="26"/>
          <w:szCs w:val="26"/>
        </w:rPr>
        <w:t>Anéis-guia;</w:t>
      </w:r>
    </w:p>
    <w:p w:rsidR="008B0371"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w:t>
      </w:r>
      <w:r w:rsidR="008B0371" w:rsidRPr="002602C5">
        <w:rPr>
          <w:rFonts w:ascii="Times New Roman" w:hAnsi="Times New Roman" w:cs="Times New Roman"/>
          <w:color w:val="000000" w:themeColor="text1"/>
          <w:sz w:val="26"/>
          <w:szCs w:val="26"/>
        </w:rPr>
        <w:t>Todos os pares identificados;</w:t>
      </w:r>
    </w:p>
    <w:p w:rsidR="008B0371"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w:t>
      </w:r>
      <w:r w:rsidR="008B0371" w:rsidRPr="002602C5">
        <w:rPr>
          <w:rFonts w:ascii="Times New Roman" w:hAnsi="Times New Roman" w:cs="Times New Roman"/>
          <w:color w:val="000000" w:themeColor="text1"/>
          <w:sz w:val="26"/>
          <w:szCs w:val="26"/>
        </w:rPr>
        <w:t>Elementos de fixação apropriados;</w:t>
      </w:r>
    </w:p>
    <w:p w:rsidR="00AF35ED"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*Blocos de Conexão</w:t>
      </w:r>
    </w:p>
    <w:p w:rsidR="00A83A1C"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w:t>
      </w:r>
      <w:r w:rsidR="008B0371" w:rsidRPr="002602C5">
        <w:rPr>
          <w:rFonts w:ascii="Times New Roman" w:hAnsi="Times New Roman" w:cs="Times New Roman"/>
          <w:color w:val="000000" w:themeColor="text1"/>
          <w:sz w:val="26"/>
          <w:szCs w:val="26"/>
        </w:rPr>
        <w:t>Para as terminações dos cabos da rede telefônica da concessionária local e os da rede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interna deverão ser utilizados blocos de conexão tipo engate rápido, BER – M10B, no</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 xml:space="preserve">QT e no DG, e </w:t>
      </w:r>
      <w:proofErr w:type="spellStart"/>
      <w:r w:rsidR="008B0371" w:rsidRPr="002602C5">
        <w:rPr>
          <w:rFonts w:ascii="Times New Roman" w:hAnsi="Times New Roman" w:cs="Times New Roman"/>
          <w:color w:val="000000" w:themeColor="text1"/>
          <w:sz w:val="26"/>
          <w:szCs w:val="26"/>
        </w:rPr>
        <w:t>patch</w:t>
      </w:r>
      <w:proofErr w:type="spellEnd"/>
      <w:r w:rsidR="008B0371" w:rsidRPr="002602C5">
        <w:rPr>
          <w:rFonts w:ascii="Times New Roman" w:hAnsi="Times New Roman" w:cs="Times New Roman"/>
          <w:color w:val="000000" w:themeColor="text1"/>
          <w:sz w:val="26"/>
          <w:szCs w:val="26"/>
        </w:rPr>
        <w:t xml:space="preserve"> </w:t>
      </w:r>
      <w:proofErr w:type="spellStart"/>
      <w:r w:rsidR="008B0371" w:rsidRPr="002602C5">
        <w:rPr>
          <w:rFonts w:ascii="Times New Roman" w:hAnsi="Times New Roman" w:cs="Times New Roman"/>
          <w:color w:val="000000" w:themeColor="text1"/>
          <w:sz w:val="26"/>
          <w:szCs w:val="26"/>
        </w:rPr>
        <w:t>panel</w:t>
      </w:r>
      <w:proofErr w:type="spellEnd"/>
      <w:r w:rsidR="008B0371" w:rsidRPr="002602C5">
        <w:rPr>
          <w:rFonts w:ascii="Times New Roman" w:hAnsi="Times New Roman" w:cs="Times New Roman"/>
          <w:color w:val="000000" w:themeColor="text1"/>
          <w:sz w:val="26"/>
          <w:szCs w:val="26"/>
        </w:rPr>
        <w:t xml:space="preserve"> 24P no </w:t>
      </w:r>
      <w:proofErr w:type="spellStart"/>
      <w:r w:rsidR="008B0371" w:rsidRPr="002602C5">
        <w:rPr>
          <w:rFonts w:ascii="Times New Roman" w:hAnsi="Times New Roman" w:cs="Times New Roman"/>
          <w:color w:val="000000" w:themeColor="text1"/>
          <w:sz w:val="26"/>
          <w:szCs w:val="26"/>
        </w:rPr>
        <w:t>Rack</w:t>
      </w:r>
      <w:proofErr w:type="spellEnd"/>
      <w:r w:rsidR="008B0371" w:rsidRPr="002602C5">
        <w:rPr>
          <w:rFonts w:ascii="Times New Roman" w:hAnsi="Times New Roman" w:cs="Times New Roman"/>
          <w:color w:val="000000" w:themeColor="text1"/>
          <w:sz w:val="26"/>
          <w:szCs w:val="26"/>
        </w:rPr>
        <w:t xml:space="preserve">. </w:t>
      </w:r>
    </w:p>
    <w:p w:rsidR="008B0371" w:rsidRPr="002602C5" w:rsidRDefault="00AF35ED" w:rsidP="002602C5">
      <w:pPr>
        <w:spacing w:after="0"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lastRenderedPageBreak/>
        <w:t>*</w:t>
      </w:r>
      <w:r w:rsidR="008B0371" w:rsidRPr="002602C5">
        <w:rPr>
          <w:rFonts w:ascii="Times New Roman" w:hAnsi="Times New Roman" w:cs="Times New Roman"/>
          <w:color w:val="000000" w:themeColor="text1"/>
          <w:sz w:val="26"/>
          <w:szCs w:val="26"/>
        </w:rPr>
        <w:t>Módulos Protetores Contra Surtos Transitórios</w:t>
      </w:r>
    </w:p>
    <w:p w:rsidR="008B0371" w:rsidRPr="002602C5" w:rsidRDefault="00AF35ED" w:rsidP="002602C5">
      <w:pPr>
        <w:spacing w:line="360" w:lineRule="auto"/>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w:t>
      </w:r>
      <w:r w:rsidR="008B0371" w:rsidRPr="002602C5">
        <w:rPr>
          <w:rFonts w:ascii="Times New Roman" w:hAnsi="Times New Roman" w:cs="Times New Roman"/>
          <w:color w:val="000000" w:themeColor="text1"/>
          <w:sz w:val="26"/>
          <w:szCs w:val="26"/>
        </w:rPr>
        <w:t>Deverão ser fornecidos e instalados no QT, 10 módulos protetores tipo miniatura 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 xml:space="preserve">suas respectivas barras de terra, código 5909 1 063 05 da </w:t>
      </w:r>
      <w:proofErr w:type="spellStart"/>
      <w:r w:rsidR="008B0371" w:rsidRPr="002602C5">
        <w:rPr>
          <w:rFonts w:ascii="Times New Roman" w:hAnsi="Times New Roman" w:cs="Times New Roman"/>
          <w:color w:val="000000" w:themeColor="text1"/>
          <w:sz w:val="26"/>
          <w:szCs w:val="26"/>
        </w:rPr>
        <w:t>Krone</w:t>
      </w:r>
      <w:proofErr w:type="spellEnd"/>
      <w:r w:rsidR="008B0371" w:rsidRPr="002602C5">
        <w:rPr>
          <w:rFonts w:ascii="Times New Roman" w:hAnsi="Times New Roman" w:cs="Times New Roman"/>
          <w:color w:val="000000" w:themeColor="text1"/>
          <w:sz w:val="26"/>
          <w:szCs w:val="26"/>
        </w:rPr>
        <w:t xml:space="preserve"> ou similar. </w:t>
      </w:r>
    </w:p>
    <w:p w:rsidR="008B0371" w:rsidRPr="00235233" w:rsidRDefault="008B0371" w:rsidP="0047265E">
      <w:pPr>
        <w:jc w:val="both"/>
        <w:rPr>
          <w:rFonts w:ascii="Times New Roman" w:hAnsi="Times New Roman" w:cs="Times New Roman"/>
          <w:b/>
          <w:color w:val="000000" w:themeColor="text1"/>
          <w:sz w:val="28"/>
          <w:szCs w:val="24"/>
        </w:rPr>
      </w:pPr>
      <w:r w:rsidRPr="00235233">
        <w:rPr>
          <w:rFonts w:ascii="Times New Roman" w:hAnsi="Times New Roman" w:cs="Times New Roman"/>
          <w:b/>
          <w:color w:val="000000" w:themeColor="text1"/>
          <w:sz w:val="28"/>
          <w:szCs w:val="24"/>
        </w:rPr>
        <w:t>3.1 DISTRIBUIDOR GERAL TELEFÔNICO – DG/ARMÁRIO DE DISTRIBUIÇÃO</w:t>
      </w:r>
    </w:p>
    <w:p w:rsidR="008B0371" w:rsidRPr="002602C5" w:rsidRDefault="007C6397" w:rsidP="002602C5">
      <w:pPr>
        <w:spacing w:after="0" w:line="360" w:lineRule="auto"/>
        <w:jc w:val="both"/>
        <w:rPr>
          <w:rFonts w:ascii="Times New Roman" w:hAnsi="Times New Roman" w:cs="Times New Roman"/>
          <w:color w:val="000000" w:themeColor="text1"/>
          <w:sz w:val="26"/>
          <w:szCs w:val="26"/>
        </w:rPr>
      </w:pPr>
      <w:r w:rsidRPr="00235233">
        <w:rPr>
          <w:rFonts w:ascii="Times New Roman" w:hAnsi="Times New Roman" w:cs="Times New Roman"/>
          <w:color w:val="000000" w:themeColor="text1"/>
          <w:sz w:val="24"/>
          <w:szCs w:val="24"/>
        </w:rPr>
        <w:tab/>
      </w:r>
      <w:r w:rsidR="008B0371" w:rsidRPr="002602C5">
        <w:rPr>
          <w:rFonts w:ascii="Times New Roman" w:hAnsi="Times New Roman" w:cs="Times New Roman"/>
          <w:color w:val="000000" w:themeColor="text1"/>
          <w:sz w:val="26"/>
          <w:szCs w:val="26"/>
        </w:rPr>
        <w:t>Instalação de DG telefônico, tipo embutir, 80x80x12cm, padrão Telebrás, conforme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 xml:space="preserve">projeto. Deverá ser instalado no interior do DG e </w:t>
      </w:r>
      <w:proofErr w:type="spellStart"/>
      <w:proofErr w:type="gramStart"/>
      <w:r w:rsidR="008B0371" w:rsidRPr="002602C5">
        <w:rPr>
          <w:rFonts w:ascii="Times New Roman" w:hAnsi="Times New Roman" w:cs="Times New Roman"/>
          <w:color w:val="000000" w:themeColor="text1"/>
          <w:sz w:val="26"/>
          <w:szCs w:val="26"/>
        </w:rPr>
        <w:t>CDS’s</w:t>
      </w:r>
      <w:proofErr w:type="spellEnd"/>
      <w:r w:rsidR="008B0371" w:rsidRPr="002602C5">
        <w:rPr>
          <w:rFonts w:ascii="Times New Roman" w:hAnsi="Times New Roman" w:cs="Times New Roman"/>
          <w:color w:val="000000" w:themeColor="text1"/>
          <w:sz w:val="26"/>
          <w:szCs w:val="26"/>
        </w:rPr>
        <w:t xml:space="preserve"> :</w:t>
      </w:r>
      <w:proofErr w:type="gramEnd"/>
      <w:r w:rsidR="008B0371" w:rsidRPr="002602C5">
        <w:rPr>
          <w:rFonts w:ascii="Times New Roman" w:hAnsi="Times New Roman" w:cs="Times New Roman"/>
          <w:color w:val="000000" w:themeColor="text1"/>
          <w:sz w:val="26"/>
          <w:szCs w:val="26"/>
        </w:rPr>
        <w:t xml:space="preserve"> blocos de conexão tipo engate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rápido, BER-M10B, com suporte e acessórios de fixação e identificação, blocos de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comutação</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de 10 pares com 10 módulos protetores contra surtos transitórios, suportes e acessórios de</w:t>
      </w:r>
      <w:r w:rsidR="002602C5" w:rsidRPr="002602C5">
        <w:rPr>
          <w:rFonts w:ascii="Times New Roman" w:hAnsi="Times New Roman" w:cs="Times New Roman"/>
          <w:color w:val="000000" w:themeColor="text1"/>
          <w:sz w:val="26"/>
          <w:szCs w:val="26"/>
        </w:rPr>
        <w:t xml:space="preserve"> </w:t>
      </w:r>
      <w:r w:rsidR="008B0371" w:rsidRPr="002602C5">
        <w:rPr>
          <w:rFonts w:ascii="Times New Roman" w:hAnsi="Times New Roman" w:cs="Times New Roman"/>
          <w:color w:val="000000" w:themeColor="text1"/>
          <w:sz w:val="26"/>
          <w:szCs w:val="26"/>
        </w:rPr>
        <w:t>fixação e identificação dos mesmos.</w:t>
      </w:r>
    </w:p>
    <w:p w:rsidR="00F836FA" w:rsidRPr="002602C5" w:rsidRDefault="008B0371" w:rsidP="002602C5">
      <w:pPr>
        <w:spacing w:after="0" w:line="360" w:lineRule="auto"/>
        <w:ind w:firstLine="709"/>
        <w:jc w:val="both"/>
        <w:rPr>
          <w:rFonts w:ascii="Times New Roman" w:hAnsi="Times New Roman" w:cs="Times New Roman"/>
          <w:color w:val="000000" w:themeColor="text1"/>
          <w:sz w:val="26"/>
          <w:szCs w:val="26"/>
        </w:rPr>
      </w:pPr>
      <w:r w:rsidRPr="002602C5">
        <w:rPr>
          <w:rFonts w:ascii="Times New Roman" w:hAnsi="Times New Roman" w:cs="Times New Roman"/>
          <w:color w:val="000000" w:themeColor="text1"/>
          <w:sz w:val="26"/>
          <w:szCs w:val="26"/>
        </w:rPr>
        <w:t xml:space="preserve">Os quadros telefônicos, bem como os </w:t>
      </w:r>
      <w:proofErr w:type="spellStart"/>
      <w:r w:rsidRPr="002602C5">
        <w:rPr>
          <w:rFonts w:ascii="Times New Roman" w:hAnsi="Times New Roman" w:cs="Times New Roman"/>
          <w:color w:val="000000" w:themeColor="text1"/>
          <w:sz w:val="26"/>
          <w:szCs w:val="26"/>
        </w:rPr>
        <w:t>RACK’s</w:t>
      </w:r>
      <w:proofErr w:type="spellEnd"/>
      <w:r w:rsidRPr="002602C5">
        <w:rPr>
          <w:rFonts w:ascii="Times New Roman" w:hAnsi="Times New Roman" w:cs="Times New Roman"/>
          <w:color w:val="000000" w:themeColor="text1"/>
          <w:sz w:val="26"/>
          <w:szCs w:val="26"/>
        </w:rPr>
        <w:t xml:space="preserve"> deverão possuir suas partes metálicas</w:t>
      </w:r>
      <w:r w:rsidR="002602C5" w:rsidRPr="002602C5">
        <w:rPr>
          <w:rFonts w:ascii="Times New Roman" w:hAnsi="Times New Roman" w:cs="Times New Roman"/>
          <w:color w:val="000000" w:themeColor="text1"/>
          <w:sz w:val="26"/>
          <w:szCs w:val="26"/>
        </w:rPr>
        <w:t xml:space="preserve"> </w:t>
      </w:r>
      <w:r w:rsidRPr="002602C5">
        <w:rPr>
          <w:rFonts w:ascii="Times New Roman" w:hAnsi="Times New Roman" w:cs="Times New Roman"/>
          <w:color w:val="000000" w:themeColor="text1"/>
          <w:sz w:val="26"/>
          <w:szCs w:val="26"/>
        </w:rPr>
        <w:t>aterradas através de um condutor de cobre isolado, 450/</w:t>
      </w:r>
      <w:proofErr w:type="gramStart"/>
      <w:r w:rsidRPr="002602C5">
        <w:rPr>
          <w:rFonts w:ascii="Times New Roman" w:hAnsi="Times New Roman" w:cs="Times New Roman"/>
          <w:color w:val="000000" w:themeColor="text1"/>
          <w:sz w:val="26"/>
          <w:szCs w:val="26"/>
        </w:rPr>
        <w:t>75</w:t>
      </w:r>
      <w:r w:rsidR="00A83A1C" w:rsidRPr="002602C5">
        <w:rPr>
          <w:rFonts w:ascii="Times New Roman" w:hAnsi="Times New Roman" w:cs="Times New Roman"/>
          <w:color w:val="000000" w:themeColor="text1"/>
          <w:sz w:val="26"/>
          <w:szCs w:val="26"/>
        </w:rPr>
        <w:t>0V</w:t>
      </w:r>
      <w:proofErr w:type="gramEnd"/>
      <w:r w:rsidR="00A83A1C" w:rsidRPr="002602C5">
        <w:rPr>
          <w:rFonts w:ascii="Times New Roman" w:hAnsi="Times New Roman" w:cs="Times New Roman"/>
          <w:color w:val="000000" w:themeColor="text1"/>
          <w:sz w:val="26"/>
          <w:szCs w:val="26"/>
        </w:rPr>
        <w:t xml:space="preserve">, flexível, cor verde, de 6mm² </w:t>
      </w:r>
      <w:r w:rsidRPr="002602C5">
        <w:rPr>
          <w:rFonts w:ascii="Times New Roman" w:hAnsi="Times New Roman" w:cs="Times New Roman"/>
          <w:color w:val="000000" w:themeColor="text1"/>
          <w:sz w:val="26"/>
          <w:szCs w:val="26"/>
        </w:rPr>
        <w:t>que deverá ser derivado da barra TERRA do QDG da unidade.</w:t>
      </w:r>
    </w:p>
    <w:p w:rsidR="00AA3DFC" w:rsidRPr="00235233" w:rsidRDefault="006C0C00" w:rsidP="00AA3DFC">
      <w:pPr>
        <w:tabs>
          <w:tab w:val="left" w:pos="0"/>
        </w:tabs>
        <w:jc w:val="both"/>
        <w:rPr>
          <w:rFonts w:ascii="Times New Roman" w:hAnsi="Times New Roman" w:cs="Times New Roman"/>
          <w:b/>
          <w:sz w:val="28"/>
          <w:szCs w:val="28"/>
        </w:rPr>
      </w:pPr>
      <w:proofErr w:type="gramStart"/>
      <w:r w:rsidRPr="00235233">
        <w:rPr>
          <w:rFonts w:ascii="Times New Roman" w:hAnsi="Times New Roman" w:cs="Times New Roman"/>
          <w:b/>
          <w:color w:val="000000" w:themeColor="text1"/>
          <w:sz w:val="28"/>
          <w:szCs w:val="28"/>
        </w:rPr>
        <w:t xml:space="preserve">4 - </w:t>
      </w:r>
      <w:r w:rsidR="00AA3DFC" w:rsidRPr="00235233">
        <w:rPr>
          <w:rFonts w:ascii="Times New Roman" w:hAnsi="Times New Roman" w:cs="Times New Roman"/>
          <w:b/>
          <w:sz w:val="28"/>
          <w:szCs w:val="28"/>
        </w:rPr>
        <w:t>FECHADURA</w:t>
      </w:r>
      <w:proofErr w:type="gramEnd"/>
      <w:r w:rsidR="00AA3DFC" w:rsidRPr="00235233">
        <w:rPr>
          <w:rFonts w:ascii="Times New Roman" w:hAnsi="Times New Roman" w:cs="Times New Roman"/>
          <w:b/>
          <w:sz w:val="28"/>
          <w:szCs w:val="28"/>
        </w:rPr>
        <w:t xml:space="preserve"> BIOMÉTRICA </w:t>
      </w:r>
      <w:proofErr w:type="spellStart"/>
      <w:r w:rsidR="00AA3DFC" w:rsidRPr="00235233">
        <w:rPr>
          <w:rFonts w:ascii="Times New Roman" w:hAnsi="Times New Roman" w:cs="Times New Roman"/>
          <w:b/>
          <w:sz w:val="28"/>
          <w:szCs w:val="28"/>
        </w:rPr>
        <w:t>D-Lock</w:t>
      </w:r>
      <w:proofErr w:type="spellEnd"/>
      <w:r w:rsidR="00AA3DFC" w:rsidRPr="00235233">
        <w:rPr>
          <w:rFonts w:ascii="Times New Roman" w:hAnsi="Times New Roman" w:cs="Times New Roman"/>
          <w:b/>
          <w:sz w:val="28"/>
          <w:szCs w:val="28"/>
        </w:rPr>
        <w:t xml:space="preserve"> 3.500</w:t>
      </w:r>
    </w:p>
    <w:p w:rsidR="00AA3DFC" w:rsidRPr="00183369" w:rsidRDefault="00AA3DFC" w:rsidP="00183369">
      <w:pPr>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Características do material:</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Leitor de alta resolução;</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proofErr w:type="spellStart"/>
      <w:r w:rsidRPr="00183369">
        <w:rPr>
          <w:rFonts w:ascii="Times New Roman" w:hAnsi="Times New Roman" w:cs="Times New Roman"/>
          <w:sz w:val="26"/>
          <w:szCs w:val="26"/>
        </w:rPr>
        <w:t>Destravamento</w:t>
      </w:r>
      <w:proofErr w:type="spellEnd"/>
      <w:r w:rsidRPr="00183369">
        <w:rPr>
          <w:rFonts w:ascii="Times New Roman" w:hAnsi="Times New Roman" w:cs="Times New Roman"/>
          <w:sz w:val="26"/>
          <w:szCs w:val="26"/>
        </w:rPr>
        <w:t xml:space="preserve"> da fechadura através de reconhecimento biométrico, senha ou chave codificada (chave de emergência)</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 xml:space="preserve">Fechamento automático do ferrolho sempre </w:t>
      </w:r>
      <w:proofErr w:type="gramStart"/>
      <w:r w:rsidRPr="00183369">
        <w:rPr>
          <w:rFonts w:ascii="Times New Roman" w:hAnsi="Times New Roman" w:cs="Times New Roman"/>
          <w:sz w:val="26"/>
          <w:szCs w:val="26"/>
        </w:rPr>
        <w:t xml:space="preserve">que </w:t>
      </w:r>
      <w:proofErr w:type="spellStart"/>
      <w:r w:rsidRPr="00183369">
        <w:rPr>
          <w:rFonts w:ascii="Times New Roman" w:hAnsi="Times New Roman" w:cs="Times New Roman"/>
          <w:sz w:val="26"/>
          <w:szCs w:val="26"/>
        </w:rPr>
        <w:t>que</w:t>
      </w:r>
      <w:proofErr w:type="spellEnd"/>
      <w:proofErr w:type="gramEnd"/>
      <w:r w:rsidRPr="00183369">
        <w:rPr>
          <w:rFonts w:ascii="Times New Roman" w:hAnsi="Times New Roman" w:cs="Times New Roman"/>
          <w:sz w:val="26"/>
          <w:szCs w:val="26"/>
        </w:rPr>
        <w:t xml:space="preserve"> a porta fechar;</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Alimentação: Pilhas AA ou similar;</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Alerta de pilha fraca;</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Capacidade de cadastro de, no mínimo, 90 digitais;</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Possibilidade de acesso aos últimos registros de entrada;</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Dois níveis de status: Master e usuário;</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Gerenciamento através de, no mínimo, uma senha master;</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 xml:space="preserve">Emissão de relatório com possibilidade de transferência através de porta USB para </w:t>
      </w:r>
      <w:proofErr w:type="spellStart"/>
      <w:r w:rsidRPr="00183369">
        <w:rPr>
          <w:rFonts w:ascii="Times New Roman" w:hAnsi="Times New Roman" w:cs="Times New Roman"/>
          <w:sz w:val="26"/>
          <w:szCs w:val="26"/>
        </w:rPr>
        <w:t>pen</w:t>
      </w:r>
      <w:proofErr w:type="spellEnd"/>
      <w:r w:rsidRPr="00183369">
        <w:rPr>
          <w:rFonts w:ascii="Times New Roman" w:hAnsi="Times New Roman" w:cs="Times New Roman"/>
          <w:sz w:val="26"/>
          <w:szCs w:val="26"/>
        </w:rPr>
        <w:t xml:space="preserve"> drive; </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lastRenderedPageBreak/>
        <w:t xml:space="preserve">Função de alarme sonoro contra </w:t>
      </w:r>
      <w:proofErr w:type="spellStart"/>
      <w:r w:rsidRPr="00183369">
        <w:rPr>
          <w:rFonts w:ascii="Times New Roman" w:hAnsi="Times New Roman" w:cs="Times New Roman"/>
          <w:sz w:val="26"/>
          <w:szCs w:val="26"/>
        </w:rPr>
        <w:t>arrobamento</w:t>
      </w:r>
      <w:proofErr w:type="spellEnd"/>
      <w:r w:rsidRPr="00183369">
        <w:rPr>
          <w:rFonts w:ascii="Times New Roman" w:hAnsi="Times New Roman" w:cs="Times New Roman"/>
          <w:sz w:val="26"/>
          <w:szCs w:val="26"/>
        </w:rPr>
        <w:t>;</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Abertura para o lado DIREITO;</w:t>
      </w:r>
    </w:p>
    <w:p w:rsidR="00AA3DFC" w:rsidRPr="00183369" w:rsidRDefault="00AA3DFC" w:rsidP="00183369">
      <w:pPr>
        <w:numPr>
          <w:ilvl w:val="0"/>
          <w:numId w:val="1"/>
        </w:numPr>
        <w:suppressAutoHyphens/>
        <w:spacing w:after="0" w:line="360" w:lineRule="auto"/>
        <w:jc w:val="both"/>
        <w:rPr>
          <w:rFonts w:ascii="Times New Roman" w:hAnsi="Times New Roman" w:cs="Times New Roman"/>
          <w:sz w:val="26"/>
          <w:szCs w:val="26"/>
        </w:rPr>
      </w:pPr>
      <w:r w:rsidRPr="00183369">
        <w:rPr>
          <w:rFonts w:ascii="Times New Roman" w:hAnsi="Times New Roman" w:cs="Times New Roman"/>
          <w:sz w:val="26"/>
          <w:szCs w:val="26"/>
        </w:rPr>
        <w:t xml:space="preserve">Quantidade: </w:t>
      </w:r>
      <w:proofErr w:type="gramStart"/>
      <w:r w:rsidRPr="00183369">
        <w:rPr>
          <w:rFonts w:ascii="Times New Roman" w:hAnsi="Times New Roman" w:cs="Times New Roman"/>
          <w:sz w:val="26"/>
          <w:szCs w:val="26"/>
        </w:rPr>
        <w:t>3</w:t>
      </w:r>
      <w:proofErr w:type="gramEnd"/>
      <w:r w:rsidRPr="00183369">
        <w:rPr>
          <w:rFonts w:ascii="Times New Roman" w:hAnsi="Times New Roman" w:cs="Times New Roman"/>
          <w:sz w:val="26"/>
          <w:szCs w:val="26"/>
        </w:rPr>
        <w:t xml:space="preserve"> unidades</w:t>
      </w:r>
    </w:p>
    <w:p w:rsidR="00AA3DFC" w:rsidRPr="00183369" w:rsidRDefault="00AA3DFC" w:rsidP="00183369">
      <w:pPr>
        <w:numPr>
          <w:ilvl w:val="0"/>
          <w:numId w:val="1"/>
        </w:numPr>
        <w:suppressAutoHyphens/>
        <w:spacing w:after="0" w:line="360" w:lineRule="auto"/>
        <w:jc w:val="both"/>
        <w:rPr>
          <w:rFonts w:ascii="Times New Roman" w:hAnsi="Times New Roman" w:cs="Times New Roman"/>
          <w:i/>
          <w:sz w:val="26"/>
          <w:szCs w:val="26"/>
        </w:rPr>
      </w:pPr>
      <w:r w:rsidRPr="00183369">
        <w:rPr>
          <w:rFonts w:ascii="Times New Roman" w:hAnsi="Times New Roman" w:cs="Times New Roman"/>
          <w:i/>
          <w:sz w:val="26"/>
          <w:szCs w:val="26"/>
        </w:rPr>
        <w:t xml:space="preserve"> </w:t>
      </w:r>
      <w:proofErr w:type="gramStart"/>
      <w:r w:rsidRPr="00183369">
        <w:rPr>
          <w:rFonts w:ascii="Times New Roman" w:hAnsi="Times New Roman" w:cs="Times New Roman"/>
          <w:i/>
          <w:sz w:val="26"/>
          <w:szCs w:val="26"/>
        </w:rPr>
        <w:t>Necessidade de acessórios, manuais, folhetos em português, instalação, configuração e assistência técnica prestada no local de recebimento, se for</w:t>
      </w:r>
      <w:proofErr w:type="gramEnd"/>
      <w:r w:rsidRPr="00183369">
        <w:rPr>
          <w:rFonts w:ascii="Times New Roman" w:hAnsi="Times New Roman" w:cs="Times New Roman"/>
          <w:i/>
          <w:sz w:val="26"/>
          <w:szCs w:val="26"/>
        </w:rPr>
        <w:t xml:space="preserve"> o caso.</w:t>
      </w:r>
    </w:p>
    <w:p w:rsidR="006C0C00" w:rsidRPr="00235233" w:rsidRDefault="006C0C00" w:rsidP="006C0C00">
      <w:pPr>
        <w:spacing w:line="240" w:lineRule="exact"/>
        <w:jc w:val="both"/>
        <w:rPr>
          <w:rFonts w:ascii="Times New Roman" w:hAnsi="Times New Roman" w:cs="Times New Roman"/>
          <w:b/>
          <w:bCs/>
          <w:sz w:val="24"/>
          <w:szCs w:val="24"/>
          <w:u w:val="single"/>
        </w:rPr>
      </w:pPr>
    </w:p>
    <w:p w:rsidR="006C0C00" w:rsidRPr="00235233" w:rsidRDefault="006C0C00" w:rsidP="006C0C00">
      <w:pPr>
        <w:spacing w:line="240" w:lineRule="exact"/>
        <w:jc w:val="both"/>
        <w:rPr>
          <w:rFonts w:ascii="Times New Roman" w:hAnsi="Times New Roman" w:cs="Times New Roman"/>
          <w:b/>
          <w:bCs/>
          <w:sz w:val="24"/>
          <w:szCs w:val="24"/>
          <w:u w:val="single"/>
        </w:rPr>
      </w:pPr>
      <w:r w:rsidRPr="00235233">
        <w:rPr>
          <w:rFonts w:ascii="Times New Roman" w:hAnsi="Times New Roman" w:cs="Times New Roman"/>
          <w:b/>
          <w:bCs/>
          <w:sz w:val="24"/>
          <w:szCs w:val="24"/>
          <w:u w:val="single"/>
        </w:rPr>
        <w:t>5 - INSTALAÇÕES ELÉTRICAS ESTABILIZADAS</w:t>
      </w:r>
    </w:p>
    <w:p w:rsidR="006C0C00" w:rsidRPr="00235233" w:rsidRDefault="006C0C00" w:rsidP="006C0C00">
      <w:pPr>
        <w:jc w:val="both"/>
        <w:rPr>
          <w:rFonts w:ascii="Times New Roman" w:hAnsi="Times New Roman" w:cs="Times New Roman"/>
          <w:b/>
          <w:bCs/>
          <w:sz w:val="24"/>
          <w:szCs w:val="24"/>
        </w:rPr>
      </w:pPr>
      <w:r w:rsidRPr="00235233">
        <w:rPr>
          <w:rFonts w:ascii="Times New Roman" w:hAnsi="Times New Roman" w:cs="Times New Roman"/>
          <w:b/>
          <w:bCs/>
          <w:sz w:val="24"/>
          <w:szCs w:val="24"/>
        </w:rPr>
        <w:t>5.1</w:t>
      </w:r>
      <w:r w:rsidR="00183369" w:rsidRPr="00235233">
        <w:rPr>
          <w:rFonts w:ascii="Times New Roman" w:hAnsi="Times New Roman" w:cs="Times New Roman"/>
          <w:b/>
          <w:bCs/>
          <w:sz w:val="24"/>
          <w:szCs w:val="24"/>
        </w:rPr>
        <w:t xml:space="preserve"> </w:t>
      </w:r>
      <w:r w:rsidRPr="00235233">
        <w:rPr>
          <w:rFonts w:ascii="Times New Roman" w:hAnsi="Times New Roman" w:cs="Times New Roman"/>
          <w:b/>
          <w:bCs/>
          <w:sz w:val="24"/>
          <w:szCs w:val="24"/>
        </w:rPr>
        <w:t>- ORIGEM E DISTRIBUIÇÃO DO SISTEMA:</w:t>
      </w:r>
    </w:p>
    <w:p w:rsidR="006C0C00" w:rsidRPr="00183369" w:rsidRDefault="006C0C00" w:rsidP="00183369">
      <w:pPr>
        <w:spacing w:after="0" w:line="360" w:lineRule="auto"/>
        <w:jc w:val="both"/>
        <w:rPr>
          <w:rFonts w:ascii="Times New Roman" w:hAnsi="Times New Roman" w:cs="Times New Roman"/>
          <w:sz w:val="26"/>
          <w:szCs w:val="26"/>
        </w:rPr>
      </w:pPr>
      <w:r w:rsidRPr="00235233">
        <w:rPr>
          <w:rFonts w:ascii="Times New Roman" w:hAnsi="Times New Roman" w:cs="Times New Roman"/>
          <w:sz w:val="23"/>
        </w:rPr>
        <w:tab/>
      </w:r>
      <w:r w:rsidRPr="00183369">
        <w:rPr>
          <w:rFonts w:ascii="Times New Roman" w:hAnsi="Times New Roman" w:cs="Times New Roman"/>
          <w:sz w:val="26"/>
          <w:szCs w:val="26"/>
        </w:rPr>
        <w:t>O sistema de energia estabilizada origina-se em um quadro de disjuntores denominado Q</w:t>
      </w:r>
      <w:r w:rsidR="00412D95" w:rsidRPr="00183369">
        <w:rPr>
          <w:rFonts w:ascii="Times New Roman" w:hAnsi="Times New Roman" w:cs="Times New Roman"/>
          <w:sz w:val="26"/>
          <w:szCs w:val="26"/>
        </w:rPr>
        <w:t>TA - INF</w:t>
      </w:r>
      <w:r w:rsidRPr="00183369">
        <w:rPr>
          <w:rFonts w:ascii="Times New Roman" w:hAnsi="Times New Roman" w:cs="Times New Roman"/>
          <w:sz w:val="26"/>
          <w:szCs w:val="26"/>
        </w:rPr>
        <w:t xml:space="preserve">, localizado </w:t>
      </w:r>
      <w:r w:rsidR="00412D95" w:rsidRPr="00183369">
        <w:rPr>
          <w:rFonts w:ascii="Times New Roman" w:hAnsi="Times New Roman" w:cs="Times New Roman"/>
          <w:sz w:val="26"/>
          <w:szCs w:val="26"/>
        </w:rPr>
        <w:t>no subsolo</w:t>
      </w:r>
      <w:r w:rsidRPr="00183369">
        <w:rPr>
          <w:rFonts w:ascii="Times New Roman" w:hAnsi="Times New Roman" w:cs="Times New Roman"/>
          <w:sz w:val="26"/>
          <w:szCs w:val="26"/>
        </w:rPr>
        <w:t>, cujo alimentador geral deriva-se do NO BREAK</w:t>
      </w:r>
      <w:r w:rsidR="00412D95" w:rsidRPr="00183369">
        <w:rPr>
          <w:rFonts w:ascii="Times New Roman" w:hAnsi="Times New Roman" w:cs="Times New Roman"/>
          <w:sz w:val="26"/>
          <w:szCs w:val="26"/>
        </w:rPr>
        <w:t xml:space="preserve"> de 40KVA – 220/</w:t>
      </w:r>
      <w:proofErr w:type="gramStart"/>
      <w:r w:rsidR="00412D95" w:rsidRPr="00183369">
        <w:rPr>
          <w:rFonts w:ascii="Times New Roman" w:hAnsi="Times New Roman" w:cs="Times New Roman"/>
          <w:sz w:val="26"/>
          <w:szCs w:val="26"/>
        </w:rPr>
        <w:t>127V</w:t>
      </w:r>
      <w:proofErr w:type="gramEnd"/>
      <w:r w:rsidRPr="00183369">
        <w:rPr>
          <w:rFonts w:ascii="Times New Roman" w:hAnsi="Times New Roman" w:cs="Times New Roman"/>
          <w:sz w:val="26"/>
          <w:szCs w:val="26"/>
        </w:rPr>
        <w:t>.</w:t>
      </w:r>
    </w:p>
    <w:p w:rsidR="006C0C00" w:rsidRPr="00183369" w:rsidRDefault="00183369" w:rsidP="00183369">
      <w:pPr>
        <w:spacing w:after="0" w:line="360" w:lineRule="auto"/>
        <w:jc w:val="both"/>
        <w:rPr>
          <w:rFonts w:ascii="Times New Roman" w:hAnsi="Times New Roman" w:cs="Times New Roman"/>
          <w:sz w:val="26"/>
          <w:szCs w:val="26"/>
        </w:rPr>
      </w:pPr>
      <w:r>
        <w:rPr>
          <w:rFonts w:ascii="Times New Roman" w:hAnsi="Times New Roman" w:cs="Times New Roman"/>
          <w:sz w:val="26"/>
          <w:szCs w:val="26"/>
        </w:rPr>
        <w:tab/>
      </w:r>
      <w:r w:rsidR="006C0C00" w:rsidRPr="00183369">
        <w:rPr>
          <w:rFonts w:ascii="Times New Roman" w:hAnsi="Times New Roman" w:cs="Times New Roman"/>
          <w:sz w:val="26"/>
          <w:szCs w:val="26"/>
        </w:rPr>
        <w:t xml:space="preserve">O referido </w:t>
      </w:r>
      <w:r w:rsidR="00412D95" w:rsidRPr="00183369">
        <w:rPr>
          <w:rFonts w:ascii="Times New Roman" w:hAnsi="Times New Roman" w:cs="Times New Roman"/>
          <w:sz w:val="26"/>
          <w:szCs w:val="26"/>
        </w:rPr>
        <w:t>QTA - INF</w:t>
      </w:r>
      <w:r w:rsidR="006C0C00" w:rsidRPr="00183369">
        <w:rPr>
          <w:rFonts w:ascii="Times New Roman" w:hAnsi="Times New Roman" w:cs="Times New Roman"/>
          <w:sz w:val="26"/>
          <w:szCs w:val="26"/>
        </w:rPr>
        <w:t xml:space="preserve"> é, por sua vez, e alimentado pelo Q</w:t>
      </w:r>
      <w:r w:rsidR="00412D95" w:rsidRPr="00183369">
        <w:rPr>
          <w:rFonts w:ascii="Times New Roman" w:hAnsi="Times New Roman" w:cs="Times New Roman"/>
          <w:sz w:val="26"/>
          <w:szCs w:val="26"/>
        </w:rPr>
        <w:t>BGE (Quadro de Barramento Geral de Emergência)</w:t>
      </w:r>
      <w:r w:rsidR="006C0C00" w:rsidRPr="00183369">
        <w:rPr>
          <w:rFonts w:ascii="Times New Roman" w:hAnsi="Times New Roman" w:cs="Times New Roman"/>
          <w:sz w:val="26"/>
          <w:szCs w:val="26"/>
        </w:rPr>
        <w:t xml:space="preserve">, em tensão </w:t>
      </w:r>
      <w:proofErr w:type="gramStart"/>
      <w:r w:rsidR="006C0C00" w:rsidRPr="00183369">
        <w:rPr>
          <w:rFonts w:ascii="Times New Roman" w:hAnsi="Times New Roman" w:cs="Times New Roman"/>
          <w:sz w:val="26"/>
          <w:szCs w:val="26"/>
        </w:rPr>
        <w:t>220V</w:t>
      </w:r>
      <w:proofErr w:type="gramEnd"/>
      <w:r w:rsidR="006C0C00" w:rsidRPr="00183369">
        <w:rPr>
          <w:rFonts w:ascii="Times New Roman" w:hAnsi="Times New Roman" w:cs="Times New Roman"/>
          <w:sz w:val="26"/>
          <w:szCs w:val="26"/>
        </w:rPr>
        <w:t xml:space="preserve"> - </w:t>
      </w:r>
      <w:r w:rsidR="00412D95" w:rsidRPr="00183369">
        <w:rPr>
          <w:rFonts w:ascii="Times New Roman" w:hAnsi="Times New Roman" w:cs="Times New Roman"/>
          <w:sz w:val="26"/>
          <w:szCs w:val="26"/>
        </w:rPr>
        <w:t>trifásico</w:t>
      </w:r>
      <w:r w:rsidR="006C0C00" w:rsidRPr="00183369">
        <w:rPr>
          <w:rFonts w:ascii="Times New Roman" w:hAnsi="Times New Roman" w:cs="Times New Roman"/>
          <w:sz w:val="26"/>
          <w:szCs w:val="26"/>
        </w:rPr>
        <w:t xml:space="preserve"> - 60 HZ, através de disjuntor compatível com a corrente de projeto.</w:t>
      </w:r>
    </w:p>
    <w:p w:rsidR="006C0C00" w:rsidRPr="00183369" w:rsidRDefault="00183369" w:rsidP="00183369">
      <w:pPr>
        <w:spacing w:after="0" w:line="360" w:lineRule="auto"/>
        <w:jc w:val="both"/>
        <w:rPr>
          <w:rFonts w:ascii="Times New Roman" w:hAnsi="Times New Roman" w:cs="Times New Roman"/>
          <w:sz w:val="26"/>
          <w:szCs w:val="26"/>
        </w:rPr>
      </w:pPr>
      <w:r>
        <w:rPr>
          <w:rFonts w:ascii="Times New Roman" w:hAnsi="Times New Roman" w:cs="Times New Roman"/>
          <w:sz w:val="26"/>
          <w:szCs w:val="26"/>
        </w:rPr>
        <w:tab/>
      </w:r>
      <w:r w:rsidR="006C0C00" w:rsidRPr="00183369">
        <w:rPr>
          <w:rFonts w:ascii="Times New Roman" w:hAnsi="Times New Roman" w:cs="Times New Roman"/>
          <w:sz w:val="26"/>
          <w:szCs w:val="26"/>
        </w:rPr>
        <w:t>O NO BREAK</w:t>
      </w:r>
      <w:r w:rsidR="00412D95" w:rsidRPr="00183369">
        <w:rPr>
          <w:rFonts w:ascii="Times New Roman" w:hAnsi="Times New Roman" w:cs="Times New Roman"/>
          <w:sz w:val="26"/>
          <w:szCs w:val="26"/>
        </w:rPr>
        <w:t xml:space="preserve"> 40KVA</w:t>
      </w:r>
      <w:r w:rsidR="00AD4EC3" w:rsidRPr="00183369">
        <w:rPr>
          <w:rFonts w:ascii="Times New Roman" w:hAnsi="Times New Roman" w:cs="Times New Roman"/>
          <w:sz w:val="26"/>
          <w:szCs w:val="26"/>
        </w:rPr>
        <w:t xml:space="preserve"> garantirá</w:t>
      </w:r>
      <w:r w:rsidR="006C0C00" w:rsidRPr="00183369">
        <w:rPr>
          <w:rFonts w:ascii="Times New Roman" w:hAnsi="Times New Roman" w:cs="Times New Roman"/>
          <w:sz w:val="26"/>
          <w:szCs w:val="26"/>
        </w:rPr>
        <w:t xml:space="preserve"> fornecimento de energia ininterrupta e estabilizada, ao Q</w:t>
      </w:r>
      <w:r w:rsidR="00412D95" w:rsidRPr="00183369">
        <w:rPr>
          <w:rFonts w:ascii="Times New Roman" w:hAnsi="Times New Roman" w:cs="Times New Roman"/>
          <w:sz w:val="26"/>
          <w:szCs w:val="26"/>
        </w:rPr>
        <w:t>TA - INF</w:t>
      </w:r>
      <w:r w:rsidR="006C0C00" w:rsidRPr="00183369">
        <w:rPr>
          <w:rFonts w:ascii="Times New Roman" w:hAnsi="Times New Roman" w:cs="Times New Roman"/>
          <w:sz w:val="26"/>
          <w:szCs w:val="26"/>
        </w:rPr>
        <w:t xml:space="preserve">, que por sua vez distribuirá os circuitos parciais estabilizados a todos os </w:t>
      </w:r>
      <w:r w:rsidR="00412D95" w:rsidRPr="00183369">
        <w:rPr>
          <w:rFonts w:ascii="Times New Roman" w:hAnsi="Times New Roman" w:cs="Times New Roman"/>
          <w:sz w:val="26"/>
          <w:szCs w:val="26"/>
        </w:rPr>
        <w:t>quadros</w:t>
      </w:r>
      <w:r>
        <w:rPr>
          <w:rFonts w:ascii="Times New Roman" w:hAnsi="Times New Roman" w:cs="Times New Roman"/>
          <w:sz w:val="26"/>
          <w:szCs w:val="26"/>
        </w:rPr>
        <w:t xml:space="preserve"> </w:t>
      </w:r>
      <w:r w:rsidR="00412D95" w:rsidRPr="00183369">
        <w:rPr>
          <w:rFonts w:ascii="Times New Roman" w:hAnsi="Times New Roman" w:cs="Times New Roman"/>
          <w:sz w:val="26"/>
          <w:szCs w:val="26"/>
        </w:rPr>
        <w:t xml:space="preserve">de distribuição de energia estabilizada de </w:t>
      </w:r>
      <w:proofErr w:type="gramStart"/>
      <w:r w:rsidR="006C0C00" w:rsidRPr="00183369">
        <w:rPr>
          <w:rFonts w:ascii="Times New Roman" w:hAnsi="Times New Roman" w:cs="Times New Roman"/>
          <w:sz w:val="26"/>
          <w:szCs w:val="26"/>
        </w:rPr>
        <w:t>informática</w:t>
      </w:r>
      <w:r w:rsidR="00412D95" w:rsidRPr="00183369">
        <w:rPr>
          <w:rFonts w:ascii="Times New Roman" w:hAnsi="Times New Roman" w:cs="Times New Roman"/>
          <w:sz w:val="26"/>
          <w:szCs w:val="26"/>
        </w:rPr>
        <w:t xml:space="preserve"> localizados nos andares do prédio</w:t>
      </w:r>
      <w:proofErr w:type="gramEnd"/>
      <w:r w:rsidR="006C0C00" w:rsidRPr="00183369">
        <w:rPr>
          <w:rFonts w:ascii="Times New Roman" w:hAnsi="Times New Roman" w:cs="Times New Roman"/>
          <w:sz w:val="26"/>
          <w:szCs w:val="26"/>
        </w:rPr>
        <w:t>.</w:t>
      </w:r>
    </w:p>
    <w:p w:rsidR="006C0C00" w:rsidRPr="00183369" w:rsidRDefault="00183369" w:rsidP="00183369">
      <w:pPr>
        <w:spacing w:after="0" w:line="360" w:lineRule="auto"/>
        <w:jc w:val="both"/>
        <w:rPr>
          <w:rFonts w:ascii="Times New Roman" w:hAnsi="Times New Roman" w:cs="Times New Roman"/>
          <w:sz w:val="26"/>
          <w:szCs w:val="26"/>
        </w:rPr>
      </w:pPr>
      <w:r>
        <w:rPr>
          <w:rFonts w:ascii="Times New Roman" w:hAnsi="Times New Roman" w:cs="Times New Roman"/>
          <w:sz w:val="26"/>
          <w:szCs w:val="26"/>
        </w:rPr>
        <w:tab/>
      </w:r>
      <w:r w:rsidR="006C0C00" w:rsidRPr="00183369">
        <w:rPr>
          <w:rFonts w:ascii="Times New Roman" w:hAnsi="Times New Roman" w:cs="Times New Roman"/>
          <w:sz w:val="26"/>
          <w:szCs w:val="26"/>
        </w:rPr>
        <w:t xml:space="preserve">Todos os pontos de tomadas estabilizadas serão distribuídos através de cabos unipolares (F+N+T) flexíveis </w:t>
      </w:r>
      <w:proofErr w:type="gramStart"/>
      <w:r w:rsidR="00412D95" w:rsidRPr="00183369">
        <w:rPr>
          <w:rFonts w:ascii="Times New Roman" w:hAnsi="Times New Roman" w:cs="Times New Roman"/>
          <w:sz w:val="26"/>
          <w:szCs w:val="26"/>
        </w:rPr>
        <w:t>750V</w:t>
      </w:r>
      <w:proofErr w:type="gramEnd"/>
      <w:r w:rsidR="006C0C00" w:rsidRPr="00183369">
        <w:rPr>
          <w:rFonts w:ascii="Times New Roman" w:hAnsi="Times New Roman" w:cs="Times New Roman"/>
          <w:sz w:val="26"/>
          <w:szCs w:val="26"/>
        </w:rPr>
        <w:t>, conforme projeto, não devendo ocorrer emendas ou ligações que não sejam daquele circuito ao longo do referido cabo.</w:t>
      </w:r>
    </w:p>
    <w:p w:rsidR="006C0C00" w:rsidRPr="00183369" w:rsidRDefault="00183369" w:rsidP="00183369">
      <w:pPr>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6C0C00" w:rsidRPr="00183369">
        <w:rPr>
          <w:rFonts w:ascii="Times New Roman" w:hAnsi="Times New Roman" w:cs="Times New Roman"/>
          <w:sz w:val="26"/>
          <w:szCs w:val="26"/>
        </w:rPr>
        <w:t>Todas as tomadas do Sistema de Energia Estabilizada serão tipo 2P+T, sempre possuindo neutro no pino esquerdo, fase no pino direito e terra no pino central.</w:t>
      </w:r>
    </w:p>
    <w:p w:rsidR="006C0C00" w:rsidRPr="00235233" w:rsidRDefault="006C0C00" w:rsidP="006C0C00">
      <w:pPr>
        <w:spacing w:line="240" w:lineRule="exact"/>
        <w:jc w:val="both"/>
        <w:rPr>
          <w:rFonts w:ascii="Times New Roman" w:hAnsi="Times New Roman" w:cs="Times New Roman"/>
          <w:b/>
          <w:bCs/>
          <w:sz w:val="24"/>
          <w:szCs w:val="24"/>
        </w:rPr>
      </w:pPr>
      <w:r w:rsidRPr="00235233">
        <w:rPr>
          <w:rFonts w:ascii="Times New Roman" w:hAnsi="Times New Roman" w:cs="Times New Roman"/>
          <w:b/>
          <w:bCs/>
          <w:sz w:val="24"/>
          <w:szCs w:val="24"/>
        </w:rPr>
        <w:t>5.2 -</w:t>
      </w:r>
      <w:r w:rsidR="00FA5853" w:rsidRPr="00235233">
        <w:rPr>
          <w:rFonts w:ascii="Times New Roman" w:hAnsi="Times New Roman" w:cs="Times New Roman"/>
          <w:b/>
          <w:bCs/>
          <w:sz w:val="24"/>
          <w:szCs w:val="24"/>
        </w:rPr>
        <w:t xml:space="preserve"> </w:t>
      </w:r>
      <w:r w:rsidRPr="00235233">
        <w:rPr>
          <w:rFonts w:ascii="Times New Roman" w:hAnsi="Times New Roman" w:cs="Times New Roman"/>
          <w:b/>
          <w:bCs/>
          <w:sz w:val="24"/>
          <w:szCs w:val="24"/>
        </w:rPr>
        <w:t>QUADRO GERAL DE ENERGIA ESTABILIZADA</w:t>
      </w:r>
      <w:r w:rsidR="00AD4EC3" w:rsidRPr="00235233">
        <w:rPr>
          <w:rFonts w:ascii="Times New Roman" w:hAnsi="Times New Roman" w:cs="Times New Roman"/>
          <w:b/>
          <w:bCs/>
          <w:sz w:val="24"/>
          <w:szCs w:val="24"/>
        </w:rPr>
        <w:t xml:space="preserve"> DE INFORMATICA -</w:t>
      </w:r>
      <w:proofErr w:type="gramStart"/>
      <w:r w:rsidRPr="00235233">
        <w:rPr>
          <w:rFonts w:ascii="Times New Roman" w:hAnsi="Times New Roman" w:cs="Times New Roman"/>
          <w:b/>
          <w:bCs/>
          <w:sz w:val="24"/>
          <w:szCs w:val="24"/>
        </w:rPr>
        <w:t xml:space="preserve">  </w:t>
      </w:r>
      <w:proofErr w:type="gramEnd"/>
      <w:r w:rsidRPr="00235233">
        <w:rPr>
          <w:rFonts w:ascii="Times New Roman" w:hAnsi="Times New Roman" w:cs="Times New Roman"/>
          <w:b/>
          <w:bCs/>
          <w:sz w:val="24"/>
          <w:szCs w:val="24"/>
        </w:rPr>
        <w:t>Q</w:t>
      </w:r>
      <w:r w:rsidR="00412D95" w:rsidRPr="00235233">
        <w:rPr>
          <w:rFonts w:ascii="Times New Roman" w:hAnsi="Times New Roman" w:cs="Times New Roman"/>
          <w:b/>
          <w:bCs/>
          <w:sz w:val="24"/>
          <w:szCs w:val="24"/>
        </w:rPr>
        <w:t>TA - INF</w:t>
      </w:r>
      <w:r w:rsidRPr="00235233">
        <w:rPr>
          <w:rFonts w:ascii="Times New Roman" w:hAnsi="Times New Roman" w:cs="Times New Roman"/>
          <w:b/>
          <w:bCs/>
          <w:sz w:val="24"/>
          <w:szCs w:val="24"/>
        </w:rPr>
        <w:t>.</w:t>
      </w:r>
    </w:p>
    <w:p w:rsidR="006C0C00" w:rsidRPr="00FA5853" w:rsidRDefault="006C0C00" w:rsidP="00FA5853">
      <w:pPr>
        <w:spacing w:line="360" w:lineRule="auto"/>
        <w:jc w:val="both"/>
        <w:rPr>
          <w:rFonts w:ascii="Times New Roman" w:hAnsi="Times New Roman" w:cs="Times New Roman"/>
          <w:sz w:val="26"/>
          <w:szCs w:val="26"/>
        </w:rPr>
      </w:pPr>
      <w:r w:rsidRPr="00235233">
        <w:rPr>
          <w:rFonts w:ascii="Times New Roman" w:hAnsi="Times New Roman" w:cs="Times New Roman"/>
          <w:sz w:val="23"/>
        </w:rPr>
        <w:tab/>
      </w:r>
      <w:r w:rsidRPr="00FA5853">
        <w:rPr>
          <w:rFonts w:ascii="Times New Roman" w:hAnsi="Times New Roman" w:cs="Times New Roman"/>
          <w:sz w:val="26"/>
          <w:szCs w:val="26"/>
        </w:rPr>
        <w:t>O referido paine</w:t>
      </w:r>
      <w:r w:rsidR="00412D95" w:rsidRPr="00FA5853">
        <w:rPr>
          <w:rFonts w:ascii="Times New Roman" w:hAnsi="Times New Roman" w:cs="Times New Roman"/>
          <w:sz w:val="26"/>
          <w:szCs w:val="26"/>
        </w:rPr>
        <w:t>l possuirá disjuntores parciais</w:t>
      </w:r>
      <w:r w:rsidRPr="00FA5853">
        <w:rPr>
          <w:rFonts w:ascii="Times New Roman" w:hAnsi="Times New Roman" w:cs="Times New Roman"/>
          <w:sz w:val="26"/>
          <w:szCs w:val="26"/>
        </w:rPr>
        <w:t xml:space="preserve">, com corrente conforme projeto, barra de fase, neutro e terra isolado, todas as conexões serão através de conectores mecânicos ou terminais </w:t>
      </w:r>
      <w:proofErr w:type="gramStart"/>
      <w:r w:rsidRPr="00FA5853">
        <w:rPr>
          <w:rFonts w:ascii="Times New Roman" w:hAnsi="Times New Roman" w:cs="Times New Roman"/>
          <w:sz w:val="26"/>
          <w:szCs w:val="26"/>
        </w:rPr>
        <w:t xml:space="preserve">apropriados e executado dentro das normas </w:t>
      </w:r>
      <w:r w:rsidRPr="00FA5853">
        <w:rPr>
          <w:rFonts w:ascii="Times New Roman" w:hAnsi="Times New Roman" w:cs="Times New Roman"/>
          <w:sz w:val="26"/>
          <w:szCs w:val="26"/>
        </w:rPr>
        <w:lastRenderedPageBreak/>
        <w:t>em vigor</w:t>
      </w:r>
      <w:proofErr w:type="gramEnd"/>
      <w:r w:rsidRPr="00FA5853">
        <w:rPr>
          <w:rFonts w:ascii="Times New Roman" w:hAnsi="Times New Roman" w:cs="Times New Roman"/>
          <w:sz w:val="26"/>
          <w:szCs w:val="26"/>
        </w:rPr>
        <w:t>.  O disjuntor geral também será com amperagem conforme projeto.  O referido painel obedecerá ao diagrama elétrico de projeto, e possuirá aberturas tipo "escama" para ventilação em suas laterais, barramentos em cobre eletrolítico 99,9% de pureza, estanhados, isolados, nas cores padronizadas, identificados, porta com trinco tipo fecho rápido.</w:t>
      </w:r>
    </w:p>
    <w:p w:rsidR="00AD4EC3" w:rsidRPr="00235233" w:rsidRDefault="00AD4EC3" w:rsidP="00AD4EC3">
      <w:pPr>
        <w:spacing w:line="240" w:lineRule="exact"/>
        <w:jc w:val="both"/>
        <w:rPr>
          <w:rFonts w:ascii="Times New Roman" w:hAnsi="Times New Roman" w:cs="Times New Roman"/>
          <w:b/>
          <w:bCs/>
          <w:sz w:val="24"/>
          <w:szCs w:val="24"/>
        </w:rPr>
      </w:pPr>
      <w:r w:rsidRPr="00235233">
        <w:rPr>
          <w:rFonts w:ascii="Times New Roman" w:hAnsi="Times New Roman" w:cs="Times New Roman"/>
          <w:b/>
          <w:bCs/>
          <w:sz w:val="24"/>
          <w:szCs w:val="24"/>
        </w:rPr>
        <w:t>5.3 -</w:t>
      </w:r>
      <w:proofErr w:type="gramStart"/>
      <w:r w:rsidRPr="00235233">
        <w:rPr>
          <w:rFonts w:ascii="Times New Roman" w:hAnsi="Times New Roman" w:cs="Times New Roman"/>
          <w:b/>
          <w:bCs/>
          <w:sz w:val="24"/>
          <w:szCs w:val="24"/>
        </w:rPr>
        <w:t xml:space="preserve">  </w:t>
      </w:r>
      <w:proofErr w:type="gramEnd"/>
      <w:r w:rsidRPr="00235233">
        <w:rPr>
          <w:rFonts w:ascii="Times New Roman" w:hAnsi="Times New Roman" w:cs="Times New Roman"/>
          <w:b/>
          <w:bCs/>
          <w:sz w:val="24"/>
          <w:szCs w:val="24"/>
        </w:rPr>
        <w:t>QUADRO GERAL DE ENERGIA ESTABILIZADA DE INFORMATICA PARA SERVIDORES -  QTA - SERV.</w:t>
      </w:r>
    </w:p>
    <w:p w:rsidR="00AD4EC3" w:rsidRPr="00C35872" w:rsidRDefault="00AD4EC3" w:rsidP="00C35872">
      <w:pPr>
        <w:spacing w:line="360" w:lineRule="auto"/>
        <w:jc w:val="both"/>
        <w:rPr>
          <w:rFonts w:ascii="Times New Roman" w:hAnsi="Times New Roman" w:cs="Times New Roman"/>
          <w:sz w:val="26"/>
          <w:szCs w:val="26"/>
        </w:rPr>
      </w:pPr>
      <w:r w:rsidRPr="00235233">
        <w:rPr>
          <w:rFonts w:ascii="Times New Roman" w:hAnsi="Times New Roman" w:cs="Times New Roman"/>
          <w:b/>
          <w:bCs/>
          <w:sz w:val="24"/>
          <w:szCs w:val="24"/>
        </w:rPr>
        <w:tab/>
      </w:r>
      <w:r w:rsidRPr="00C35872">
        <w:rPr>
          <w:rFonts w:ascii="Times New Roman" w:hAnsi="Times New Roman" w:cs="Times New Roman"/>
          <w:bCs/>
          <w:sz w:val="26"/>
          <w:szCs w:val="26"/>
        </w:rPr>
        <w:t xml:space="preserve">No referido projeto será utilizado um quadro de energia estabilizada exclusiva para os servidores suprido através de um NO BREAK de 6KVA - </w:t>
      </w:r>
      <w:r w:rsidRPr="00C35872">
        <w:rPr>
          <w:rFonts w:ascii="Times New Roman" w:hAnsi="Times New Roman" w:cs="Times New Roman"/>
          <w:sz w:val="26"/>
          <w:szCs w:val="26"/>
        </w:rPr>
        <w:t xml:space="preserve">em tensão </w:t>
      </w:r>
      <w:proofErr w:type="gramStart"/>
      <w:r w:rsidRPr="00C35872">
        <w:rPr>
          <w:rFonts w:ascii="Times New Roman" w:hAnsi="Times New Roman" w:cs="Times New Roman"/>
          <w:sz w:val="26"/>
          <w:szCs w:val="26"/>
        </w:rPr>
        <w:t>220V</w:t>
      </w:r>
      <w:proofErr w:type="gramEnd"/>
      <w:r w:rsidRPr="00C35872">
        <w:rPr>
          <w:rFonts w:ascii="Times New Roman" w:hAnsi="Times New Roman" w:cs="Times New Roman"/>
          <w:sz w:val="26"/>
          <w:szCs w:val="26"/>
        </w:rPr>
        <w:t xml:space="preserve"> - trifásico - 60 HZ, através de disjuntor compatível com a corrente de projeto a ser instalado na sala de equipamentos localizada no 3° pavimento do prédio.</w:t>
      </w:r>
    </w:p>
    <w:p w:rsidR="00295CFC" w:rsidRPr="00235233" w:rsidRDefault="00295CFC" w:rsidP="00295CFC">
      <w:pPr>
        <w:spacing w:line="240" w:lineRule="exact"/>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t>6 - ESPECIFICAÇÕES DE MATERIAIS E SERVIÇOS</w:t>
      </w:r>
    </w:p>
    <w:p w:rsidR="00295CFC" w:rsidRPr="00235233" w:rsidRDefault="00295CFC" w:rsidP="00295CFC">
      <w:pPr>
        <w:spacing w:line="240" w:lineRule="exact"/>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t>CONSIDERAÇÕES GERAIS</w:t>
      </w:r>
    </w:p>
    <w:p w:rsidR="00295CFC" w:rsidRPr="00BC04D0" w:rsidRDefault="00295CFC" w:rsidP="00BC04D0">
      <w:pPr>
        <w:spacing w:line="360" w:lineRule="auto"/>
        <w:jc w:val="both"/>
        <w:rPr>
          <w:rFonts w:ascii="Times New Roman" w:hAnsi="Times New Roman" w:cs="Times New Roman"/>
          <w:sz w:val="26"/>
          <w:szCs w:val="26"/>
        </w:rPr>
      </w:pPr>
      <w:r w:rsidRPr="00235233">
        <w:rPr>
          <w:rFonts w:ascii="Times New Roman" w:hAnsi="Times New Roman" w:cs="Times New Roman"/>
          <w:sz w:val="24"/>
          <w:szCs w:val="24"/>
        </w:rPr>
        <w:tab/>
      </w:r>
      <w:r w:rsidRPr="00BC04D0">
        <w:rPr>
          <w:rFonts w:ascii="Times New Roman" w:hAnsi="Times New Roman" w:cs="Times New Roman"/>
          <w:sz w:val="26"/>
          <w:szCs w:val="26"/>
        </w:rPr>
        <w:t>O presente trabalho tem por objetivo definir a destinação e especificar tipos materiais a serem empregados nas instalações elétricas estabilizadas, telefônicas, CFTV e segurança.</w:t>
      </w:r>
    </w:p>
    <w:p w:rsidR="00295CFC" w:rsidRPr="00235233" w:rsidRDefault="00295CFC" w:rsidP="00295CFC">
      <w:pPr>
        <w:spacing w:line="240" w:lineRule="exact"/>
        <w:jc w:val="both"/>
        <w:rPr>
          <w:rFonts w:ascii="Times New Roman" w:hAnsi="Times New Roman" w:cs="Times New Roman"/>
          <w:b/>
          <w:sz w:val="24"/>
          <w:szCs w:val="24"/>
        </w:rPr>
      </w:pPr>
      <w:r w:rsidRPr="00235233">
        <w:rPr>
          <w:rFonts w:ascii="Times New Roman" w:hAnsi="Times New Roman" w:cs="Times New Roman"/>
          <w:b/>
          <w:sz w:val="24"/>
          <w:szCs w:val="24"/>
        </w:rPr>
        <w:t>6.1 - ELETRODUTOS RÍGIDOS:</w:t>
      </w:r>
    </w:p>
    <w:p w:rsidR="00295CFC" w:rsidRPr="00BC04D0" w:rsidRDefault="00295CFC" w:rsidP="00BC04D0">
      <w:pPr>
        <w:spacing w:after="0" w:line="360" w:lineRule="auto"/>
        <w:ind w:firstLine="567"/>
        <w:jc w:val="both"/>
        <w:rPr>
          <w:rFonts w:ascii="Times New Roman" w:hAnsi="Times New Roman" w:cs="Times New Roman"/>
          <w:sz w:val="26"/>
          <w:szCs w:val="26"/>
        </w:rPr>
      </w:pPr>
      <w:r w:rsidRPr="00BC04D0">
        <w:rPr>
          <w:rFonts w:ascii="Times New Roman" w:hAnsi="Times New Roman" w:cs="Times New Roman"/>
          <w:b/>
          <w:sz w:val="26"/>
          <w:szCs w:val="26"/>
        </w:rPr>
        <w:t>A)</w:t>
      </w:r>
      <w:r w:rsidRPr="00BC04D0">
        <w:rPr>
          <w:rFonts w:ascii="Times New Roman" w:hAnsi="Times New Roman" w:cs="Times New Roman"/>
          <w:sz w:val="26"/>
          <w:szCs w:val="26"/>
        </w:rPr>
        <w:t xml:space="preserve"> </w:t>
      </w:r>
      <w:proofErr w:type="spellStart"/>
      <w:r w:rsidRPr="00BC04D0">
        <w:rPr>
          <w:rFonts w:ascii="Times New Roman" w:hAnsi="Times New Roman" w:cs="Times New Roman"/>
          <w:sz w:val="26"/>
          <w:szCs w:val="26"/>
        </w:rPr>
        <w:t>Eletrodutos</w:t>
      </w:r>
      <w:proofErr w:type="spellEnd"/>
      <w:r w:rsidRPr="00BC04D0">
        <w:rPr>
          <w:rFonts w:ascii="Times New Roman" w:hAnsi="Times New Roman" w:cs="Times New Roman"/>
          <w:sz w:val="26"/>
          <w:szCs w:val="26"/>
        </w:rPr>
        <w:t xml:space="preserve"> em PVC rígido, </w:t>
      </w:r>
      <w:proofErr w:type="spellStart"/>
      <w:r w:rsidRPr="00BC04D0">
        <w:rPr>
          <w:rFonts w:ascii="Times New Roman" w:hAnsi="Times New Roman" w:cs="Times New Roman"/>
          <w:sz w:val="26"/>
          <w:szCs w:val="26"/>
        </w:rPr>
        <w:t>roscados</w:t>
      </w:r>
      <w:proofErr w:type="spellEnd"/>
      <w:r w:rsidRPr="00BC04D0">
        <w:rPr>
          <w:rFonts w:ascii="Times New Roman" w:hAnsi="Times New Roman" w:cs="Times New Roman"/>
          <w:sz w:val="26"/>
          <w:szCs w:val="26"/>
        </w:rPr>
        <w:t xml:space="preserve"> preto fabricação TIGRE</w:t>
      </w:r>
      <w:r w:rsidR="00BC04D0" w:rsidRPr="00BC04D0">
        <w:rPr>
          <w:rFonts w:ascii="Times New Roman" w:hAnsi="Times New Roman" w:cs="Times New Roman"/>
          <w:sz w:val="26"/>
          <w:szCs w:val="26"/>
        </w:rPr>
        <w:t xml:space="preserve"> </w:t>
      </w:r>
      <w:r w:rsidRPr="00BC04D0">
        <w:rPr>
          <w:rFonts w:ascii="Times New Roman" w:hAnsi="Times New Roman" w:cs="Times New Roman"/>
          <w:sz w:val="26"/>
          <w:szCs w:val="26"/>
        </w:rPr>
        <w:t>ou FORTILIT.</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Aplicação: Encaminhamento e proteção de circuitos, quando embutidos em alvenarias ou piso.</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 xml:space="preserve">Instalações: Todas </w:t>
      </w:r>
    </w:p>
    <w:p w:rsidR="00295CFC" w:rsidRPr="00BC04D0" w:rsidRDefault="00295CFC" w:rsidP="00BC04D0">
      <w:pPr>
        <w:spacing w:after="0" w:line="360" w:lineRule="auto"/>
        <w:ind w:firstLine="567"/>
        <w:jc w:val="both"/>
        <w:rPr>
          <w:rFonts w:ascii="Times New Roman" w:hAnsi="Times New Roman" w:cs="Times New Roman"/>
          <w:sz w:val="26"/>
          <w:szCs w:val="26"/>
        </w:rPr>
      </w:pPr>
      <w:r w:rsidRPr="00BC04D0">
        <w:rPr>
          <w:rFonts w:ascii="Times New Roman" w:hAnsi="Times New Roman" w:cs="Times New Roman"/>
          <w:b/>
          <w:sz w:val="26"/>
          <w:szCs w:val="26"/>
        </w:rPr>
        <w:t>B</w:t>
      </w:r>
      <w:r w:rsidRPr="00BC04D0">
        <w:rPr>
          <w:rFonts w:ascii="Times New Roman" w:hAnsi="Times New Roman" w:cs="Times New Roman"/>
          <w:sz w:val="26"/>
          <w:szCs w:val="26"/>
        </w:rPr>
        <w:t>) Curvas em eletroduto, conforme material indicado em planta, pré-fabricada c/ ângulo 90 ou 45 graus.</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Aplicação: Descidas para pontos ou mudança de trajeto da tubulação</w:t>
      </w:r>
    </w:p>
    <w:p w:rsidR="00295CFC" w:rsidRDefault="00295CFC" w:rsidP="00BC04D0">
      <w:pPr>
        <w:spacing w:line="360" w:lineRule="auto"/>
        <w:jc w:val="both"/>
        <w:rPr>
          <w:rFonts w:ascii="Times New Roman" w:hAnsi="Times New Roman" w:cs="Times New Roman"/>
          <w:sz w:val="26"/>
          <w:szCs w:val="26"/>
        </w:rPr>
      </w:pPr>
      <w:r w:rsidRPr="00BC04D0">
        <w:rPr>
          <w:rFonts w:ascii="Times New Roman" w:hAnsi="Times New Roman" w:cs="Times New Roman"/>
          <w:sz w:val="26"/>
          <w:szCs w:val="26"/>
        </w:rPr>
        <w:t>Instalações: Todas</w:t>
      </w:r>
    </w:p>
    <w:p w:rsidR="00BC04D0" w:rsidRDefault="00BC04D0" w:rsidP="00BC04D0">
      <w:pPr>
        <w:spacing w:line="360" w:lineRule="auto"/>
        <w:jc w:val="both"/>
        <w:rPr>
          <w:rFonts w:ascii="Times New Roman" w:hAnsi="Times New Roman" w:cs="Times New Roman"/>
          <w:sz w:val="26"/>
          <w:szCs w:val="26"/>
        </w:rPr>
      </w:pPr>
    </w:p>
    <w:p w:rsidR="00BC04D0" w:rsidRPr="00BC04D0" w:rsidRDefault="00BC04D0" w:rsidP="00BC04D0">
      <w:pPr>
        <w:spacing w:line="360" w:lineRule="auto"/>
        <w:jc w:val="both"/>
        <w:rPr>
          <w:rFonts w:ascii="Times New Roman" w:hAnsi="Times New Roman" w:cs="Times New Roman"/>
          <w:b/>
          <w:sz w:val="26"/>
          <w:szCs w:val="26"/>
        </w:rPr>
      </w:pPr>
    </w:p>
    <w:p w:rsidR="00295CFC" w:rsidRPr="00235233" w:rsidRDefault="00295CFC" w:rsidP="00295CFC">
      <w:pPr>
        <w:spacing w:line="240" w:lineRule="exact"/>
        <w:jc w:val="both"/>
        <w:rPr>
          <w:rFonts w:ascii="Times New Roman" w:hAnsi="Times New Roman" w:cs="Times New Roman"/>
          <w:b/>
          <w:sz w:val="24"/>
          <w:szCs w:val="24"/>
        </w:rPr>
      </w:pPr>
      <w:r w:rsidRPr="00235233">
        <w:rPr>
          <w:rFonts w:ascii="Times New Roman" w:hAnsi="Times New Roman" w:cs="Times New Roman"/>
          <w:b/>
          <w:sz w:val="24"/>
          <w:szCs w:val="24"/>
        </w:rPr>
        <w:lastRenderedPageBreak/>
        <w:t>6.2 - ELETROCALHAS E PERFILADOS</w:t>
      </w:r>
    </w:p>
    <w:p w:rsidR="00295CFC" w:rsidRPr="00BC04D0" w:rsidRDefault="00295CFC" w:rsidP="00BC04D0">
      <w:pPr>
        <w:spacing w:after="0" w:line="360" w:lineRule="auto"/>
        <w:ind w:firstLine="426"/>
        <w:jc w:val="both"/>
        <w:rPr>
          <w:rFonts w:ascii="Times New Roman" w:hAnsi="Times New Roman" w:cs="Times New Roman"/>
          <w:sz w:val="26"/>
          <w:szCs w:val="26"/>
        </w:rPr>
      </w:pPr>
      <w:r w:rsidRPr="00BC04D0">
        <w:rPr>
          <w:rFonts w:ascii="Times New Roman" w:hAnsi="Times New Roman" w:cs="Times New Roman"/>
          <w:b/>
          <w:sz w:val="26"/>
          <w:szCs w:val="26"/>
        </w:rPr>
        <w:t>A)</w:t>
      </w:r>
      <w:r w:rsidRPr="00BC04D0">
        <w:rPr>
          <w:rFonts w:ascii="Times New Roman" w:hAnsi="Times New Roman" w:cs="Times New Roman"/>
          <w:sz w:val="26"/>
          <w:szCs w:val="26"/>
        </w:rPr>
        <w:t xml:space="preserve"> </w:t>
      </w:r>
      <w:proofErr w:type="spellStart"/>
      <w:r w:rsidRPr="00BC04D0">
        <w:rPr>
          <w:rFonts w:ascii="Times New Roman" w:hAnsi="Times New Roman" w:cs="Times New Roman"/>
          <w:sz w:val="26"/>
          <w:szCs w:val="26"/>
        </w:rPr>
        <w:t>Eletrocalhas</w:t>
      </w:r>
      <w:proofErr w:type="spellEnd"/>
      <w:r w:rsidRPr="00BC04D0">
        <w:rPr>
          <w:rFonts w:ascii="Times New Roman" w:hAnsi="Times New Roman" w:cs="Times New Roman"/>
          <w:sz w:val="26"/>
          <w:szCs w:val="26"/>
        </w:rPr>
        <w:t xml:space="preserve"> e acessórios, em chapa de aço com galvanização </w:t>
      </w:r>
      <w:proofErr w:type="gramStart"/>
      <w:r w:rsidRPr="00BC04D0">
        <w:rPr>
          <w:rFonts w:ascii="Times New Roman" w:hAnsi="Times New Roman" w:cs="Times New Roman"/>
          <w:sz w:val="26"/>
          <w:szCs w:val="26"/>
        </w:rPr>
        <w:t>eletrolítica previamente pintadas</w:t>
      </w:r>
      <w:proofErr w:type="gramEnd"/>
      <w:r w:rsidRPr="00BC04D0">
        <w:rPr>
          <w:rFonts w:ascii="Times New Roman" w:hAnsi="Times New Roman" w:cs="Times New Roman"/>
          <w:sz w:val="26"/>
          <w:szCs w:val="26"/>
        </w:rPr>
        <w:t xml:space="preserve"> c/ tinta esmalte sintética sobre isolante na cor branca, tipo perfurada com tampas e abas de pressão.</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Aplicação: Suporte de cabos em geral.</w:t>
      </w:r>
    </w:p>
    <w:p w:rsidR="00295CFC" w:rsidRPr="00BC04D0" w:rsidRDefault="00295CFC" w:rsidP="00BC04D0">
      <w:pPr>
        <w:spacing w:line="360" w:lineRule="auto"/>
        <w:jc w:val="both"/>
        <w:rPr>
          <w:rFonts w:ascii="Times New Roman" w:hAnsi="Times New Roman" w:cs="Times New Roman"/>
          <w:sz w:val="26"/>
          <w:szCs w:val="26"/>
        </w:rPr>
      </w:pPr>
      <w:r w:rsidRPr="00BC04D0">
        <w:rPr>
          <w:rFonts w:ascii="Times New Roman" w:hAnsi="Times New Roman" w:cs="Times New Roman"/>
          <w:sz w:val="26"/>
          <w:szCs w:val="26"/>
        </w:rPr>
        <w:t>Instalações: Todas</w:t>
      </w:r>
    </w:p>
    <w:p w:rsidR="00295CFC" w:rsidRPr="00235233" w:rsidRDefault="00295CFC" w:rsidP="00295CFC">
      <w:pPr>
        <w:spacing w:line="240" w:lineRule="exact"/>
        <w:jc w:val="both"/>
        <w:rPr>
          <w:rFonts w:ascii="Times New Roman" w:hAnsi="Times New Roman" w:cs="Times New Roman"/>
          <w:b/>
          <w:sz w:val="24"/>
          <w:szCs w:val="24"/>
        </w:rPr>
      </w:pPr>
      <w:r w:rsidRPr="00235233">
        <w:rPr>
          <w:rFonts w:ascii="Times New Roman" w:hAnsi="Times New Roman" w:cs="Times New Roman"/>
          <w:b/>
          <w:sz w:val="24"/>
          <w:szCs w:val="24"/>
        </w:rPr>
        <w:t>6.3 - CONDULETES</w:t>
      </w:r>
    </w:p>
    <w:p w:rsidR="00295CFC" w:rsidRPr="00BC04D0" w:rsidRDefault="00295CFC" w:rsidP="00BC04D0">
      <w:pPr>
        <w:spacing w:after="0" w:line="360" w:lineRule="auto"/>
        <w:ind w:firstLine="426"/>
        <w:jc w:val="both"/>
        <w:rPr>
          <w:rFonts w:ascii="Times New Roman" w:hAnsi="Times New Roman" w:cs="Times New Roman"/>
          <w:sz w:val="26"/>
          <w:szCs w:val="26"/>
        </w:rPr>
      </w:pPr>
      <w:r w:rsidRPr="00BC04D0">
        <w:rPr>
          <w:rFonts w:ascii="Times New Roman" w:hAnsi="Times New Roman" w:cs="Times New Roman"/>
          <w:b/>
          <w:sz w:val="26"/>
          <w:szCs w:val="26"/>
        </w:rPr>
        <w:t>A</w:t>
      </w:r>
      <w:r w:rsidRPr="00BC04D0">
        <w:rPr>
          <w:rFonts w:ascii="Times New Roman" w:hAnsi="Times New Roman" w:cs="Times New Roman"/>
          <w:sz w:val="26"/>
          <w:szCs w:val="26"/>
        </w:rPr>
        <w:t>) Caixa de passagem e ligações em alumínio fundido previamente pintada de branca com tinta esmalte sintético com junta de vedação da tampa em PVC entradas com rosca tipo “</w:t>
      </w:r>
      <w:proofErr w:type="spellStart"/>
      <w:r w:rsidRPr="00BC04D0">
        <w:rPr>
          <w:rFonts w:ascii="Times New Roman" w:hAnsi="Times New Roman" w:cs="Times New Roman"/>
          <w:sz w:val="26"/>
          <w:szCs w:val="26"/>
        </w:rPr>
        <w:t>conduletes</w:t>
      </w:r>
      <w:proofErr w:type="spellEnd"/>
      <w:r w:rsidRPr="00BC04D0">
        <w:rPr>
          <w:rFonts w:ascii="Times New Roman" w:hAnsi="Times New Roman" w:cs="Times New Roman"/>
          <w:sz w:val="26"/>
          <w:szCs w:val="26"/>
        </w:rPr>
        <w:t xml:space="preserve">" fabricação </w:t>
      </w:r>
      <w:proofErr w:type="gramStart"/>
      <w:r w:rsidRPr="00BC04D0">
        <w:rPr>
          <w:rFonts w:ascii="Times New Roman" w:hAnsi="Times New Roman" w:cs="Times New Roman"/>
          <w:sz w:val="26"/>
          <w:szCs w:val="26"/>
        </w:rPr>
        <w:t>WETZEL,</w:t>
      </w:r>
      <w:proofErr w:type="gramEnd"/>
      <w:r w:rsidRPr="00BC04D0">
        <w:rPr>
          <w:rFonts w:ascii="Times New Roman" w:hAnsi="Times New Roman" w:cs="Times New Roman"/>
          <w:sz w:val="26"/>
          <w:szCs w:val="26"/>
        </w:rPr>
        <w:t>PETERCO e DAISA.</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Aplicação: Derivações, caixa de ligações, inspeção de circuitos.</w:t>
      </w:r>
    </w:p>
    <w:p w:rsidR="00295CFC" w:rsidRPr="00BC04D0" w:rsidRDefault="00295CFC" w:rsidP="00BC04D0">
      <w:pPr>
        <w:spacing w:line="360" w:lineRule="auto"/>
        <w:jc w:val="both"/>
        <w:rPr>
          <w:rFonts w:ascii="Times New Roman" w:hAnsi="Times New Roman" w:cs="Times New Roman"/>
          <w:sz w:val="26"/>
          <w:szCs w:val="26"/>
        </w:rPr>
      </w:pPr>
      <w:r w:rsidRPr="00BC04D0">
        <w:rPr>
          <w:rFonts w:ascii="Times New Roman" w:hAnsi="Times New Roman" w:cs="Times New Roman"/>
          <w:sz w:val="26"/>
          <w:szCs w:val="26"/>
        </w:rPr>
        <w:t>Instalações: Todas</w:t>
      </w:r>
    </w:p>
    <w:p w:rsidR="00295CFC" w:rsidRPr="00235233" w:rsidRDefault="00295CFC" w:rsidP="00295CFC">
      <w:pPr>
        <w:spacing w:line="240" w:lineRule="exact"/>
        <w:jc w:val="both"/>
        <w:rPr>
          <w:rFonts w:ascii="Times New Roman" w:hAnsi="Times New Roman" w:cs="Times New Roman"/>
          <w:b/>
          <w:sz w:val="24"/>
          <w:szCs w:val="24"/>
        </w:rPr>
      </w:pPr>
      <w:r w:rsidRPr="00235233">
        <w:rPr>
          <w:rFonts w:ascii="Times New Roman" w:hAnsi="Times New Roman" w:cs="Times New Roman"/>
          <w:b/>
          <w:sz w:val="24"/>
          <w:szCs w:val="24"/>
        </w:rPr>
        <w:t>6.4 - QUADROS</w:t>
      </w:r>
      <w:proofErr w:type="gramStart"/>
      <w:r w:rsidRPr="00235233">
        <w:rPr>
          <w:rFonts w:ascii="Times New Roman" w:hAnsi="Times New Roman" w:cs="Times New Roman"/>
          <w:b/>
          <w:sz w:val="24"/>
          <w:szCs w:val="24"/>
        </w:rPr>
        <w:t xml:space="preserve">  </w:t>
      </w:r>
      <w:proofErr w:type="gramEnd"/>
      <w:r w:rsidRPr="00235233">
        <w:rPr>
          <w:rFonts w:ascii="Times New Roman" w:hAnsi="Times New Roman" w:cs="Times New Roman"/>
          <w:b/>
          <w:sz w:val="24"/>
          <w:szCs w:val="24"/>
        </w:rPr>
        <w:t>E PAINÉIS</w:t>
      </w:r>
    </w:p>
    <w:p w:rsidR="00295CFC" w:rsidRPr="00BC04D0" w:rsidRDefault="00295CFC" w:rsidP="00BC04D0">
      <w:pPr>
        <w:spacing w:after="0" w:line="360" w:lineRule="auto"/>
        <w:ind w:firstLine="426"/>
        <w:jc w:val="both"/>
        <w:rPr>
          <w:rFonts w:ascii="Times New Roman" w:hAnsi="Times New Roman" w:cs="Times New Roman"/>
          <w:sz w:val="26"/>
          <w:szCs w:val="26"/>
        </w:rPr>
      </w:pPr>
      <w:r w:rsidRPr="00BC04D0">
        <w:rPr>
          <w:rFonts w:ascii="Times New Roman" w:hAnsi="Times New Roman" w:cs="Times New Roman"/>
          <w:b/>
          <w:sz w:val="26"/>
          <w:szCs w:val="26"/>
        </w:rPr>
        <w:t>A)</w:t>
      </w:r>
      <w:r w:rsidRPr="00BC04D0">
        <w:rPr>
          <w:rFonts w:ascii="Times New Roman" w:hAnsi="Times New Roman" w:cs="Times New Roman"/>
          <w:sz w:val="26"/>
          <w:szCs w:val="26"/>
        </w:rPr>
        <w:t xml:space="preserve"> Quadros de disjuntores para circuitos de </w:t>
      </w:r>
      <w:r w:rsidR="00BC04D0" w:rsidRPr="00BC04D0">
        <w:rPr>
          <w:rFonts w:ascii="Times New Roman" w:hAnsi="Times New Roman" w:cs="Times New Roman"/>
          <w:sz w:val="26"/>
          <w:szCs w:val="26"/>
        </w:rPr>
        <w:t>informática</w:t>
      </w:r>
      <w:r w:rsidRPr="00BC04D0">
        <w:rPr>
          <w:rFonts w:ascii="Times New Roman" w:hAnsi="Times New Roman" w:cs="Times New Roman"/>
          <w:sz w:val="26"/>
          <w:szCs w:val="26"/>
        </w:rPr>
        <w:t xml:space="preserve">. O painel terá barramentos em cobre eletrolítico 99.9%, estanhados, com tratamento de chapa com duas “de mãos” </w:t>
      </w:r>
      <w:proofErr w:type="spellStart"/>
      <w:r w:rsidRPr="00BC04D0">
        <w:rPr>
          <w:rFonts w:ascii="Times New Roman" w:hAnsi="Times New Roman" w:cs="Times New Roman"/>
          <w:sz w:val="26"/>
          <w:szCs w:val="26"/>
        </w:rPr>
        <w:t>Primer</w:t>
      </w:r>
      <w:proofErr w:type="spellEnd"/>
      <w:r w:rsidRPr="00BC04D0">
        <w:rPr>
          <w:rFonts w:ascii="Times New Roman" w:hAnsi="Times New Roman" w:cs="Times New Roman"/>
          <w:sz w:val="26"/>
          <w:szCs w:val="26"/>
        </w:rPr>
        <w:t xml:space="preserve"> e pintura eletrostática na cor cinza, porta com trinco de fecho rápido, sobre espelho de proteção aparafusado, identificação dos circuitos e do painel por plaqueta acrílica com denominação conforme projeto (vide listas de cargas). O referido painel será de sobrepor ou de embutir, conforme a necessidade das instalações, previsão de entradas de </w:t>
      </w:r>
      <w:proofErr w:type="spellStart"/>
      <w:r w:rsidRPr="00BC04D0">
        <w:rPr>
          <w:rFonts w:ascii="Times New Roman" w:hAnsi="Times New Roman" w:cs="Times New Roman"/>
          <w:sz w:val="26"/>
          <w:szCs w:val="26"/>
        </w:rPr>
        <w:t>eletrodutos</w:t>
      </w:r>
      <w:proofErr w:type="spellEnd"/>
      <w:r w:rsidRPr="00BC04D0">
        <w:rPr>
          <w:rFonts w:ascii="Times New Roman" w:hAnsi="Times New Roman" w:cs="Times New Roman"/>
          <w:sz w:val="26"/>
          <w:szCs w:val="26"/>
        </w:rPr>
        <w:t xml:space="preserve"> ou </w:t>
      </w:r>
      <w:proofErr w:type="spellStart"/>
      <w:r w:rsidRPr="00BC04D0">
        <w:rPr>
          <w:rFonts w:ascii="Times New Roman" w:hAnsi="Times New Roman" w:cs="Times New Roman"/>
          <w:sz w:val="26"/>
          <w:szCs w:val="26"/>
        </w:rPr>
        <w:t>eletrocalhas</w:t>
      </w:r>
      <w:proofErr w:type="spellEnd"/>
      <w:r w:rsidRPr="00BC04D0">
        <w:rPr>
          <w:rFonts w:ascii="Times New Roman" w:hAnsi="Times New Roman" w:cs="Times New Roman"/>
          <w:sz w:val="26"/>
          <w:szCs w:val="26"/>
        </w:rPr>
        <w:t>, por cima e por baixo, diagrama elétrico plastificado, fixado na face interna da porta, constando denominação de todos os circuitos.</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t>Aplicação: Distribuição de circuitos elétricos parciais.</w:t>
      </w:r>
    </w:p>
    <w:p w:rsidR="00295CFC" w:rsidRPr="00BC04D0" w:rsidRDefault="00295CFC" w:rsidP="00BC04D0">
      <w:pPr>
        <w:spacing w:after="0" w:line="360" w:lineRule="auto"/>
        <w:ind w:firstLine="567"/>
        <w:jc w:val="both"/>
        <w:rPr>
          <w:rFonts w:ascii="Times New Roman" w:hAnsi="Times New Roman" w:cs="Times New Roman"/>
          <w:sz w:val="26"/>
          <w:szCs w:val="26"/>
        </w:rPr>
      </w:pPr>
      <w:r w:rsidRPr="00BC04D0">
        <w:rPr>
          <w:rFonts w:ascii="Times New Roman" w:hAnsi="Times New Roman" w:cs="Times New Roman"/>
          <w:b/>
          <w:sz w:val="26"/>
          <w:szCs w:val="26"/>
        </w:rPr>
        <w:t>B</w:t>
      </w:r>
      <w:r w:rsidRPr="00BC04D0">
        <w:rPr>
          <w:rFonts w:ascii="Times New Roman" w:hAnsi="Times New Roman" w:cs="Times New Roman"/>
          <w:sz w:val="26"/>
          <w:szCs w:val="26"/>
        </w:rPr>
        <w:t xml:space="preserve">) Quadro barramento do gerador de emergência (QBGE), executado como armário </w:t>
      </w:r>
      <w:proofErr w:type="spellStart"/>
      <w:r w:rsidRPr="00BC04D0">
        <w:rPr>
          <w:rFonts w:ascii="Times New Roman" w:hAnsi="Times New Roman" w:cs="Times New Roman"/>
          <w:sz w:val="26"/>
          <w:szCs w:val="26"/>
        </w:rPr>
        <w:t>auto-portante</w:t>
      </w:r>
      <w:proofErr w:type="spellEnd"/>
      <w:r w:rsidRPr="00BC04D0">
        <w:rPr>
          <w:rFonts w:ascii="Times New Roman" w:hAnsi="Times New Roman" w:cs="Times New Roman"/>
          <w:sz w:val="26"/>
          <w:szCs w:val="26"/>
        </w:rPr>
        <w:t xml:space="preserve">, estruturado internamente, em chapa 12, portas e tampas para fechamento chapa 14, tratada com pintura eletrostática na cor cinza, em módulos padronizados, indicação dos nomes dos quadros parciais conforme </w:t>
      </w:r>
      <w:proofErr w:type="gramStart"/>
      <w:r w:rsidRPr="00BC04D0">
        <w:rPr>
          <w:rFonts w:ascii="Times New Roman" w:hAnsi="Times New Roman" w:cs="Times New Roman"/>
          <w:sz w:val="26"/>
          <w:szCs w:val="26"/>
        </w:rPr>
        <w:t>diagrama</w:t>
      </w:r>
      <w:proofErr w:type="gramEnd"/>
      <w:r w:rsidRPr="00BC04D0">
        <w:rPr>
          <w:rFonts w:ascii="Times New Roman" w:hAnsi="Times New Roman" w:cs="Times New Roman"/>
          <w:sz w:val="26"/>
          <w:szCs w:val="26"/>
        </w:rPr>
        <w:t xml:space="preserve"> </w:t>
      </w:r>
      <w:proofErr w:type="spellStart"/>
      <w:r w:rsidRPr="00BC04D0">
        <w:rPr>
          <w:rFonts w:ascii="Times New Roman" w:hAnsi="Times New Roman" w:cs="Times New Roman"/>
          <w:sz w:val="26"/>
          <w:szCs w:val="26"/>
        </w:rPr>
        <w:t>unifilar</w:t>
      </w:r>
      <w:proofErr w:type="spellEnd"/>
      <w:r w:rsidRPr="00BC04D0">
        <w:rPr>
          <w:rFonts w:ascii="Times New Roman" w:hAnsi="Times New Roman" w:cs="Times New Roman"/>
          <w:sz w:val="26"/>
          <w:szCs w:val="26"/>
        </w:rPr>
        <w:t xml:space="preserve"> geral, barramentos em cobre estanhado eletrolítico 99,9%, totalmente instrumentado, compacto, com saídas para </w:t>
      </w:r>
      <w:proofErr w:type="spellStart"/>
      <w:r w:rsidRPr="00BC04D0">
        <w:rPr>
          <w:rFonts w:ascii="Times New Roman" w:hAnsi="Times New Roman" w:cs="Times New Roman"/>
          <w:sz w:val="26"/>
          <w:szCs w:val="26"/>
        </w:rPr>
        <w:t>eletrocalhas</w:t>
      </w:r>
      <w:proofErr w:type="spellEnd"/>
      <w:r w:rsidRPr="00BC04D0">
        <w:rPr>
          <w:rFonts w:ascii="Times New Roman" w:hAnsi="Times New Roman" w:cs="Times New Roman"/>
          <w:sz w:val="26"/>
          <w:szCs w:val="26"/>
        </w:rPr>
        <w:t xml:space="preserve"> no teto e no fundo.</w:t>
      </w:r>
    </w:p>
    <w:p w:rsidR="00295CFC" w:rsidRPr="00BC04D0" w:rsidRDefault="00295CFC" w:rsidP="00BC04D0">
      <w:pPr>
        <w:spacing w:after="0" w:line="360" w:lineRule="auto"/>
        <w:jc w:val="both"/>
        <w:rPr>
          <w:rFonts w:ascii="Times New Roman" w:hAnsi="Times New Roman" w:cs="Times New Roman"/>
          <w:sz w:val="26"/>
          <w:szCs w:val="26"/>
        </w:rPr>
      </w:pPr>
      <w:r w:rsidRPr="00BC04D0">
        <w:rPr>
          <w:rFonts w:ascii="Times New Roman" w:hAnsi="Times New Roman" w:cs="Times New Roman"/>
          <w:sz w:val="26"/>
          <w:szCs w:val="26"/>
        </w:rPr>
        <w:lastRenderedPageBreak/>
        <w:t>Aplicação: Distribuição de alimentadores.</w:t>
      </w:r>
    </w:p>
    <w:p w:rsidR="00295CFC" w:rsidRPr="00BC04D0" w:rsidRDefault="00BC04D0" w:rsidP="00BC04D0">
      <w:pPr>
        <w:spacing w:after="0" w:line="360" w:lineRule="auto"/>
        <w:ind w:firstLine="567"/>
        <w:jc w:val="both"/>
        <w:rPr>
          <w:rFonts w:ascii="Times New Roman" w:hAnsi="Times New Roman" w:cs="Times New Roman"/>
          <w:sz w:val="26"/>
          <w:szCs w:val="26"/>
        </w:rPr>
      </w:pPr>
      <w:r>
        <w:rPr>
          <w:rFonts w:ascii="Times New Roman" w:hAnsi="Times New Roman" w:cs="Times New Roman"/>
          <w:b/>
          <w:sz w:val="26"/>
          <w:szCs w:val="26"/>
        </w:rPr>
        <w:t>C</w:t>
      </w:r>
      <w:r w:rsidR="00295CFC" w:rsidRPr="00BC04D0">
        <w:rPr>
          <w:rFonts w:ascii="Times New Roman" w:hAnsi="Times New Roman" w:cs="Times New Roman"/>
          <w:b/>
          <w:sz w:val="26"/>
          <w:szCs w:val="26"/>
        </w:rPr>
        <w:t>)</w:t>
      </w:r>
      <w:r w:rsidR="00295CFC" w:rsidRPr="00BC04D0">
        <w:rPr>
          <w:rFonts w:ascii="Times New Roman" w:hAnsi="Times New Roman" w:cs="Times New Roman"/>
          <w:sz w:val="26"/>
          <w:szCs w:val="26"/>
        </w:rPr>
        <w:t xml:space="preserve"> Quadro Porta HUB, tipo RACK bastidor </w:t>
      </w:r>
      <w:proofErr w:type="spellStart"/>
      <w:r w:rsidR="00295CFC" w:rsidRPr="00BC04D0">
        <w:rPr>
          <w:rFonts w:ascii="Times New Roman" w:hAnsi="Times New Roman" w:cs="Times New Roman"/>
          <w:sz w:val="26"/>
          <w:szCs w:val="26"/>
        </w:rPr>
        <w:t>padrao</w:t>
      </w:r>
      <w:proofErr w:type="spellEnd"/>
      <w:r w:rsidR="00295CFC" w:rsidRPr="00BC04D0">
        <w:rPr>
          <w:rFonts w:ascii="Times New Roman" w:hAnsi="Times New Roman" w:cs="Times New Roman"/>
          <w:sz w:val="26"/>
          <w:szCs w:val="26"/>
        </w:rPr>
        <w:t xml:space="preserve"> 19 polegadas, 4</w:t>
      </w:r>
      <w:r w:rsidR="00614045" w:rsidRPr="00BC04D0">
        <w:rPr>
          <w:rFonts w:ascii="Times New Roman" w:hAnsi="Times New Roman" w:cs="Times New Roman"/>
          <w:sz w:val="26"/>
          <w:szCs w:val="26"/>
        </w:rPr>
        <w:t>4</w:t>
      </w:r>
      <w:r w:rsidR="00295CFC" w:rsidRPr="00BC04D0">
        <w:rPr>
          <w:rFonts w:ascii="Times New Roman" w:hAnsi="Times New Roman" w:cs="Times New Roman"/>
          <w:sz w:val="26"/>
          <w:szCs w:val="26"/>
        </w:rPr>
        <w:t xml:space="preserve"> </w:t>
      </w:r>
      <w:proofErr w:type="spellStart"/>
      <w:r w:rsidR="00295CFC" w:rsidRPr="00BC04D0">
        <w:rPr>
          <w:rFonts w:ascii="Times New Roman" w:hAnsi="Times New Roman" w:cs="Times New Roman"/>
          <w:sz w:val="26"/>
          <w:szCs w:val="26"/>
        </w:rPr>
        <w:t>U’s</w:t>
      </w:r>
      <w:proofErr w:type="spellEnd"/>
      <w:r w:rsidR="00295CFC" w:rsidRPr="00BC04D0">
        <w:rPr>
          <w:rFonts w:ascii="Times New Roman" w:hAnsi="Times New Roman" w:cs="Times New Roman"/>
          <w:sz w:val="26"/>
          <w:szCs w:val="26"/>
        </w:rPr>
        <w:t xml:space="preserve"> em chapa #18 tratada com pintura eletrostática,</w:t>
      </w:r>
      <w:r w:rsidRPr="00BC04D0">
        <w:rPr>
          <w:rFonts w:ascii="Times New Roman" w:hAnsi="Times New Roman" w:cs="Times New Roman"/>
          <w:sz w:val="26"/>
          <w:szCs w:val="26"/>
        </w:rPr>
        <w:t xml:space="preserve"> </w:t>
      </w:r>
      <w:r w:rsidR="00295CFC" w:rsidRPr="00BC04D0">
        <w:rPr>
          <w:rFonts w:ascii="Times New Roman" w:hAnsi="Times New Roman" w:cs="Times New Roman"/>
          <w:sz w:val="26"/>
          <w:szCs w:val="26"/>
        </w:rPr>
        <w:t>porta em acrílico, moldura de borracha, fechadura com chave, para montagem aparente.</w:t>
      </w:r>
    </w:p>
    <w:p w:rsidR="00295CFC" w:rsidRPr="00BC04D0" w:rsidRDefault="00295CFC" w:rsidP="00BC04D0">
      <w:pPr>
        <w:spacing w:line="360" w:lineRule="auto"/>
        <w:jc w:val="both"/>
        <w:rPr>
          <w:rFonts w:ascii="Times New Roman" w:hAnsi="Times New Roman" w:cs="Times New Roman"/>
          <w:sz w:val="26"/>
          <w:szCs w:val="26"/>
        </w:rPr>
      </w:pPr>
      <w:r w:rsidRPr="00BC04D0">
        <w:rPr>
          <w:rFonts w:ascii="Times New Roman" w:hAnsi="Times New Roman" w:cs="Times New Roman"/>
          <w:sz w:val="26"/>
          <w:szCs w:val="26"/>
        </w:rPr>
        <w:t xml:space="preserve">Aplicação: Abrigo dos </w:t>
      </w:r>
      <w:proofErr w:type="spellStart"/>
      <w:r w:rsidRPr="00BC04D0">
        <w:rPr>
          <w:rFonts w:ascii="Times New Roman" w:hAnsi="Times New Roman" w:cs="Times New Roman"/>
          <w:sz w:val="26"/>
          <w:szCs w:val="26"/>
        </w:rPr>
        <w:t>HUS’s</w:t>
      </w:r>
      <w:proofErr w:type="spellEnd"/>
    </w:p>
    <w:p w:rsidR="00295CFC" w:rsidRPr="00235233" w:rsidRDefault="00614045" w:rsidP="00295CFC">
      <w:pPr>
        <w:spacing w:line="240" w:lineRule="exact"/>
        <w:jc w:val="both"/>
        <w:rPr>
          <w:rFonts w:ascii="Times New Roman" w:hAnsi="Times New Roman" w:cs="Times New Roman"/>
          <w:b/>
          <w:sz w:val="24"/>
          <w:szCs w:val="24"/>
        </w:rPr>
      </w:pPr>
      <w:r w:rsidRPr="00235233">
        <w:rPr>
          <w:rFonts w:ascii="Times New Roman" w:hAnsi="Times New Roman" w:cs="Times New Roman"/>
          <w:b/>
          <w:sz w:val="24"/>
          <w:szCs w:val="24"/>
        </w:rPr>
        <w:t>6.5</w:t>
      </w:r>
      <w:r w:rsidR="00295CFC" w:rsidRPr="00235233">
        <w:rPr>
          <w:rFonts w:ascii="Times New Roman" w:hAnsi="Times New Roman" w:cs="Times New Roman"/>
          <w:b/>
          <w:sz w:val="24"/>
          <w:szCs w:val="24"/>
        </w:rPr>
        <w:t xml:space="preserve"> - BUCHAS, ARRUELAS E CONECTORES</w:t>
      </w:r>
    </w:p>
    <w:p w:rsidR="00295CFC" w:rsidRPr="001A2CA6" w:rsidRDefault="00295CFC" w:rsidP="001A2CA6">
      <w:pPr>
        <w:spacing w:after="0" w:line="360" w:lineRule="auto"/>
        <w:ind w:firstLine="567"/>
        <w:jc w:val="both"/>
        <w:rPr>
          <w:rFonts w:ascii="Times New Roman" w:hAnsi="Times New Roman" w:cs="Times New Roman"/>
          <w:sz w:val="26"/>
          <w:szCs w:val="26"/>
        </w:rPr>
      </w:pPr>
      <w:r w:rsidRPr="001A2CA6">
        <w:rPr>
          <w:rFonts w:ascii="Times New Roman" w:hAnsi="Times New Roman" w:cs="Times New Roman"/>
          <w:b/>
          <w:sz w:val="26"/>
          <w:szCs w:val="26"/>
        </w:rPr>
        <w:t>A)</w:t>
      </w:r>
      <w:r w:rsidRPr="001A2CA6">
        <w:rPr>
          <w:rFonts w:ascii="Times New Roman" w:hAnsi="Times New Roman" w:cs="Times New Roman"/>
          <w:sz w:val="26"/>
          <w:szCs w:val="26"/>
        </w:rPr>
        <w:t xml:space="preserve"> Buchas e arruelas p/ fixação de </w:t>
      </w:r>
      <w:proofErr w:type="spellStart"/>
      <w:r w:rsidRPr="001A2CA6">
        <w:rPr>
          <w:rFonts w:ascii="Times New Roman" w:hAnsi="Times New Roman" w:cs="Times New Roman"/>
          <w:sz w:val="26"/>
          <w:szCs w:val="26"/>
        </w:rPr>
        <w:t>eletrodutos</w:t>
      </w:r>
      <w:proofErr w:type="spellEnd"/>
      <w:r w:rsidRPr="001A2CA6">
        <w:rPr>
          <w:rFonts w:ascii="Times New Roman" w:hAnsi="Times New Roman" w:cs="Times New Roman"/>
          <w:sz w:val="26"/>
          <w:szCs w:val="26"/>
        </w:rPr>
        <w:t xml:space="preserve"> em caixas ou painéis, em alumínio fundido.</w:t>
      </w:r>
    </w:p>
    <w:p w:rsidR="00295CFC" w:rsidRPr="001A2CA6" w:rsidRDefault="00295CFC" w:rsidP="001A2CA6">
      <w:pPr>
        <w:spacing w:after="0" w:line="360" w:lineRule="auto"/>
        <w:jc w:val="both"/>
        <w:rPr>
          <w:rFonts w:ascii="Times New Roman" w:hAnsi="Times New Roman" w:cs="Times New Roman"/>
          <w:sz w:val="26"/>
          <w:szCs w:val="26"/>
        </w:rPr>
      </w:pPr>
      <w:r w:rsidRPr="001A2CA6">
        <w:rPr>
          <w:rFonts w:ascii="Times New Roman" w:hAnsi="Times New Roman" w:cs="Times New Roman"/>
          <w:sz w:val="26"/>
          <w:szCs w:val="26"/>
        </w:rPr>
        <w:t xml:space="preserve">Aplicação: Ligações </w:t>
      </w:r>
      <w:proofErr w:type="spellStart"/>
      <w:r w:rsidRPr="001A2CA6">
        <w:rPr>
          <w:rFonts w:ascii="Times New Roman" w:hAnsi="Times New Roman" w:cs="Times New Roman"/>
          <w:sz w:val="26"/>
          <w:szCs w:val="26"/>
        </w:rPr>
        <w:t>eletrodutos</w:t>
      </w:r>
      <w:proofErr w:type="spellEnd"/>
      <w:r w:rsidRPr="001A2CA6">
        <w:rPr>
          <w:rFonts w:ascii="Times New Roman" w:hAnsi="Times New Roman" w:cs="Times New Roman"/>
          <w:sz w:val="26"/>
          <w:szCs w:val="26"/>
        </w:rPr>
        <w:t xml:space="preserve"> com caixas ou painéis</w:t>
      </w:r>
    </w:p>
    <w:p w:rsidR="00295CFC" w:rsidRPr="001A2CA6" w:rsidRDefault="00295CFC" w:rsidP="001A2CA6">
      <w:pPr>
        <w:spacing w:after="0" w:line="360" w:lineRule="auto"/>
        <w:jc w:val="both"/>
        <w:rPr>
          <w:rFonts w:ascii="Times New Roman" w:hAnsi="Times New Roman" w:cs="Times New Roman"/>
          <w:sz w:val="26"/>
          <w:szCs w:val="26"/>
        </w:rPr>
      </w:pPr>
      <w:r w:rsidRPr="001A2CA6">
        <w:rPr>
          <w:rFonts w:ascii="Times New Roman" w:hAnsi="Times New Roman" w:cs="Times New Roman"/>
          <w:sz w:val="26"/>
          <w:szCs w:val="26"/>
        </w:rPr>
        <w:t>Instalações: Todas</w:t>
      </w:r>
    </w:p>
    <w:p w:rsidR="00295CFC" w:rsidRPr="001A2CA6" w:rsidRDefault="00614045" w:rsidP="001A2CA6">
      <w:pPr>
        <w:spacing w:after="0" w:line="360" w:lineRule="auto"/>
        <w:ind w:firstLine="567"/>
        <w:jc w:val="both"/>
        <w:rPr>
          <w:rFonts w:ascii="Times New Roman" w:hAnsi="Times New Roman" w:cs="Times New Roman"/>
          <w:sz w:val="26"/>
          <w:szCs w:val="26"/>
        </w:rPr>
      </w:pPr>
      <w:r w:rsidRPr="001A2CA6">
        <w:rPr>
          <w:rFonts w:ascii="Times New Roman" w:hAnsi="Times New Roman" w:cs="Times New Roman"/>
          <w:b/>
          <w:sz w:val="26"/>
          <w:szCs w:val="26"/>
        </w:rPr>
        <w:t>B</w:t>
      </w:r>
      <w:r w:rsidR="00295CFC" w:rsidRPr="001A2CA6">
        <w:rPr>
          <w:rFonts w:ascii="Times New Roman" w:hAnsi="Times New Roman" w:cs="Times New Roman"/>
          <w:b/>
          <w:sz w:val="26"/>
          <w:szCs w:val="26"/>
        </w:rPr>
        <w:t>)</w:t>
      </w:r>
      <w:r w:rsidR="00295CFC" w:rsidRPr="001A2CA6">
        <w:rPr>
          <w:rFonts w:ascii="Times New Roman" w:hAnsi="Times New Roman" w:cs="Times New Roman"/>
          <w:sz w:val="26"/>
          <w:szCs w:val="26"/>
        </w:rPr>
        <w:t xml:space="preserve"> Luva eletroduto no material do tubo a ser aplicada.</w:t>
      </w:r>
    </w:p>
    <w:p w:rsidR="00295CFC" w:rsidRPr="001A2CA6" w:rsidRDefault="00295CFC" w:rsidP="001A2CA6">
      <w:pPr>
        <w:spacing w:after="0" w:line="360" w:lineRule="auto"/>
        <w:jc w:val="both"/>
        <w:rPr>
          <w:rFonts w:ascii="Times New Roman" w:hAnsi="Times New Roman" w:cs="Times New Roman"/>
          <w:sz w:val="26"/>
          <w:szCs w:val="26"/>
        </w:rPr>
      </w:pPr>
      <w:r w:rsidRPr="001A2CA6">
        <w:rPr>
          <w:rFonts w:ascii="Times New Roman" w:hAnsi="Times New Roman" w:cs="Times New Roman"/>
          <w:sz w:val="26"/>
          <w:szCs w:val="26"/>
        </w:rPr>
        <w:t xml:space="preserve">Aplicação: Emendas ou prolongamento de </w:t>
      </w:r>
      <w:proofErr w:type="spellStart"/>
      <w:r w:rsidRPr="001A2CA6">
        <w:rPr>
          <w:rFonts w:ascii="Times New Roman" w:hAnsi="Times New Roman" w:cs="Times New Roman"/>
          <w:sz w:val="26"/>
          <w:szCs w:val="26"/>
        </w:rPr>
        <w:t>eletrodutos</w:t>
      </w:r>
      <w:proofErr w:type="spellEnd"/>
    </w:p>
    <w:p w:rsidR="00295CFC" w:rsidRPr="001A2CA6" w:rsidRDefault="00295CFC" w:rsidP="001A2CA6">
      <w:pPr>
        <w:spacing w:line="360" w:lineRule="auto"/>
        <w:jc w:val="both"/>
        <w:rPr>
          <w:rFonts w:ascii="Times New Roman" w:hAnsi="Times New Roman" w:cs="Times New Roman"/>
          <w:sz w:val="26"/>
          <w:szCs w:val="26"/>
        </w:rPr>
      </w:pPr>
      <w:r w:rsidRPr="001A2CA6">
        <w:rPr>
          <w:rFonts w:ascii="Times New Roman" w:hAnsi="Times New Roman" w:cs="Times New Roman"/>
          <w:sz w:val="26"/>
          <w:szCs w:val="26"/>
        </w:rPr>
        <w:t>Instalações: Todas</w:t>
      </w:r>
    </w:p>
    <w:p w:rsidR="00295CFC" w:rsidRPr="009231CE" w:rsidRDefault="00614045" w:rsidP="009231CE">
      <w:pPr>
        <w:spacing w:after="0" w:line="360" w:lineRule="auto"/>
        <w:jc w:val="both"/>
        <w:rPr>
          <w:rFonts w:ascii="Times New Roman" w:hAnsi="Times New Roman" w:cs="Times New Roman"/>
          <w:b/>
          <w:sz w:val="26"/>
          <w:szCs w:val="26"/>
        </w:rPr>
      </w:pPr>
      <w:r w:rsidRPr="009231CE">
        <w:rPr>
          <w:rFonts w:ascii="Times New Roman" w:hAnsi="Times New Roman" w:cs="Times New Roman"/>
          <w:b/>
          <w:sz w:val="26"/>
          <w:szCs w:val="26"/>
        </w:rPr>
        <w:t>6.6</w:t>
      </w:r>
      <w:r w:rsidR="00295CFC" w:rsidRPr="009231CE">
        <w:rPr>
          <w:rFonts w:ascii="Times New Roman" w:hAnsi="Times New Roman" w:cs="Times New Roman"/>
          <w:b/>
          <w:sz w:val="26"/>
          <w:szCs w:val="26"/>
        </w:rPr>
        <w:t xml:space="preserve"> - CONDUTORES</w:t>
      </w:r>
    </w:p>
    <w:p w:rsidR="00295CFC" w:rsidRPr="009231CE" w:rsidRDefault="00295CFC" w:rsidP="009231CE">
      <w:pPr>
        <w:spacing w:after="0" w:line="360" w:lineRule="auto"/>
        <w:ind w:firstLine="567"/>
        <w:jc w:val="both"/>
        <w:rPr>
          <w:rFonts w:ascii="Times New Roman" w:hAnsi="Times New Roman" w:cs="Times New Roman"/>
          <w:sz w:val="26"/>
          <w:szCs w:val="26"/>
        </w:rPr>
      </w:pPr>
      <w:r w:rsidRPr="009231CE">
        <w:rPr>
          <w:rFonts w:ascii="Times New Roman" w:hAnsi="Times New Roman" w:cs="Times New Roman"/>
          <w:b/>
          <w:sz w:val="26"/>
          <w:szCs w:val="26"/>
        </w:rPr>
        <w:t>A)</w:t>
      </w:r>
      <w:r w:rsidRPr="009231CE">
        <w:rPr>
          <w:rFonts w:ascii="Times New Roman" w:hAnsi="Times New Roman" w:cs="Times New Roman"/>
          <w:sz w:val="26"/>
          <w:szCs w:val="26"/>
        </w:rPr>
        <w:t xml:space="preserve"> Fio rígido em cobre eletrolítico, com isolamento termoplástico 70º 750 V, singelo, fabricação PIRELLI, SIEMENS</w:t>
      </w:r>
      <w:proofErr w:type="gramStart"/>
      <w:r w:rsidRPr="009231CE">
        <w:rPr>
          <w:rFonts w:ascii="Times New Roman" w:hAnsi="Times New Roman" w:cs="Times New Roman"/>
          <w:sz w:val="26"/>
          <w:szCs w:val="26"/>
        </w:rPr>
        <w:t xml:space="preserve">  </w:t>
      </w:r>
      <w:proofErr w:type="gramEnd"/>
      <w:r w:rsidRPr="009231CE">
        <w:rPr>
          <w:rFonts w:ascii="Times New Roman" w:hAnsi="Times New Roman" w:cs="Times New Roman"/>
          <w:sz w:val="26"/>
          <w:szCs w:val="26"/>
        </w:rPr>
        <w:t>ou ALCOA.</w:t>
      </w:r>
    </w:p>
    <w:p w:rsidR="00295CFC" w:rsidRPr="009231CE" w:rsidRDefault="00295CFC" w:rsidP="009231CE">
      <w:pPr>
        <w:spacing w:after="0" w:line="360" w:lineRule="auto"/>
        <w:jc w:val="both"/>
        <w:rPr>
          <w:rFonts w:ascii="Times New Roman" w:hAnsi="Times New Roman" w:cs="Times New Roman"/>
          <w:sz w:val="26"/>
          <w:szCs w:val="26"/>
        </w:rPr>
      </w:pPr>
      <w:r w:rsidRPr="009231CE">
        <w:rPr>
          <w:rFonts w:ascii="Times New Roman" w:hAnsi="Times New Roman" w:cs="Times New Roman"/>
          <w:sz w:val="26"/>
          <w:szCs w:val="26"/>
        </w:rPr>
        <w:t>Aplicação: Circuitos parciais no geral</w:t>
      </w:r>
    </w:p>
    <w:p w:rsidR="00295CFC" w:rsidRPr="009231CE" w:rsidRDefault="00295CFC" w:rsidP="009231CE">
      <w:pPr>
        <w:spacing w:after="0" w:line="360" w:lineRule="auto"/>
        <w:jc w:val="both"/>
        <w:rPr>
          <w:rFonts w:ascii="Times New Roman" w:hAnsi="Times New Roman" w:cs="Times New Roman"/>
          <w:sz w:val="26"/>
          <w:szCs w:val="26"/>
        </w:rPr>
      </w:pPr>
      <w:r w:rsidRPr="009231CE">
        <w:rPr>
          <w:rFonts w:ascii="Times New Roman" w:hAnsi="Times New Roman" w:cs="Times New Roman"/>
          <w:sz w:val="26"/>
          <w:szCs w:val="26"/>
        </w:rPr>
        <w:t>Instalações: Elétricas</w:t>
      </w:r>
    </w:p>
    <w:p w:rsidR="00295CFC" w:rsidRPr="009231CE" w:rsidRDefault="00614045" w:rsidP="009231CE">
      <w:pPr>
        <w:spacing w:after="0" w:line="360" w:lineRule="auto"/>
        <w:ind w:firstLine="567"/>
        <w:rPr>
          <w:rFonts w:ascii="Times New Roman" w:hAnsi="Times New Roman" w:cs="Times New Roman"/>
          <w:sz w:val="26"/>
          <w:szCs w:val="26"/>
        </w:rPr>
      </w:pPr>
      <w:r w:rsidRPr="009231CE">
        <w:rPr>
          <w:rFonts w:ascii="Times New Roman" w:hAnsi="Times New Roman" w:cs="Times New Roman"/>
          <w:b/>
          <w:sz w:val="26"/>
          <w:szCs w:val="26"/>
        </w:rPr>
        <w:t>B</w:t>
      </w:r>
      <w:r w:rsidR="00295CFC" w:rsidRPr="009231CE">
        <w:rPr>
          <w:rFonts w:ascii="Times New Roman" w:hAnsi="Times New Roman" w:cs="Times New Roman"/>
          <w:b/>
          <w:sz w:val="26"/>
          <w:szCs w:val="26"/>
        </w:rPr>
        <w:t>)</w:t>
      </w:r>
      <w:r w:rsidR="00295CFC" w:rsidRPr="009231CE">
        <w:rPr>
          <w:rFonts w:ascii="Times New Roman" w:hAnsi="Times New Roman" w:cs="Times New Roman"/>
          <w:sz w:val="26"/>
          <w:szCs w:val="26"/>
        </w:rPr>
        <w:t xml:space="preserve"> Cordoalha de cobre </w:t>
      </w:r>
      <w:proofErr w:type="spellStart"/>
      <w:r w:rsidR="00295CFC" w:rsidRPr="009231CE">
        <w:rPr>
          <w:rFonts w:ascii="Times New Roman" w:hAnsi="Times New Roman" w:cs="Times New Roman"/>
          <w:sz w:val="26"/>
          <w:szCs w:val="26"/>
        </w:rPr>
        <w:t>nú</w:t>
      </w:r>
      <w:proofErr w:type="spellEnd"/>
      <w:r w:rsidR="00295CFC" w:rsidRPr="009231CE">
        <w:rPr>
          <w:rFonts w:ascii="Times New Roman" w:hAnsi="Times New Roman" w:cs="Times New Roman"/>
          <w:sz w:val="26"/>
          <w:szCs w:val="26"/>
        </w:rPr>
        <w:t xml:space="preserve">, seções conforme </w:t>
      </w:r>
      <w:proofErr w:type="gramStart"/>
      <w:r w:rsidR="00295CFC" w:rsidRPr="009231CE">
        <w:rPr>
          <w:rFonts w:ascii="Times New Roman" w:hAnsi="Times New Roman" w:cs="Times New Roman"/>
          <w:sz w:val="26"/>
          <w:szCs w:val="26"/>
        </w:rPr>
        <w:t>projeto,</w:t>
      </w:r>
      <w:proofErr w:type="gramEnd"/>
      <w:r w:rsidR="00295CFC" w:rsidRPr="009231CE">
        <w:rPr>
          <w:rFonts w:ascii="Times New Roman" w:hAnsi="Times New Roman" w:cs="Times New Roman"/>
          <w:sz w:val="26"/>
          <w:szCs w:val="26"/>
        </w:rPr>
        <w:t xml:space="preserve"> fabricação PIRELLI, SIEMENS ou ALCOA.</w:t>
      </w:r>
    </w:p>
    <w:p w:rsidR="00295CFC" w:rsidRPr="009231CE" w:rsidRDefault="00295CFC" w:rsidP="009231CE">
      <w:pPr>
        <w:spacing w:after="0" w:line="360" w:lineRule="auto"/>
        <w:rPr>
          <w:rFonts w:ascii="Times New Roman" w:hAnsi="Times New Roman" w:cs="Times New Roman"/>
          <w:sz w:val="26"/>
          <w:szCs w:val="26"/>
        </w:rPr>
      </w:pPr>
      <w:r w:rsidRPr="009231CE">
        <w:rPr>
          <w:rFonts w:ascii="Times New Roman" w:hAnsi="Times New Roman" w:cs="Times New Roman"/>
          <w:sz w:val="26"/>
          <w:szCs w:val="26"/>
        </w:rPr>
        <w:t>Aplicação: Malhas de aterramento</w:t>
      </w:r>
    </w:p>
    <w:p w:rsidR="00295CFC" w:rsidRPr="009231CE" w:rsidRDefault="00295CFC" w:rsidP="009231CE">
      <w:pPr>
        <w:spacing w:after="0" w:line="360" w:lineRule="auto"/>
        <w:jc w:val="both"/>
        <w:rPr>
          <w:rFonts w:ascii="Times New Roman" w:hAnsi="Times New Roman" w:cs="Times New Roman"/>
          <w:b/>
          <w:sz w:val="26"/>
          <w:szCs w:val="26"/>
        </w:rPr>
      </w:pPr>
      <w:r w:rsidRPr="009231CE">
        <w:rPr>
          <w:rFonts w:ascii="Times New Roman" w:hAnsi="Times New Roman" w:cs="Times New Roman"/>
          <w:sz w:val="26"/>
          <w:szCs w:val="26"/>
        </w:rPr>
        <w:t>Instalações: Elétricas</w:t>
      </w:r>
    </w:p>
    <w:p w:rsidR="00295CFC" w:rsidRPr="009231CE" w:rsidRDefault="00614045" w:rsidP="009231CE">
      <w:pPr>
        <w:spacing w:after="0" w:line="360" w:lineRule="auto"/>
        <w:ind w:firstLine="567"/>
        <w:jc w:val="both"/>
        <w:rPr>
          <w:rFonts w:ascii="Times New Roman" w:hAnsi="Times New Roman" w:cs="Times New Roman"/>
          <w:sz w:val="26"/>
          <w:szCs w:val="26"/>
        </w:rPr>
      </w:pPr>
      <w:r w:rsidRPr="009231CE">
        <w:rPr>
          <w:rFonts w:ascii="Times New Roman" w:hAnsi="Times New Roman" w:cs="Times New Roman"/>
          <w:b/>
          <w:bCs/>
          <w:sz w:val="26"/>
          <w:szCs w:val="26"/>
        </w:rPr>
        <w:t>C</w:t>
      </w:r>
      <w:r w:rsidR="00295CFC" w:rsidRPr="009231CE">
        <w:rPr>
          <w:rFonts w:ascii="Times New Roman" w:hAnsi="Times New Roman" w:cs="Times New Roman"/>
          <w:b/>
          <w:bCs/>
          <w:sz w:val="26"/>
          <w:szCs w:val="26"/>
        </w:rPr>
        <w:t>)</w:t>
      </w:r>
      <w:r w:rsidR="00295CFC" w:rsidRPr="009231CE">
        <w:rPr>
          <w:rFonts w:ascii="Times New Roman" w:hAnsi="Times New Roman" w:cs="Times New Roman"/>
          <w:sz w:val="26"/>
          <w:szCs w:val="26"/>
        </w:rPr>
        <w:t xml:space="preserve"> Cabo tipo par trançado UTP </w:t>
      </w:r>
      <w:proofErr w:type="spellStart"/>
      <w:r w:rsidR="00295CFC" w:rsidRPr="009231CE">
        <w:rPr>
          <w:rFonts w:ascii="Times New Roman" w:hAnsi="Times New Roman" w:cs="Times New Roman"/>
          <w:sz w:val="26"/>
          <w:szCs w:val="26"/>
        </w:rPr>
        <w:t>cat</w:t>
      </w:r>
      <w:proofErr w:type="spellEnd"/>
      <w:r w:rsidR="00295CFC" w:rsidRPr="009231CE">
        <w:rPr>
          <w:rFonts w:ascii="Times New Roman" w:hAnsi="Times New Roman" w:cs="Times New Roman"/>
          <w:sz w:val="26"/>
          <w:szCs w:val="26"/>
        </w:rPr>
        <w:t xml:space="preserve"> 5e 4X24 AWG, fabricação FURUKAWA, KMP ou LUCENT.</w:t>
      </w:r>
    </w:p>
    <w:p w:rsidR="00295CFC" w:rsidRPr="009231CE" w:rsidRDefault="00295CFC" w:rsidP="009231CE">
      <w:pPr>
        <w:spacing w:after="0" w:line="360" w:lineRule="auto"/>
        <w:jc w:val="both"/>
        <w:rPr>
          <w:rFonts w:ascii="Times New Roman" w:hAnsi="Times New Roman" w:cs="Times New Roman"/>
          <w:sz w:val="26"/>
          <w:szCs w:val="26"/>
        </w:rPr>
      </w:pPr>
      <w:r w:rsidRPr="009231CE">
        <w:rPr>
          <w:rFonts w:ascii="Times New Roman" w:hAnsi="Times New Roman" w:cs="Times New Roman"/>
          <w:sz w:val="26"/>
          <w:szCs w:val="26"/>
        </w:rPr>
        <w:t xml:space="preserve">Aplicação: </w:t>
      </w:r>
      <w:r w:rsidR="009231CE" w:rsidRPr="009231CE">
        <w:rPr>
          <w:rFonts w:ascii="Times New Roman" w:hAnsi="Times New Roman" w:cs="Times New Roman"/>
          <w:sz w:val="26"/>
          <w:szCs w:val="26"/>
        </w:rPr>
        <w:t>Ligações</w:t>
      </w:r>
      <w:r w:rsidRPr="009231CE">
        <w:rPr>
          <w:rFonts w:ascii="Times New Roman" w:hAnsi="Times New Roman" w:cs="Times New Roman"/>
          <w:sz w:val="26"/>
          <w:szCs w:val="26"/>
        </w:rPr>
        <w:t xml:space="preserve"> entre </w:t>
      </w:r>
      <w:proofErr w:type="spellStart"/>
      <w:r w:rsidRPr="009231CE">
        <w:rPr>
          <w:rFonts w:ascii="Times New Roman" w:hAnsi="Times New Roman" w:cs="Times New Roman"/>
          <w:sz w:val="26"/>
          <w:szCs w:val="26"/>
        </w:rPr>
        <w:t>Hub’s</w:t>
      </w:r>
      <w:proofErr w:type="spellEnd"/>
      <w:r w:rsidRPr="009231CE">
        <w:rPr>
          <w:rFonts w:ascii="Times New Roman" w:hAnsi="Times New Roman" w:cs="Times New Roman"/>
          <w:sz w:val="26"/>
          <w:szCs w:val="26"/>
        </w:rPr>
        <w:t xml:space="preserve"> e micros</w:t>
      </w:r>
    </w:p>
    <w:p w:rsidR="00295CFC" w:rsidRPr="009231CE" w:rsidRDefault="00295CFC" w:rsidP="009231CE">
      <w:pPr>
        <w:spacing w:after="0" w:line="360" w:lineRule="auto"/>
        <w:jc w:val="both"/>
        <w:rPr>
          <w:rFonts w:ascii="Times New Roman" w:hAnsi="Times New Roman" w:cs="Times New Roman"/>
          <w:sz w:val="26"/>
          <w:szCs w:val="26"/>
        </w:rPr>
      </w:pPr>
      <w:r w:rsidRPr="009231CE">
        <w:rPr>
          <w:rFonts w:ascii="Times New Roman" w:hAnsi="Times New Roman" w:cs="Times New Roman"/>
          <w:sz w:val="26"/>
          <w:szCs w:val="26"/>
        </w:rPr>
        <w:t>Instalações: lógica</w:t>
      </w:r>
    </w:p>
    <w:p w:rsidR="00295CFC" w:rsidRPr="009231CE" w:rsidRDefault="00614045" w:rsidP="009231CE">
      <w:pPr>
        <w:spacing w:after="0" w:line="360" w:lineRule="auto"/>
        <w:ind w:firstLine="567"/>
        <w:jc w:val="both"/>
        <w:rPr>
          <w:rFonts w:ascii="Times New Roman" w:hAnsi="Times New Roman" w:cs="Times New Roman"/>
          <w:sz w:val="26"/>
          <w:szCs w:val="26"/>
        </w:rPr>
      </w:pPr>
      <w:r w:rsidRPr="009231CE">
        <w:rPr>
          <w:rFonts w:ascii="Times New Roman" w:hAnsi="Times New Roman" w:cs="Times New Roman"/>
          <w:b/>
          <w:bCs/>
          <w:sz w:val="26"/>
          <w:szCs w:val="26"/>
        </w:rPr>
        <w:t>D</w:t>
      </w:r>
      <w:r w:rsidR="00295CFC" w:rsidRPr="009231CE">
        <w:rPr>
          <w:rFonts w:ascii="Times New Roman" w:hAnsi="Times New Roman" w:cs="Times New Roman"/>
          <w:b/>
          <w:bCs/>
          <w:sz w:val="26"/>
          <w:szCs w:val="26"/>
        </w:rPr>
        <w:t>)</w:t>
      </w:r>
      <w:r w:rsidR="00295CFC" w:rsidRPr="009231CE">
        <w:rPr>
          <w:rFonts w:ascii="Times New Roman" w:hAnsi="Times New Roman" w:cs="Times New Roman"/>
          <w:sz w:val="26"/>
          <w:szCs w:val="26"/>
        </w:rPr>
        <w:t xml:space="preserve"> Cabo óptico com </w:t>
      </w:r>
      <w:proofErr w:type="gramStart"/>
      <w:r w:rsidRPr="009231CE">
        <w:rPr>
          <w:rFonts w:ascii="Times New Roman" w:hAnsi="Times New Roman" w:cs="Times New Roman"/>
          <w:sz w:val="26"/>
          <w:szCs w:val="26"/>
        </w:rPr>
        <w:t>6</w:t>
      </w:r>
      <w:proofErr w:type="gramEnd"/>
      <w:r w:rsidR="00295CFC" w:rsidRPr="009231CE">
        <w:rPr>
          <w:rFonts w:ascii="Times New Roman" w:hAnsi="Times New Roman" w:cs="Times New Roman"/>
          <w:sz w:val="26"/>
          <w:szCs w:val="26"/>
        </w:rPr>
        <w:t xml:space="preserve"> fibras </w:t>
      </w:r>
      <w:proofErr w:type="spellStart"/>
      <w:r w:rsidR="00295CFC" w:rsidRPr="009231CE">
        <w:rPr>
          <w:rFonts w:ascii="Times New Roman" w:hAnsi="Times New Roman" w:cs="Times New Roman"/>
          <w:sz w:val="26"/>
          <w:szCs w:val="26"/>
        </w:rPr>
        <w:t>multimodo</w:t>
      </w:r>
      <w:proofErr w:type="spellEnd"/>
      <w:r w:rsidR="00295CFC" w:rsidRPr="009231CE">
        <w:rPr>
          <w:rFonts w:ascii="Times New Roman" w:hAnsi="Times New Roman" w:cs="Times New Roman"/>
          <w:sz w:val="26"/>
          <w:szCs w:val="26"/>
        </w:rPr>
        <w:t xml:space="preserve"> fabricação FURUKAWA.</w:t>
      </w:r>
    </w:p>
    <w:p w:rsidR="00295CFC" w:rsidRPr="009231CE" w:rsidRDefault="00295CFC" w:rsidP="009231CE">
      <w:pPr>
        <w:spacing w:after="0" w:line="360" w:lineRule="auto"/>
        <w:rPr>
          <w:rFonts w:ascii="Times New Roman" w:hAnsi="Times New Roman" w:cs="Times New Roman"/>
          <w:sz w:val="26"/>
          <w:szCs w:val="26"/>
        </w:rPr>
      </w:pPr>
      <w:r w:rsidRPr="009231CE">
        <w:rPr>
          <w:rFonts w:ascii="Times New Roman" w:hAnsi="Times New Roman" w:cs="Times New Roman"/>
          <w:sz w:val="26"/>
          <w:szCs w:val="26"/>
        </w:rPr>
        <w:t>Aplicação: Ligação entre equipamentos com distância maiores que 90m</w:t>
      </w:r>
    </w:p>
    <w:p w:rsidR="00295CFC" w:rsidRDefault="00295CFC" w:rsidP="009231CE">
      <w:pPr>
        <w:spacing w:after="0" w:line="360" w:lineRule="auto"/>
        <w:rPr>
          <w:rFonts w:ascii="Times New Roman" w:hAnsi="Times New Roman" w:cs="Times New Roman"/>
          <w:sz w:val="26"/>
          <w:szCs w:val="26"/>
        </w:rPr>
      </w:pPr>
      <w:r w:rsidRPr="009231CE">
        <w:rPr>
          <w:rFonts w:ascii="Times New Roman" w:hAnsi="Times New Roman" w:cs="Times New Roman"/>
          <w:sz w:val="26"/>
          <w:szCs w:val="26"/>
        </w:rPr>
        <w:t>Instalações: Lógica</w:t>
      </w:r>
    </w:p>
    <w:p w:rsidR="009231CE" w:rsidRPr="009231CE" w:rsidRDefault="009231CE" w:rsidP="009231CE">
      <w:pPr>
        <w:spacing w:after="0" w:line="360" w:lineRule="auto"/>
        <w:rPr>
          <w:rFonts w:ascii="Times New Roman" w:hAnsi="Times New Roman" w:cs="Times New Roman"/>
          <w:sz w:val="26"/>
          <w:szCs w:val="26"/>
        </w:rPr>
      </w:pPr>
    </w:p>
    <w:p w:rsidR="00295CFC" w:rsidRPr="009231CE" w:rsidRDefault="00614045" w:rsidP="009231CE">
      <w:pPr>
        <w:spacing w:after="0" w:line="360" w:lineRule="auto"/>
        <w:jc w:val="both"/>
        <w:rPr>
          <w:rFonts w:ascii="Times New Roman" w:hAnsi="Times New Roman" w:cs="Times New Roman"/>
          <w:b/>
          <w:sz w:val="26"/>
          <w:szCs w:val="26"/>
        </w:rPr>
      </w:pPr>
      <w:r w:rsidRPr="009231CE">
        <w:rPr>
          <w:rFonts w:ascii="Times New Roman" w:hAnsi="Times New Roman" w:cs="Times New Roman"/>
          <w:b/>
          <w:sz w:val="26"/>
          <w:szCs w:val="26"/>
        </w:rPr>
        <w:lastRenderedPageBreak/>
        <w:t>6.7</w:t>
      </w:r>
      <w:r w:rsidR="00295CFC" w:rsidRPr="009231CE">
        <w:rPr>
          <w:rFonts w:ascii="Times New Roman" w:hAnsi="Times New Roman" w:cs="Times New Roman"/>
          <w:b/>
          <w:sz w:val="26"/>
          <w:szCs w:val="26"/>
        </w:rPr>
        <w:t xml:space="preserve"> - EMENDAS E LIGAÇÕES</w:t>
      </w:r>
    </w:p>
    <w:p w:rsidR="00295CFC" w:rsidRPr="0071786C" w:rsidRDefault="00295CFC"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t>A</w:t>
      </w:r>
      <w:r w:rsidRPr="0071786C">
        <w:rPr>
          <w:rFonts w:ascii="Times New Roman" w:hAnsi="Times New Roman" w:cs="Times New Roman"/>
          <w:sz w:val="26"/>
          <w:szCs w:val="26"/>
        </w:rPr>
        <w:t xml:space="preserve">) Emendas de condutores elétricos até bit. 16 mm2 (inclusive) ocorrerão com entrelaçamento dos condutores aperto com alicate, solda por cadinho, e logo após serão isoladas com fita </w:t>
      </w:r>
      <w:proofErr w:type="gramStart"/>
      <w:r w:rsidRPr="0071786C">
        <w:rPr>
          <w:rFonts w:ascii="Times New Roman" w:hAnsi="Times New Roman" w:cs="Times New Roman"/>
          <w:sz w:val="26"/>
          <w:szCs w:val="26"/>
        </w:rPr>
        <w:t>auto fusão</w:t>
      </w:r>
      <w:proofErr w:type="gramEnd"/>
      <w:r w:rsidRPr="0071786C">
        <w:rPr>
          <w:rFonts w:ascii="Times New Roman" w:hAnsi="Times New Roman" w:cs="Times New Roman"/>
          <w:sz w:val="26"/>
          <w:szCs w:val="26"/>
        </w:rPr>
        <w:t xml:space="preserve"> inicialmente, e externam</w:t>
      </w:r>
      <w:r w:rsidR="00614045" w:rsidRPr="0071786C">
        <w:rPr>
          <w:rFonts w:ascii="Times New Roman" w:hAnsi="Times New Roman" w:cs="Times New Roman"/>
          <w:sz w:val="26"/>
          <w:szCs w:val="26"/>
        </w:rPr>
        <w:t>ente com fita isolante plástica</w:t>
      </w:r>
      <w:r w:rsidRPr="0071786C">
        <w:rPr>
          <w:rFonts w:ascii="Times New Roman" w:hAnsi="Times New Roman" w:cs="Times New Roman"/>
          <w:sz w:val="26"/>
          <w:szCs w:val="26"/>
        </w:rPr>
        <w:t>.</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Circuitos de distribuição de alimentadores</w:t>
      </w:r>
    </w:p>
    <w:p w:rsidR="00295CFC" w:rsidRPr="0071786C" w:rsidRDefault="00295CFC" w:rsidP="0071786C">
      <w:pPr>
        <w:spacing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Elétricas</w:t>
      </w:r>
    </w:p>
    <w:p w:rsidR="00295CFC" w:rsidRPr="0071786C" w:rsidRDefault="00295CFC" w:rsidP="0071786C">
      <w:pPr>
        <w:spacing w:line="360" w:lineRule="auto"/>
        <w:jc w:val="both"/>
        <w:rPr>
          <w:rFonts w:ascii="Times New Roman" w:hAnsi="Times New Roman" w:cs="Times New Roman"/>
          <w:b/>
          <w:bCs/>
          <w:sz w:val="26"/>
          <w:szCs w:val="26"/>
        </w:rPr>
      </w:pPr>
      <w:r w:rsidRPr="0071786C">
        <w:rPr>
          <w:rFonts w:ascii="Times New Roman" w:hAnsi="Times New Roman" w:cs="Times New Roman"/>
          <w:b/>
          <w:bCs/>
          <w:sz w:val="26"/>
          <w:szCs w:val="26"/>
        </w:rPr>
        <w:t>Obs.: Pode ser adotado o uso de manete.</w:t>
      </w:r>
    </w:p>
    <w:p w:rsidR="00295CFC" w:rsidRPr="0071786C" w:rsidRDefault="00295CFC"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t>B</w:t>
      </w:r>
      <w:r w:rsidRPr="0071786C">
        <w:rPr>
          <w:rFonts w:ascii="Times New Roman" w:hAnsi="Times New Roman" w:cs="Times New Roman"/>
          <w:sz w:val="26"/>
          <w:szCs w:val="26"/>
        </w:rPr>
        <w:t xml:space="preserve">) As emendas em condutores acima de 16 mm2 poderão ocorrer com conectores mecânicos, pressão ou solda por cadinho sendo efetuado isolamento com fita </w:t>
      </w:r>
      <w:proofErr w:type="gramStart"/>
      <w:r w:rsidRPr="0071786C">
        <w:rPr>
          <w:rFonts w:ascii="Times New Roman" w:hAnsi="Times New Roman" w:cs="Times New Roman"/>
          <w:sz w:val="26"/>
          <w:szCs w:val="26"/>
        </w:rPr>
        <w:t>auto fusão</w:t>
      </w:r>
      <w:proofErr w:type="gramEnd"/>
      <w:r w:rsidRPr="0071786C">
        <w:rPr>
          <w:rFonts w:ascii="Times New Roman" w:hAnsi="Times New Roman" w:cs="Times New Roman"/>
          <w:sz w:val="26"/>
          <w:szCs w:val="26"/>
        </w:rPr>
        <w:t xml:space="preserve"> inicialmente e externamente com fita isolante plástica fabricação SCOTH 3M.</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Circuitos alimentadores</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Elétricas</w:t>
      </w:r>
    </w:p>
    <w:p w:rsidR="00295CFC" w:rsidRPr="0071786C" w:rsidRDefault="00614045"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t>C</w:t>
      </w:r>
      <w:r w:rsidR="00295CFC" w:rsidRPr="0071786C">
        <w:rPr>
          <w:rFonts w:ascii="Times New Roman" w:hAnsi="Times New Roman" w:cs="Times New Roman"/>
          <w:b/>
          <w:sz w:val="26"/>
          <w:szCs w:val="26"/>
        </w:rPr>
        <w:t>)</w:t>
      </w:r>
      <w:r w:rsidR="00295CFC" w:rsidRPr="0071786C">
        <w:rPr>
          <w:rFonts w:ascii="Times New Roman" w:hAnsi="Times New Roman" w:cs="Times New Roman"/>
          <w:sz w:val="26"/>
          <w:szCs w:val="26"/>
        </w:rPr>
        <w:t xml:space="preserve"> As ligações de cabos em quadros e painéis</w:t>
      </w:r>
      <w:proofErr w:type="gramStart"/>
      <w:r w:rsidR="00295CFC" w:rsidRPr="0071786C">
        <w:rPr>
          <w:rFonts w:ascii="Times New Roman" w:hAnsi="Times New Roman" w:cs="Times New Roman"/>
          <w:sz w:val="26"/>
          <w:szCs w:val="26"/>
        </w:rPr>
        <w:t>, deverão</w:t>
      </w:r>
      <w:proofErr w:type="gramEnd"/>
      <w:r w:rsidR="00295CFC" w:rsidRPr="0071786C">
        <w:rPr>
          <w:rFonts w:ascii="Times New Roman" w:hAnsi="Times New Roman" w:cs="Times New Roman"/>
          <w:sz w:val="26"/>
          <w:szCs w:val="26"/>
        </w:rPr>
        <w:t xml:space="preserve"> ocorrer por meio de terminais mecânicos ou pressão fabricação BURNDY ou similar.</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Circuitos de distribuição e alimentadores</w:t>
      </w:r>
    </w:p>
    <w:p w:rsidR="00295CFC" w:rsidRPr="0071786C" w:rsidRDefault="00295CFC" w:rsidP="0071786C">
      <w:pPr>
        <w:spacing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Elétricas</w:t>
      </w:r>
    </w:p>
    <w:p w:rsidR="00295CFC" w:rsidRPr="0071786C" w:rsidRDefault="00614045" w:rsidP="0071786C">
      <w:pPr>
        <w:spacing w:after="0" w:line="360" w:lineRule="auto"/>
        <w:jc w:val="both"/>
        <w:rPr>
          <w:rFonts w:ascii="Times New Roman" w:hAnsi="Times New Roman" w:cs="Times New Roman"/>
          <w:b/>
          <w:sz w:val="26"/>
          <w:szCs w:val="26"/>
        </w:rPr>
      </w:pPr>
      <w:r w:rsidRPr="0071786C">
        <w:rPr>
          <w:rFonts w:ascii="Times New Roman" w:hAnsi="Times New Roman" w:cs="Times New Roman"/>
          <w:b/>
          <w:sz w:val="26"/>
          <w:szCs w:val="26"/>
        </w:rPr>
        <w:t>6.8</w:t>
      </w:r>
      <w:r w:rsidR="00295CFC" w:rsidRPr="0071786C">
        <w:rPr>
          <w:rFonts w:ascii="Times New Roman" w:hAnsi="Times New Roman" w:cs="Times New Roman"/>
          <w:b/>
          <w:sz w:val="26"/>
          <w:szCs w:val="26"/>
        </w:rPr>
        <w:t xml:space="preserve"> - IDENTIFICAÇÕES</w:t>
      </w:r>
    </w:p>
    <w:p w:rsidR="00295CFC" w:rsidRPr="0071786C" w:rsidRDefault="00295CFC"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t>A</w:t>
      </w:r>
      <w:r w:rsidRPr="0071786C">
        <w:rPr>
          <w:rFonts w:ascii="Times New Roman" w:hAnsi="Times New Roman" w:cs="Times New Roman"/>
          <w:sz w:val="26"/>
          <w:szCs w:val="26"/>
        </w:rPr>
        <w:t xml:space="preserve">) Braçadeiras/etiquetas plásticas de identificação de circuitos, sendo </w:t>
      </w:r>
      <w:proofErr w:type="gramStart"/>
      <w:r w:rsidRPr="0071786C">
        <w:rPr>
          <w:rFonts w:ascii="Times New Roman" w:hAnsi="Times New Roman" w:cs="Times New Roman"/>
          <w:sz w:val="26"/>
          <w:szCs w:val="26"/>
        </w:rPr>
        <w:t xml:space="preserve">aplicadas nos condutores em todas as caixas, </w:t>
      </w:r>
      <w:proofErr w:type="spellStart"/>
      <w:r w:rsidRPr="0071786C">
        <w:rPr>
          <w:rFonts w:ascii="Times New Roman" w:hAnsi="Times New Roman" w:cs="Times New Roman"/>
          <w:sz w:val="26"/>
          <w:szCs w:val="26"/>
        </w:rPr>
        <w:t>conduletes</w:t>
      </w:r>
      <w:proofErr w:type="spellEnd"/>
      <w:r w:rsidRPr="0071786C">
        <w:rPr>
          <w:rFonts w:ascii="Times New Roman" w:hAnsi="Times New Roman" w:cs="Times New Roman"/>
          <w:sz w:val="26"/>
          <w:szCs w:val="26"/>
        </w:rPr>
        <w:t>, painéis ou quadros</w:t>
      </w:r>
      <w:proofErr w:type="gramEnd"/>
      <w:r w:rsidRPr="0071786C">
        <w:rPr>
          <w:rFonts w:ascii="Times New Roman" w:hAnsi="Times New Roman" w:cs="Times New Roman"/>
          <w:sz w:val="26"/>
          <w:szCs w:val="26"/>
        </w:rPr>
        <w:t>, conforme respectivo nome ou nº indicado em projeto, fabricação HELLERMANN.</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Circuitos de distribuição em geral e cabos alimentadores.</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Todas</w:t>
      </w:r>
    </w:p>
    <w:p w:rsidR="00295CFC" w:rsidRPr="0071786C" w:rsidRDefault="00295CFC"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t>B</w:t>
      </w:r>
      <w:r w:rsidRPr="0071786C">
        <w:rPr>
          <w:rFonts w:ascii="Times New Roman" w:hAnsi="Times New Roman" w:cs="Times New Roman"/>
          <w:sz w:val="26"/>
          <w:szCs w:val="26"/>
        </w:rPr>
        <w:t xml:space="preserve">) Plaquetas de identificação em acrílico transparente, com letras serigrafadas na cor branca e fundo preto (100x30mm), contendo a designação de projeto para caixas, quadros, </w:t>
      </w:r>
      <w:proofErr w:type="spellStart"/>
      <w:r w:rsidRPr="0071786C">
        <w:rPr>
          <w:rFonts w:ascii="Times New Roman" w:hAnsi="Times New Roman" w:cs="Times New Roman"/>
          <w:sz w:val="26"/>
          <w:szCs w:val="26"/>
        </w:rPr>
        <w:t>conduletes</w:t>
      </w:r>
      <w:proofErr w:type="spellEnd"/>
      <w:r w:rsidRPr="0071786C">
        <w:rPr>
          <w:rFonts w:ascii="Times New Roman" w:hAnsi="Times New Roman" w:cs="Times New Roman"/>
          <w:sz w:val="26"/>
          <w:szCs w:val="26"/>
        </w:rPr>
        <w:t>, painéis ou pontos de força.</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Caixas, quadros e painéis em geral.</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Todas</w:t>
      </w:r>
    </w:p>
    <w:p w:rsidR="00295CFC" w:rsidRPr="0071786C" w:rsidRDefault="00295CFC" w:rsidP="0071786C">
      <w:pPr>
        <w:spacing w:after="0" w:line="360" w:lineRule="auto"/>
        <w:ind w:firstLine="567"/>
        <w:jc w:val="both"/>
        <w:rPr>
          <w:rFonts w:ascii="Times New Roman" w:hAnsi="Times New Roman" w:cs="Times New Roman"/>
          <w:sz w:val="26"/>
          <w:szCs w:val="26"/>
        </w:rPr>
      </w:pPr>
      <w:r w:rsidRPr="0071786C">
        <w:rPr>
          <w:rFonts w:ascii="Times New Roman" w:hAnsi="Times New Roman" w:cs="Times New Roman"/>
          <w:b/>
          <w:sz w:val="26"/>
          <w:szCs w:val="26"/>
        </w:rPr>
        <w:lastRenderedPageBreak/>
        <w:t>C</w:t>
      </w:r>
      <w:r w:rsidRPr="0071786C">
        <w:rPr>
          <w:rFonts w:ascii="Times New Roman" w:hAnsi="Times New Roman" w:cs="Times New Roman"/>
          <w:sz w:val="26"/>
          <w:szCs w:val="26"/>
        </w:rPr>
        <w:t xml:space="preserve">) Diagrama </w:t>
      </w:r>
      <w:proofErr w:type="spellStart"/>
      <w:r w:rsidRPr="0071786C">
        <w:rPr>
          <w:rFonts w:ascii="Times New Roman" w:hAnsi="Times New Roman" w:cs="Times New Roman"/>
          <w:sz w:val="26"/>
          <w:szCs w:val="26"/>
        </w:rPr>
        <w:t>trifilar</w:t>
      </w:r>
      <w:proofErr w:type="spellEnd"/>
      <w:r w:rsidRPr="0071786C">
        <w:rPr>
          <w:rFonts w:ascii="Times New Roman" w:hAnsi="Times New Roman" w:cs="Times New Roman"/>
          <w:sz w:val="26"/>
          <w:szCs w:val="26"/>
        </w:rPr>
        <w:t xml:space="preserve"> e Quadro de Cargas de painel de luz e/ou força, desenhado por método de informática em papel plastificado, fixado à porta do referido quadro, informando precisamente nomes das cargas alimentadas, seção dos condutores, amperagens das proteções parciais, </w:t>
      </w:r>
      <w:proofErr w:type="spellStart"/>
      <w:r w:rsidRPr="0071786C">
        <w:rPr>
          <w:rFonts w:ascii="Times New Roman" w:hAnsi="Times New Roman" w:cs="Times New Roman"/>
          <w:sz w:val="26"/>
          <w:szCs w:val="26"/>
        </w:rPr>
        <w:t>faseamento</w:t>
      </w:r>
      <w:proofErr w:type="spellEnd"/>
      <w:r w:rsidRPr="0071786C">
        <w:rPr>
          <w:rFonts w:ascii="Times New Roman" w:hAnsi="Times New Roman" w:cs="Times New Roman"/>
          <w:sz w:val="26"/>
          <w:szCs w:val="26"/>
        </w:rPr>
        <w:t>, proteção geral, nome do painel, seção de seu alimentador e tensão nominal.</w:t>
      </w:r>
    </w:p>
    <w:p w:rsidR="00295CFC" w:rsidRPr="0071786C" w:rsidRDefault="00295CFC" w:rsidP="0071786C">
      <w:pPr>
        <w:spacing w:after="0" w:line="360" w:lineRule="auto"/>
        <w:jc w:val="both"/>
        <w:rPr>
          <w:rFonts w:ascii="Times New Roman" w:hAnsi="Times New Roman" w:cs="Times New Roman"/>
          <w:sz w:val="26"/>
          <w:szCs w:val="26"/>
        </w:rPr>
      </w:pPr>
      <w:r w:rsidRPr="0071786C">
        <w:rPr>
          <w:rFonts w:ascii="Times New Roman" w:hAnsi="Times New Roman" w:cs="Times New Roman"/>
          <w:sz w:val="26"/>
          <w:szCs w:val="26"/>
        </w:rPr>
        <w:t>Aplicação: quadros de luz e/ou força</w:t>
      </w:r>
    </w:p>
    <w:p w:rsidR="00295CFC" w:rsidRPr="0071786C" w:rsidRDefault="00295CFC" w:rsidP="0071786C">
      <w:pPr>
        <w:spacing w:line="360" w:lineRule="auto"/>
        <w:jc w:val="both"/>
        <w:rPr>
          <w:rFonts w:ascii="Times New Roman" w:hAnsi="Times New Roman" w:cs="Times New Roman"/>
          <w:sz w:val="26"/>
          <w:szCs w:val="26"/>
        </w:rPr>
      </w:pPr>
      <w:r w:rsidRPr="0071786C">
        <w:rPr>
          <w:rFonts w:ascii="Times New Roman" w:hAnsi="Times New Roman" w:cs="Times New Roman"/>
          <w:sz w:val="26"/>
          <w:szCs w:val="26"/>
        </w:rPr>
        <w:t>Instalações: Elétricas</w:t>
      </w:r>
    </w:p>
    <w:p w:rsidR="00295CFC" w:rsidRPr="00235233" w:rsidRDefault="00614045" w:rsidP="00665CC2">
      <w:pPr>
        <w:spacing w:line="360" w:lineRule="auto"/>
        <w:jc w:val="both"/>
        <w:rPr>
          <w:rFonts w:ascii="Times New Roman" w:hAnsi="Times New Roman" w:cs="Times New Roman"/>
          <w:b/>
          <w:sz w:val="24"/>
          <w:szCs w:val="24"/>
        </w:rPr>
      </w:pPr>
      <w:r w:rsidRPr="00235233">
        <w:rPr>
          <w:rFonts w:ascii="Times New Roman" w:hAnsi="Times New Roman" w:cs="Times New Roman"/>
          <w:b/>
          <w:sz w:val="24"/>
          <w:szCs w:val="24"/>
        </w:rPr>
        <w:t>6.9</w:t>
      </w:r>
      <w:r w:rsidR="00295CFC" w:rsidRPr="00235233">
        <w:rPr>
          <w:rFonts w:ascii="Times New Roman" w:hAnsi="Times New Roman" w:cs="Times New Roman"/>
          <w:b/>
          <w:sz w:val="24"/>
          <w:szCs w:val="24"/>
        </w:rPr>
        <w:t xml:space="preserve"> - FIXAÇÕES</w:t>
      </w:r>
    </w:p>
    <w:p w:rsidR="00295CFC" w:rsidRPr="00426E47" w:rsidRDefault="00295CFC" w:rsidP="00426E47">
      <w:pPr>
        <w:spacing w:after="0" w:line="360" w:lineRule="auto"/>
        <w:ind w:firstLine="567"/>
        <w:jc w:val="both"/>
        <w:rPr>
          <w:rFonts w:ascii="Times New Roman" w:hAnsi="Times New Roman" w:cs="Times New Roman"/>
          <w:sz w:val="26"/>
          <w:szCs w:val="26"/>
        </w:rPr>
      </w:pPr>
      <w:r w:rsidRPr="00426E47">
        <w:rPr>
          <w:rFonts w:ascii="Times New Roman" w:hAnsi="Times New Roman" w:cs="Times New Roman"/>
          <w:b/>
          <w:sz w:val="26"/>
          <w:szCs w:val="26"/>
        </w:rPr>
        <w:t>A</w:t>
      </w:r>
      <w:r w:rsidRPr="00426E47">
        <w:rPr>
          <w:rFonts w:ascii="Times New Roman" w:hAnsi="Times New Roman" w:cs="Times New Roman"/>
          <w:sz w:val="26"/>
          <w:szCs w:val="26"/>
        </w:rPr>
        <w:t xml:space="preserve">) Braçadeiras tipo "D" em aço </w:t>
      </w:r>
      <w:proofErr w:type="spellStart"/>
      <w:r w:rsidRPr="00426E47">
        <w:rPr>
          <w:rFonts w:ascii="Times New Roman" w:hAnsi="Times New Roman" w:cs="Times New Roman"/>
          <w:sz w:val="26"/>
          <w:szCs w:val="26"/>
        </w:rPr>
        <w:t>zincado</w:t>
      </w:r>
      <w:proofErr w:type="spellEnd"/>
      <w:r w:rsidRPr="00426E47">
        <w:rPr>
          <w:rFonts w:ascii="Times New Roman" w:hAnsi="Times New Roman" w:cs="Times New Roman"/>
          <w:sz w:val="26"/>
          <w:szCs w:val="26"/>
        </w:rPr>
        <w:t>, com parafuso rosca soberba e buc</w:t>
      </w:r>
      <w:r w:rsidR="00665CC2" w:rsidRPr="00426E47">
        <w:rPr>
          <w:rFonts w:ascii="Times New Roman" w:hAnsi="Times New Roman" w:cs="Times New Roman"/>
          <w:sz w:val="26"/>
          <w:szCs w:val="26"/>
        </w:rPr>
        <w:t xml:space="preserve">ha de nylon ou pino e </w:t>
      </w:r>
      <w:proofErr w:type="spellStart"/>
      <w:r w:rsidR="00665CC2" w:rsidRPr="00426E47">
        <w:rPr>
          <w:rFonts w:ascii="Times New Roman" w:hAnsi="Times New Roman" w:cs="Times New Roman"/>
          <w:sz w:val="26"/>
          <w:szCs w:val="26"/>
        </w:rPr>
        <w:t>fincapino</w:t>
      </w:r>
      <w:proofErr w:type="spellEnd"/>
      <w:r w:rsidRPr="00426E47">
        <w:rPr>
          <w:rFonts w:ascii="Times New Roman" w:hAnsi="Times New Roman" w:cs="Times New Roman"/>
          <w:sz w:val="26"/>
          <w:szCs w:val="26"/>
        </w:rPr>
        <w:t>.</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 xml:space="preserve">Aplicação: Fixação de </w:t>
      </w:r>
      <w:proofErr w:type="spellStart"/>
      <w:r w:rsidRPr="00426E47">
        <w:rPr>
          <w:rFonts w:ascii="Times New Roman" w:hAnsi="Times New Roman" w:cs="Times New Roman"/>
          <w:sz w:val="26"/>
          <w:szCs w:val="26"/>
        </w:rPr>
        <w:t>eletrodutos</w:t>
      </w:r>
      <w:proofErr w:type="spellEnd"/>
      <w:r w:rsidRPr="00426E47">
        <w:rPr>
          <w:rFonts w:ascii="Times New Roman" w:hAnsi="Times New Roman" w:cs="Times New Roman"/>
          <w:sz w:val="26"/>
          <w:szCs w:val="26"/>
        </w:rPr>
        <w:t xml:space="preserve"> em estruturas ou alvenaria aparentes.</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Instalações: Todas</w:t>
      </w:r>
    </w:p>
    <w:p w:rsidR="00295CFC" w:rsidRPr="00426E47" w:rsidRDefault="00295CFC" w:rsidP="00426E47">
      <w:pPr>
        <w:spacing w:after="0" w:line="360" w:lineRule="auto"/>
        <w:ind w:firstLine="567"/>
        <w:jc w:val="both"/>
        <w:rPr>
          <w:rFonts w:ascii="Times New Roman" w:hAnsi="Times New Roman" w:cs="Times New Roman"/>
          <w:sz w:val="26"/>
          <w:szCs w:val="26"/>
        </w:rPr>
      </w:pPr>
      <w:r w:rsidRPr="00426E47">
        <w:rPr>
          <w:rFonts w:ascii="Times New Roman" w:hAnsi="Times New Roman" w:cs="Times New Roman"/>
          <w:b/>
          <w:sz w:val="26"/>
          <w:szCs w:val="26"/>
        </w:rPr>
        <w:t>B</w:t>
      </w:r>
      <w:r w:rsidRPr="00426E47">
        <w:rPr>
          <w:rFonts w:ascii="Times New Roman" w:hAnsi="Times New Roman" w:cs="Times New Roman"/>
          <w:sz w:val="26"/>
          <w:szCs w:val="26"/>
        </w:rPr>
        <w:t xml:space="preserve">) Por </w:t>
      </w:r>
      <w:proofErr w:type="gramStart"/>
      <w:r w:rsidRPr="00426E47">
        <w:rPr>
          <w:rFonts w:ascii="Times New Roman" w:hAnsi="Times New Roman" w:cs="Times New Roman"/>
          <w:sz w:val="26"/>
          <w:szCs w:val="26"/>
        </w:rPr>
        <w:t>tirantes bit</w:t>
      </w:r>
      <w:proofErr w:type="gramEnd"/>
      <w:r w:rsidRPr="00426E47">
        <w:rPr>
          <w:rFonts w:ascii="Times New Roman" w:hAnsi="Times New Roman" w:cs="Times New Roman"/>
          <w:sz w:val="26"/>
          <w:szCs w:val="26"/>
        </w:rPr>
        <w:t xml:space="preserve">. </w:t>
      </w:r>
      <w:proofErr w:type="gramStart"/>
      <w:r w:rsidRPr="00426E47">
        <w:rPr>
          <w:rFonts w:ascii="Times New Roman" w:hAnsi="Times New Roman" w:cs="Times New Roman"/>
          <w:sz w:val="26"/>
          <w:szCs w:val="26"/>
        </w:rPr>
        <w:t>1/4"</w:t>
      </w:r>
      <w:proofErr w:type="gramEnd"/>
      <w:r w:rsidRPr="00426E47">
        <w:rPr>
          <w:rFonts w:ascii="Times New Roman" w:hAnsi="Times New Roman" w:cs="Times New Roman"/>
          <w:sz w:val="26"/>
          <w:szCs w:val="26"/>
        </w:rPr>
        <w:t xml:space="preserve">, rosca total, aparafusados em </w:t>
      </w:r>
      <w:proofErr w:type="spellStart"/>
      <w:r w:rsidRPr="00426E47">
        <w:rPr>
          <w:rFonts w:ascii="Times New Roman" w:hAnsi="Times New Roman" w:cs="Times New Roman"/>
          <w:sz w:val="26"/>
          <w:szCs w:val="26"/>
        </w:rPr>
        <w:t>chumbadores</w:t>
      </w:r>
      <w:proofErr w:type="spellEnd"/>
      <w:r w:rsidRPr="00426E47">
        <w:rPr>
          <w:rFonts w:ascii="Times New Roman" w:hAnsi="Times New Roman" w:cs="Times New Roman"/>
          <w:sz w:val="26"/>
          <w:szCs w:val="26"/>
        </w:rPr>
        <w:t xml:space="preserve"> pino e </w:t>
      </w:r>
      <w:proofErr w:type="spellStart"/>
      <w:r w:rsidRPr="00426E47">
        <w:rPr>
          <w:rFonts w:ascii="Times New Roman" w:hAnsi="Times New Roman" w:cs="Times New Roman"/>
          <w:sz w:val="26"/>
          <w:szCs w:val="26"/>
        </w:rPr>
        <w:t>fincapino</w:t>
      </w:r>
      <w:proofErr w:type="spellEnd"/>
      <w:r w:rsidRPr="00426E47">
        <w:rPr>
          <w:rFonts w:ascii="Times New Roman" w:hAnsi="Times New Roman" w:cs="Times New Roman"/>
          <w:sz w:val="26"/>
          <w:szCs w:val="26"/>
        </w:rPr>
        <w:t xml:space="preserve"> (WALSYWA) e braçadeiras tipo "D" com galvanização eletrolítica.</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 xml:space="preserve">Aplicação: </w:t>
      </w:r>
      <w:proofErr w:type="spellStart"/>
      <w:r w:rsidRPr="00426E47">
        <w:rPr>
          <w:rFonts w:ascii="Times New Roman" w:hAnsi="Times New Roman" w:cs="Times New Roman"/>
          <w:sz w:val="26"/>
          <w:szCs w:val="26"/>
        </w:rPr>
        <w:t>Eletrodutos</w:t>
      </w:r>
      <w:proofErr w:type="spellEnd"/>
      <w:r w:rsidRPr="00426E47">
        <w:rPr>
          <w:rFonts w:ascii="Times New Roman" w:hAnsi="Times New Roman" w:cs="Times New Roman"/>
          <w:sz w:val="26"/>
          <w:szCs w:val="26"/>
        </w:rPr>
        <w:t xml:space="preserve"> pendentes em lajes, estruturas ou partes específicas da edificação.</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Instalações: Todas</w:t>
      </w:r>
    </w:p>
    <w:p w:rsidR="00295CFC" w:rsidRPr="00426E47" w:rsidRDefault="00295CFC" w:rsidP="00426E47">
      <w:pPr>
        <w:spacing w:after="0" w:line="360" w:lineRule="auto"/>
        <w:ind w:firstLine="567"/>
        <w:jc w:val="both"/>
        <w:rPr>
          <w:rFonts w:ascii="Times New Roman" w:hAnsi="Times New Roman" w:cs="Times New Roman"/>
          <w:sz w:val="26"/>
          <w:szCs w:val="26"/>
        </w:rPr>
      </w:pPr>
      <w:r w:rsidRPr="00426E47">
        <w:rPr>
          <w:rFonts w:ascii="Times New Roman" w:hAnsi="Times New Roman" w:cs="Times New Roman"/>
          <w:b/>
          <w:sz w:val="26"/>
          <w:szCs w:val="26"/>
        </w:rPr>
        <w:t>C</w:t>
      </w:r>
      <w:r w:rsidRPr="00426E47">
        <w:rPr>
          <w:rFonts w:ascii="Times New Roman" w:hAnsi="Times New Roman" w:cs="Times New Roman"/>
          <w:sz w:val="26"/>
          <w:szCs w:val="26"/>
        </w:rPr>
        <w:t>) Por tirantes conforme item anterior e suporte para perfilado com galvanização eletrolítica fabricação.</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 xml:space="preserve">Aplicação: Perfilados pendentes </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Instalações: Todas</w:t>
      </w:r>
    </w:p>
    <w:p w:rsidR="00295CFC" w:rsidRPr="00426E47" w:rsidRDefault="00295CFC" w:rsidP="00426E47">
      <w:pPr>
        <w:spacing w:after="0" w:line="360" w:lineRule="auto"/>
        <w:ind w:firstLine="567"/>
        <w:jc w:val="both"/>
        <w:rPr>
          <w:rFonts w:ascii="Times New Roman" w:hAnsi="Times New Roman" w:cs="Times New Roman"/>
          <w:sz w:val="26"/>
          <w:szCs w:val="26"/>
        </w:rPr>
      </w:pPr>
      <w:r w:rsidRPr="00426E47">
        <w:rPr>
          <w:rFonts w:ascii="Times New Roman" w:hAnsi="Times New Roman" w:cs="Times New Roman"/>
          <w:b/>
          <w:sz w:val="26"/>
          <w:szCs w:val="26"/>
        </w:rPr>
        <w:t>D</w:t>
      </w:r>
      <w:r w:rsidRPr="00426E47">
        <w:rPr>
          <w:rFonts w:ascii="Times New Roman" w:hAnsi="Times New Roman" w:cs="Times New Roman"/>
          <w:sz w:val="26"/>
          <w:szCs w:val="26"/>
        </w:rPr>
        <w:t>) Por tirantes conforme item anterior e suporte para</w:t>
      </w:r>
      <w:r w:rsidR="00665CC2" w:rsidRPr="00426E47">
        <w:rPr>
          <w:rFonts w:ascii="Times New Roman" w:hAnsi="Times New Roman" w:cs="Times New Roman"/>
          <w:sz w:val="26"/>
          <w:szCs w:val="26"/>
        </w:rPr>
        <w:t xml:space="preserve"> </w:t>
      </w:r>
      <w:proofErr w:type="spellStart"/>
      <w:r w:rsidR="00665CC2" w:rsidRPr="00426E47">
        <w:rPr>
          <w:rFonts w:ascii="Times New Roman" w:hAnsi="Times New Roman" w:cs="Times New Roman"/>
          <w:sz w:val="26"/>
          <w:szCs w:val="26"/>
        </w:rPr>
        <w:t>eletrocalha</w:t>
      </w:r>
      <w:proofErr w:type="spellEnd"/>
      <w:r w:rsidR="00665CC2" w:rsidRPr="00426E47">
        <w:rPr>
          <w:rFonts w:ascii="Times New Roman" w:hAnsi="Times New Roman" w:cs="Times New Roman"/>
          <w:sz w:val="26"/>
          <w:szCs w:val="26"/>
        </w:rPr>
        <w:t xml:space="preserve"> em aço galvanizado</w:t>
      </w:r>
      <w:r w:rsidRPr="00426E47">
        <w:rPr>
          <w:rFonts w:ascii="Times New Roman" w:hAnsi="Times New Roman" w:cs="Times New Roman"/>
          <w:sz w:val="26"/>
          <w:szCs w:val="26"/>
        </w:rPr>
        <w:t>.</w:t>
      </w:r>
    </w:p>
    <w:p w:rsidR="00295CFC" w:rsidRPr="00426E47" w:rsidRDefault="00295CFC" w:rsidP="00426E47">
      <w:pPr>
        <w:spacing w:after="0" w:line="360" w:lineRule="auto"/>
        <w:jc w:val="both"/>
        <w:rPr>
          <w:rFonts w:ascii="Times New Roman" w:hAnsi="Times New Roman" w:cs="Times New Roman"/>
          <w:sz w:val="26"/>
          <w:szCs w:val="26"/>
        </w:rPr>
      </w:pPr>
      <w:r w:rsidRPr="00426E47">
        <w:rPr>
          <w:rFonts w:ascii="Times New Roman" w:hAnsi="Times New Roman" w:cs="Times New Roman"/>
          <w:sz w:val="26"/>
          <w:szCs w:val="26"/>
        </w:rPr>
        <w:t xml:space="preserve">Aplicação: </w:t>
      </w:r>
      <w:proofErr w:type="spellStart"/>
      <w:r w:rsidRPr="00426E47">
        <w:rPr>
          <w:rFonts w:ascii="Times New Roman" w:hAnsi="Times New Roman" w:cs="Times New Roman"/>
          <w:sz w:val="26"/>
          <w:szCs w:val="26"/>
        </w:rPr>
        <w:t>Eletrocalhas</w:t>
      </w:r>
      <w:proofErr w:type="spellEnd"/>
      <w:r w:rsidRPr="00426E47">
        <w:rPr>
          <w:rFonts w:ascii="Times New Roman" w:hAnsi="Times New Roman" w:cs="Times New Roman"/>
          <w:sz w:val="26"/>
          <w:szCs w:val="26"/>
        </w:rPr>
        <w:t xml:space="preserve"> pendentes</w:t>
      </w:r>
    </w:p>
    <w:p w:rsidR="00295CFC" w:rsidRPr="00426E47" w:rsidRDefault="00295CFC" w:rsidP="00426E47">
      <w:pPr>
        <w:spacing w:line="360" w:lineRule="auto"/>
        <w:jc w:val="both"/>
        <w:rPr>
          <w:rFonts w:ascii="Times New Roman" w:hAnsi="Times New Roman" w:cs="Times New Roman"/>
          <w:sz w:val="26"/>
          <w:szCs w:val="26"/>
        </w:rPr>
      </w:pPr>
      <w:r w:rsidRPr="00426E47">
        <w:rPr>
          <w:rFonts w:ascii="Times New Roman" w:hAnsi="Times New Roman" w:cs="Times New Roman"/>
          <w:sz w:val="26"/>
          <w:szCs w:val="26"/>
        </w:rPr>
        <w:t>Instalações: Todas</w:t>
      </w:r>
    </w:p>
    <w:p w:rsidR="00295CFC" w:rsidRPr="00235233" w:rsidRDefault="00614045" w:rsidP="00665CC2">
      <w:pPr>
        <w:widowControl w:val="0"/>
        <w:autoSpaceDE w:val="0"/>
        <w:autoSpaceDN w:val="0"/>
        <w:adjustRightInd w:val="0"/>
        <w:spacing w:line="360" w:lineRule="auto"/>
        <w:jc w:val="both"/>
        <w:rPr>
          <w:rFonts w:ascii="Times New Roman" w:hAnsi="Times New Roman" w:cs="Times New Roman"/>
          <w:b/>
          <w:bCs/>
          <w:sz w:val="24"/>
          <w:szCs w:val="24"/>
        </w:rPr>
      </w:pPr>
      <w:r w:rsidRPr="00235233">
        <w:rPr>
          <w:rFonts w:ascii="Times New Roman" w:hAnsi="Times New Roman" w:cs="Times New Roman"/>
          <w:b/>
          <w:bCs/>
          <w:sz w:val="24"/>
          <w:szCs w:val="24"/>
        </w:rPr>
        <w:t>6.10</w:t>
      </w:r>
      <w:r w:rsidR="00295CFC" w:rsidRPr="00235233">
        <w:rPr>
          <w:rFonts w:ascii="Times New Roman" w:hAnsi="Times New Roman" w:cs="Times New Roman"/>
          <w:b/>
          <w:bCs/>
          <w:sz w:val="24"/>
          <w:szCs w:val="24"/>
        </w:rPr>
        <w:t xml:space="preserve"> - DISJUNTORES</w:t>
      </w:r>
    </w:p>
    <w:p w:rsidR="00295CFC" w:rsidRPr="000027D1" w:rsidRDefault="00295CFC" w:rsidP="000027D1">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0027D1">
        <w:rPr>
          <w:rFonts w:ascii="Times New Roman" w:hAnsi="Times New Roman" w:cs="Times New Roman"/>
          <w:sz w:val="26"/>
          <w:szCs w:val="26"/>
        </w:rPr>
        <w:t xml:space="preserve">As especificações abaixo se referem a disjuntores da marca SIEMENS, porém poderão ser utilizados disjuntores de outras marcas, desde que sejam todos do mesmo fabricante, padrão IEC e certificados pelo IMETRO. </w:t>
      </w:r>
    </w:p>
    <w:p w:rsidR="00295CFC" w:rsidRPr="000027D1" w:rsidRDefault="00295CFC" w:rsidP="000027D1">
      <w:pPr>
        <w:widowControl w:val="0"/>
        <w:autoSpaceDE w:val="0"/>
        <w:autoSpaceDN w:val="0"/>
        <w:adjustRightInd w:val="0"/>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lastRenderedPageBreak/>
        <w:t>A) Mini-Disjuntores N System:</w:t>
      </w:r>
    </w:p>
    <w:p w:rsidR="00295CFC" w:rsidRPr="000027D1" w:rsidRDefault="00295CFC" w:rsidP="000027D1">
      <w:pPr>
        <w:widowControl w:val="0"/>
        <w:numPr>
          <w:ilvl w:val="0"/>
          <w:numId w:val="3"/>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5SX1</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10 a"/>
        </w:smartTagPr>
        <w:r w:rsidRPr="000027D1">
          <w:rPr>
            <w:rFonts w:ascii="Times New Roman" w:hAnsi="Times New Roman" w:cs="Times New Roman"/>
            <w:sz w:val="26"/>
            <w:szCs w:val="26"/>
          </w:rPr>
          <w:t>10 a</w:t>
        </w:r>
      </w:smartTag>
      <w:r w:rsidRPr="000027D1">
        <w:rPr>
          <w:rFonts w:ascii="Times New Roman" w:hAnsi="Times New Roman" w:cs="Times New Roman"/>
          <w:sz w:val="26"/>
          <w:szCs w:val="26"/>
        </w:rPr>
        <w:t xml:space="preserve"> 32A </w:t>
      </w:r>
    </w:p>
    <w:p w:rsidR="00295CFC" w:rsidRPr="000027D1" w:rsidRDefault="00295CFC" w:rsidP="000027D1">
      <w:pPr>
        <w:widowControl w:val="0"/>
        <w:numPr>
          <w:ilvl w:val="0"/>
          <w:numId w:val="4"/>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5SX2</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32 a"/>
        </w:smartTagPr>
        <w:r w:rsidRPr="000027D1">
          <w:rPr>
            <w:rFonts w:ascii="Times New Roman" w:hAnsi="Times New Roman" w:cs="Times New Roman"/>
            <w:sz w:val="26"/>
            <w:szCs w:val="26"/>
          </w:rPr>
          <w:t>32 a</w:t>
        </w:r>
      </w:smartTag>
      <w:r w:rsidRPr="000027D1">
        <w:rPr>
          <w:rFonts w:ascii="Times New Roman" w:hAnsi="Times New Roman" w:cs="Times New Roman"/>
          <w:sz w:val="26"/>
          <w:szCs w:val="26"/>
        </w:rPr>
        <w:t xml:space="preserve"> 50A </w:t>
      </w:r>
    </w:p>
    <w:p w:rsidR="00295CFC" w:rsidRPr="000027D1" w:rsidRDefault="00295CFC" w:rsidP="000027D1">
      <w:pPr>
        <w:widowControl w:val="0"/>
        <w:numPr>
          <w:ilvl w:val="0"/>
          <w:numId w:val="5"/>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5SX4</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10 a"/>
        </w:smartTagPr>
        <w:r w:rsidRPr="000027D1">
          <w:rPr>
            <w:rFonts w:ascii="Times New Roman" w:hAnsi="Times New Roman" w:cs="Times New Roman"/>
            <w:sz w:val="26"/>
            <w:szCs w:val="26"/>
          </w:rPr>
          <w:t>10 a</w:t>
        </w:r>
      </w:smartTag>
      <w:r w:rsidRPr="000027D1">
        <w:rPr>
          <w:rFonts w:ascii="Times New Roman" w:hAnsi="Times New Roman" w:cs="Times New Roman"/>
          <w:sz w:val="26"/>
          <w:szCs w:val="26"/>
        </w:rPr>
        <w:t xml:space="preserve"> 50A </w:t>
      </w:r>
    </w:p>
    <w:p w:rsidR="00295CFC" w:rsidRPr="000027D1" w:rsidRDefault="00295CFC" w:rsidP="000027D1">
      <w:pPr>
        <w:widowControl w:val="0"/>
        <w:numPr>
          <w:ilvl w:val="0"/>
          <w:numId w:val="6"/>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5SP4</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63 a"/>
        </w:smartTagPr>
        <w:r w:rsidRPr="000027D1">
          <w:rPr>
            <w:rFonts w:ascii="Times New Roman" w:hAnsi="Times New Roman" w:cs="Times New Roman"/>
            <w:sz w:val="26"/>
            <w:szCs w:val="26"/>
          </w:rPr>
          <w:t>63 a</w:t>
        </w:r>
      </w:smartTag>
      <w:r w:rsidRPr="000027D1">
        <w:rPr>
          <w:rFonts w:ascii="Times New Roman" w:hAnsi="Times New Roman" w:cs="Times New Roman"/>
          <w:sz w:val="26"/>
          <w:szCs w:val="26"/>
        </w:rPr>
        <w:t xml:space="preserve"> 125A </w:t>
      </w:r>
    </w:p>
    <w:p w:rsidR="00295CFC" w:rsidRPr="000027D1" w:rsidRDefault="00295CFC" w:rsidP="000027D1">
      <w:pPr>
        <w:widowControl w:val="0"/>
        <w:autoSpaceDE w:val="0"/>
        <w:autoSpaceDN w:val="0"/>
        <w:adjustRightInd w:val="0"/>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Aplicação: Circuitos terminais para iluminação e tomadas.</w:t>
      </w:r>
    </w:p>
    <w:p w:rsidR="00295CFC" w:rsidRPr="000027D1" w:rsidRDefault="00295CFC" w:rsidP="000027D1">
      <w:pPr>
        <w:widowControl w:val="0"/>
        <w:autoSpaceDE w:val="0"/>
        <w:autoSpaceDN w:val="0"/>
        <w:adjustRightInd w:val="0"/>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xml:space="preserve">B) Disjuntores </w:t>
      </w:r>
    </w:p>
    <w:p w:rsidR="00295CFC" w:rsidRPr="000027D1" w:rsidRDefault="00295CFC" w:rsidP="000027D1">
      <w:pPr>
        <w:widowControl w:val="0"/>
        <w:numPr>
          <w:ilvl w:val="0"/>
          <w:numId w:val="7"/>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3VF22</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16 a"/>
        </w:smartTagPr>
        <w:r w:rsidRPr="000027D1">
          <w:rPr>
            <w:rFonts w:ascii="Times New Roman" w:hAnsi="Times New Roman" w:cs="Times New Roman"/>
            <w:sz w:val="26"/>
            <w:szCs w:val="26"/>
          </w:rPr>
          <w:t>16 a</w:t>
        </w:r>
      </w:smartTag>
      <w:r w:rsidRPr="000027D1">
        <w:rPr>
          <w:rFonts w:ascii="Times New Roman" w:hAnsi="Times New Roman" w:cs="Times New Roman"/>
          <w:sz w:val="26"/>
          <w:szCs w:val="26"/>
        </w:rPr>
        <w:t xml:space="preserve"> 100A </w:t>
      </w:r>
    </w:p>
    <w:p w:rsidR="00295CFC" w:rsidRPr="000027D1" w:rsidRDefault="00295CFC" w:rsidP="000027D1">
      <w:pPr>
        <w:widowControl w:val="0"/>
        <w:numPr>
          <w:ilvl w:val="0"/>
          <w:numId w:val="8"/>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3VF23</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100 a"/>
        </w:smartTagPr>
        <w:r w:rsidRPr="000027D1">
          <w:rPr>
            <w:rFonts w:ascii="Times New Roman" w:hAnsi="Times New Roman" w:cs="Times New Roman"/>
            <w:sz w:val="26"/>
            <w:szCs w:val="26"/>
          </w:rPr>
          <w:t>100 a</w:t>
        </w:r>
      </w:smartTag>
      <w:r w:rsidRPr="000027D1">
        <w:rPr>
          <w:rFonts w:ascii="Times New Roman" w:hAnsi="Times New Roman" w:cs="Times New Roman"/>
          <w:sz w:val="26"/>
          <w:szCs w:val="26"/>
        </w:rPr>
        <w:t xml:space="preserve"> 125A </w:t>
      </w:r>
    </w:p>
    <w:p w:rsidR="00295CFC" w:rsidRPr="000027D1" w:rsidRDefault="00295CFC" w:rsidP="000027D1">
      <w:pPr>
        <w:widowControl w:val="0"/>
        <w:numPr>
          <w:ilvl w:val="0"/>
          <w:numId w:val="9"/>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proofErr w:type="gramStart"/>
      <w:r w:rsidRPr="000027D1">
        <w:rPr>
          <w:rFonts w:ascii="Times New Roman" w:hAnsi="Times New Roman" w:cs="Times New Roman"/>
          <w:sz w:val="26"/>
          <w:szCs w:val="26"/>
        </w:rPr>
        <w:t>3VL17</w:t>
      </w:r>
      <w:proofErr w:type="gramEnd"/>
      <w:r w:rsidRPr="000027D1">
        <w:rPr>
          <w:rFonts w:ascii="Times New Roman" w:hAnsi="Times New Roman" w:cs="Times New Roman"/>
          <w:sz w:val="26"/>
          <w:szCs w:val="26"/>
        </w:rPr>
        <w:t xml:space="preserve"> = De </w:t>
      </w:r>
      <w:smartTag w:uri="urn:schemas-microsoft-com:office:smarttags" w:element="metricconverter">
        <w:smartTagPr>
          <w:attr w:name="ProductID" w:val="125 a"/>
        </w:smartTagPr>
        <w:r w:rsidRPr="000027D1">
          <w:rPr>
            <w:rFonts w:ascii="Times New Roman" w:hAnsi="Times New Roman" w:cs="Times New Roman"/>
            <w:sz w:val="26"/>
            <w:szCs w:val="26"/>
          </w:rPr>
          <w:t>125 a</w:t>
        </w:r>
      </w:smartTag>
      <w:r w:rsidRPr="000027D1">
        <w:rPr>
          <w:rFonts w:ascii="Times New Roman" w:hAnsi="Times New Roman" w:cs="Times New Roman"/>
          <w:sz w:val="26"/>
          <w:szCs w:val="26"/>
        </w:rPr>
        <w:t xml:space="preserve"> 160A </w:t>
      </w:r>
    </w:p>
    <w:p w:rsidR="00295CFC" w:rsidRPr="000027D1" w:rsidRDefault="00295CFC" w:rsidP="000027D1">
      <w:pPr>
        <w:widowControl w:val="0"/>
        <w:numPr>
          <w:ilvl w:val="0"/>
          <w:numId w:val="10"/>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r w:rsidRPr="000027D1">
        <w:rPr>
          <w:rFonts w:ascii="Times New Roman" w:hAnsi="Times New Roman" w:cs="Times New Roman"/>
          <w:sz w:val="26"/>
          <w:szCs w:val="26"/>
        </w:rPr>
        <w:t xml:space="preserve">FXD = De </w:t>
      </w:r>
      <w:smartTag w:uri="urn:schemas-microsoft-com:office:smarttags" w:element="metricconverter">
        <w:smartTagPr>
          <w:attr w:name="ProductID" w:val="150 a"/>
        </w:smartTagPr>
        <w:r w:rsidRPr="000027D1">
          <w:rPr>
            <w:rFonts w:ascii="Times New Roman" w:hAnsi="Times New Roman" w:cs="Times New Roman"/>
            <w:sz w:val="26"/>
            <w:szCs w:val="26"/>
          </w:rPr>
          <w:t>150 a</w:t>
        </w:r>
      </w:smartTag>
      <w:r w:rsidRPr="000027D1">
        <w:rPr>
          <w:rFonts w:ascii="Times New Roman" w:hAnsi="Times New Roman" w:cs="Times New Roman"/>
          <w:sz w:val="26"/>
          <w:szCs w:val="26"/>
        </w:rPr>
        <w:t xml:space="preserve"> 250A </w:t>
      </w:r>
    </w:p>
    <w:p w:rsidR="00295CFC" w:rsidRPr="000027D1" w:rsidRDefault="00295CFC" w:rsidP="000027D1">
      <w:pPr>
        <w:widowControl w:val="0"/>
        <w:numPr>
          <w:ilvl w:val="0"/>
          <w:numId w:val="11"/>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r w:rsidRPr="000027D1">
        <w:rPr>
          <w:rFonts w:ascii="Times New Roman" w:hAnsi="Times New Roman" w:cs="Times New Roman"/>
          <w:sz w:val="26"/>
          <w:szCs w:val="26"/>
        </w:rPr>
        <w:t xml:space="preserve">JXD = De </w:t>
      </w:r>
      <w:smartTag w:uri="urn:schemas-microsoft-com:office:smarttags" w:element="metricconverter">
        <w:smartTagPr>
          <w:attr w:name="ProductID" w:val="300 a"/>
        </w:smartTagPr>
        <w:r w:rsidRPr="000027D1">
          <w:rPr>
            <w:rFonts w:ascii="Times New Roman" w:hAnsi="Times New Roman" w:cs="Times New Roman"/>
            <w:sz w:val="26"/>
            <w:szCs w:val="26"/>
          </w:rPr>
          <w:t>300 a</w:t>
        </w:r>
      </w:smartTag>
      <w:r w:rsidRPr="000027D1">
        <w:rPr>
          <w:rFonts w:ascii="Times New Roman" w:hAnsi="Times New Roman" w:cs="Times New Roman"/>
          <w:sz w:val="26"/>
          <w:szCs w:val="26"/>
        </w:rPr>
        <w:t xml:space="preserve"> 400A </w:t>
      </w:r>
    </w:p>
    <w:p w:rsidR="00295CFC" w:rsidRPr="000027D1" w:rsidRDefault="00295CFC" w:rsidP="000027D1">
      <w:pPr>
        <w:widowControl w:val="0"/>
        <w:numPr>
          <w:ilvl w:val="0"/>
          <w:numId w:val="12"/>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r w:rsidRPr="000027D1">
        <w:rPr>
          <w:rFonts w:ascii="Times New Roman" w:hAnsi="Times New Roman" w:cs="Times New Roman"/>
          <w:sz w:val="26"/>
          <w:szCs w:val="26"/>
        </w:rPr>
        <w:t xml:space="preserve">LXD = De </w:t>
      </w:r>
      <w:smartTag w:uri="urn:schemas-microsoft-com:office:smarttags" w:element="metricconverter">
        <w:smartTagPr>
          <w:attr w:name="ProductID" w:val="450 a"/>
        </w:smartTagPr>
        <w:r w:rsidRPr="000027D1">
          <w:rPr>
            <w:rFonts w:ascii="Times New Roman" w:hAnsi="Times New Roman" w:cs="Times New Roman"/>
            <w:sz w:val="26"/>
            <w:szCs w:val="26"/>
          </w:rPr>
          <w:t>450 a</w:t>
        </w:r>
      </w:smartTag>
      <w:r w:rsidRPr="000027D1">
        <w:rPr>
          <w:rFonts w:ascii="Times New Roman" w:hAnsi="Times New Roman" w:cs="Times New Roman"/>
          <w:sz w:val="26"/>
          <w:szCs w:val="26"/>
        </w:rPr>
        <w:t xml:space="preserve"> 600A </w:t>
      </w:r>
    </w:p>
    <w:p w:rsidR="00295CFC" w:rsidRPr="000027D1" w:rsidRDefault="00295CFC" w:rsidP="000027D1">
      <w:pPr>
        <w:widowControl w:val="0"/>
        <w:numPr>
          <w:ilvl w:val="0"/>
          <w:numId w:val="13"/>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r w:rsidRPr="000027D1">
        <w:rPr>
          <w:rFonts w:ascii="Times New Roman" w:hAnsi="Times New Roman" w:cs="Times New Roman"/>
          <w:sz w:val="26"/>
          <w:szCs w:val="26"/>
        </w:rPr>
        <w:t xml:space="preserve">LMXD = De </w:t>
      </w:r>
      <w:smartTag w:uri="urn:schemas-microsoft-com:office:smarttags" w:element="metricconverter">
        <w:smartTagPr>
          <w:attr w:name="ProductID" w:val="700 a"/>
        </w:smartTagPr>
        <w:r w:rsidRPr="000027D1">
          <w:rPr>
            <w:rFonts w:ascii="Times New Roman" w:hAnsi="Times New Roman" w:cs="Times New Roman"/>
            <w:sz w:val="26"/>
            <w:szCs w:val="26"/>
          </w:rPr>
          <w:t>700 a</w:t>
        </w:r>
      </w:smartTag>
      <w:r w:rsidRPr="000027D1">
        <w:rPr>
          <w:rFonts w:ascii="Times New Roman" w:hAnsi="Times New Roman" w:cs="Times New Roman"/>
          <w:sz w:val="26"/>
          <w:szCs w:val="26"/>
        </w:rPr>
        <w:t xml:space="preserve"> 800A </w:t>
      </w:r>
    </w:p>
    <w:p w:rsidR="00295CFC" w:rsidRPr="000027D1" w:rsidRDefault="00295CFC" w:rsidP="000027D1">
      <w:pPr>
        <w:widowControl w:val="0"/>
        <w:numPr>
          <w:ilvl w:val="0"/>
          <w:numId w:val="14"/>
        </w:numPr>
        <w:tabs>
          <w:tab w:val="left" w:pos="720"/>
        </w:tabs>
        <w:autoSpaceDE w:val="0"/>
        <w:autoSpaceDN w:val="0"/>
        <w:adjustRightInd w:val="0"/>
        <w:spacing w:after="0" w:line="360" w:lineRule="auto"/>
        <w:ind w:left="720" w:hanging="360"/>
        <w:jc w:val="both"/>
        <w:rPr>
          <w:rFonts w:ascii="Times New Roman" w:hAnsi="Times New Roman" w:cs="Times New Roman"/>
          <w:sz w:val="26"/>
          <w:szCs w:val="26"/>
        </w:rPr>
      </w:pPr>
      <w:r w:rsidRPr="000027D1">
        <w:rPr>
          <w:rFonts w:ascii="Times New Roman" w:hAnsi="Times New Roman" w:cs="Times New Roman"/>
          <w:sz w:val="26"/>
          <w:szCs w:val="26"/>
        </w:rPr>
        <w:t xml:space="preserve">NXD = De </w:t>
      </w:r>
      <w:smartTag w:uri="urn:schemas-microsoft-com:office:smarttags" w:element="metricconverter">
        <w:smartTagPr>
          <w:attr w:name="ProductID" w:val="900 a"/>
        </w:smartTagPr>
        <w:r w:rsidRPr="000027D1">
          <w:rPr>
            <w:rFonts w:ascii="Times New Roman" w:hAnsi="Times New Roman" w:cs="Times New Roman"/>
            <w:sz w:val="26"/>
            <w:szCs w:val="26"/>
          </w:rPr>
          <w:t>900 a</w:t>
        </w:r>
      </w:smartTag>
      <w:r w:rsidRPr="000027D1">
        <w:rPr>
          <w:rFonts w:ascii="Times New Roman" w:hAnsi="Times New Roman" w:cs="Times New Roman"/>
          <w:sz w:val="26"/>
          <w:szCs w:val="26"/>
        </w:rPr>
        <w:t xml:space="preserve"> 1200A </w:t>
      </w:r>
    </w:p>
    <w:p w:rsidR="00295CFC" w:rsidRPr="00235233" w:rsidRDefault="00295CFC" w:rsidP="000027D1">
      <w:pPr>
        <w:widowControl w:val="0"/>
        <w:autoSpaceDE w:val="0"/>
        <w:autoSpaceDN w:val="0"/>
        <w:adjustRightInd w:val="0"/>
        <w:spacing w:line="360" w:lineRule="auto"/>
        <w:jc w:val="both"/>
        <w:rPr>
          <w:rFonts w:ascii="Times New Roman" w:hAnsi="Times New Roman" w:cs="Times New Roman"/>
          <w:sz w:val="24"/>
          <w:szCs w:val="24"/>
        </w:rPr>
      </w:pPr>
      <w:r w:rsidRPr="000027D1">
        <w:rPr>
          <w:rFonts w:ascii="Times New Roman" w:hAnsi="Times New Roman" w:cs="Times New Roman"/>
          <w:sz w:val="26"/>
          <w:szCs w:val="26"/>
        </w:rPr>
        <w:t>Aplicação: Circuitos alimentadores ou de força</w:t>
      </w:r>
      <w:r w:rsidRPr="00235233">
        <w:rPr>
          <w:rFonts w:ascii="Times New Roman" w:hAnsi="Times New Roman" w:cs="Times New Roman"/>
          <w:sz w:val="24"/>
          <w:szCs w:val="24"/>
        </w:rPr>
        <w:t>.</w:t>
      </w:r>
    </w:p>
    <w:p w:rsidR="00295CFC" w:rsidRPr="00235233" w:rsidRDefault="00614045" w:rsidP="00665CC2">
      <w:pPr>
        <w:spacing w:line="360" w:lineRule="auto"/>
        <w:jc w:val="both"/>
        <w:rPr>
          <w:rFonts w:ascii="Times New Roman" w:hAnsi="Times New Roman" w:cs="Times New Roman"/>
          <w:b/>
          <w:sz w:val="24"/>
          <w:szCs w:val="24"/>
        </w:rPr>
      </w:pPr>
      <w:r w:rsidRPr="00235233">
        <w:rPr>
          <w:rFonts w:ascii="Times New Roman" w:hAnsi="Times New Roman" w:cs="Times New Roman"/>
          <w:b/>
          <w:sz w:val="24"/>
          <w:szCs w:val="24"/>
        </w:rPr>
        <w:t>6.11</w:t>
      </w:r>
      <w:r w:rsidR="00295CFC" w:rsidRPr="00235233">
        <w:rPr>
          <w:rFonts w:ascii="Times New Roman" w:hAnsi="Times New Roman" w:cs="Times New Roman"/>
          <w:b/>
          <w:sz w:val="24"/>
          <w:szCs w:val="24"/>
        </w:rPr>
        <w:t xml:space="preserve"> - TOMADAS E PLUGS</w:t>
      </w:r>
    </w:p>
    <w:p w:rsidR="00295CFC" w:rsidRPr="000027D1" w:rsidRDefault="00665CC2" w:rsidP="000027D1">
      <w:pPr>
        <w:spacing w:after="0" w:line="360" w:lineRule="auto"/>
        <w:ind w:firstLine="567"/>
        <w:jc w:val="both"/>
        <w:rPr>
          <w:rFonts w:ascii="Times New Roman" w:hAnsi="Times New Roman" w:cs="Times New Roman"/>
          <w:sz w:val="26"/>
          <w:szCs w:val="26"/>
        </w:rPr>
      </w:pPr>
      <w:r w:rsidRPr="000027D1">
        <w:rPr>
          <w:rFonts w:ascii="Times New Roman" w:hAnsi="Times New Roman" w:cs="Times New Roman"/>
          <w:b/>
          <w:bCs/>
          <w:sz w:val="26"/>
          <w:szCs w:val="26"/>
        </w:rPr>
        <w:t>A</w:t>
      </w:r>
      <w:r w:rsidR="00295CFC" w:rsidRPr="000027D1">
        <w:rPr>
          <w:rFonts w:ascii="Times New Roman" w:hAnsi="Times New Roman" w:cs="Times New Roman"/>
          <w:b/>
          <w:bCs/>
          <w:sz w:val="26"/>
          <w:szCs w:val="26"/>
        </w:rPr>
        <w:t>)</w:t>
      </w:r>
      <w:r w:rsidR="00295CFC" w:rsidRPr="000027D1">
        <w:rPr>
          <w:rFonts w:ascii="Times New Roman" w:hAnsi="Times New Roman" w:cs="Times New Roman"/>
          <w:sz w:val="26"/>
          <w:szCs w:val="26"/>
        </w:rPr>
        <w:t xml:space="preserve"> Conjunto de conector e tomada RJ-45 para cabo UTP fabricação AMP ou LUCENT</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Aplicação: Pontos de rede</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Instalações: Lógica</w:t>
      </w:r>
    </w:p>
    <w:p w:rsidR="00295CFC" w:rsidRPr="000027D1" w:rsidRDefault="00665CC2" w:rsidP="000027D1">
      <w:pPr>
        <w:numPr>
          <w:ilvl w:val="12"/>
          <w:numId w:val="0"/>
        </w:numPr>
        <w:spacing w:after="0" w:line="360" w:lineRule="auto"/>
        <w:ind w:firstLine="567"/>
        <w:jc w:val="both"/>
        <w:rPr>
          <w:rFonts w:ascii="Times New Roman" w:hAnsi="Times New Roman" w:cs="Times New Roman"/>
          <w:color w:val="000000"/>
          <w:sz w:val="26"/>
          <w:szCs w:val="26"/>
        </w:rPr>
      </w:pPr>
      <w:r w:rsidRPr="000027D1">
        <w:rPr>
          <w:rFonts w:ascii="Times New Roman" w:hAnsi="Times New Roman" w:cs="Times New Roman"/>
          <w:b/>
          <w:bCs/>
          <w:color w:val="000000"/>
          <w:sz w:val="26"/>
          <w:szCs w:val="26"/>
        </w:rPr>
        <w:t>B</w:t>
      </w:r>
      <w:r w:rsidR="00295CFC" w:rsidRPr="000027D1">
        <w:rPr>
          <w:rFonts w:ascii="Times New Roman" w:hAnsi="Times New Roman" w:cs="Times New Roman"/>
          <w:b/>
          <w:bCs/>
          <w:color w:val="000000"/>
          <w:sz w:val="26"/>
          <w:szCs w:val="26"/>
        </w:rPr>
        <w:t>)</w:t>
      </w:r>
      <w:r w:rsidR="00295CFC" w:rsidRPr="000027D1">
        <w:rPr>
          <w:rFonts w:ascii="Times New Roman" w:hAnsi="Times New Roman" w:cs="Times New Roman"/>
          <w:color w:val="000000"/>
          <w:sz w:val="26"/>
          <w:szCs w:val="26"/>
        </w:rPr>
        <w:t xml:space="preserve"> Tomada</w:t>
      </w:r>
      <w:proofErr w:type="gramStart"/>
      <w:r w:rsidR="00295CFC" w:rsidRPr="000027D1">
        <w:rPr>
          <w:rFonts w:ascii="Times New Roman" w:hAnsi="Times New Roman" w:cs="Times New Roman"/>
          <w:color w:val="000000"/>
          <w:sz w:val="26"/>
          <w:szCs w:val="26"/>
        </w:rPr>
        <w:t xml:space="preserve">  </w:t>
      </w:r>
      <w:proofErr w:type="gramEnd"/>
      <w:r w:rsidR="00295CFC" w:rsidRPr="000027D1">
        <w:rPr>
          <w:rFonts w:ascii="Times New Roman" w:hAnsi="Times New Roman" w:cs="Times New Roman"/>
          <w:color w:val="000000"/>
          <w:sz w:val="26"/>
          <w:szCs w:val="26"/>
        </w:rPr>
        <w:t xml:space="preserve">2P + T-15A-240V na cor vermelha p/ inst. em </w:t>
      </w:r>
      <w:proofErr w:type="spellStart"/>
      <w:r w:rsidRPr="000027D1">
        <w:rPr>
          <w:rFonts w:ascii="Times New Roman" w:hAnsi="Times New Roman" w:cs="Times New Roman"/>
          <w:color w:val="000000"/>
          <w:sz w:val="26"/>
          <w:szCs w:val="26"/>
        </w:rPr>
        <w:t>canaleta</w:t>
      </w:r>
      <w:proofErr w:type="spellEnd"/>
      <w:r w:rsidR="00295CFC" w:rsidRPr="000027D1">
        <w:rPr>
          <w:rFonts w:ascii="Times New Roman" w:hAnsi="Times New Roman" w:cs="Times New Roman"/>
          <w:color w:val="000000"/>
          <w:sz w:val="26"/>
          <w:szCs w:val="26"/>
        </w:rPr>
        <w:t>, com identificação de tensão.</w:t>
      </w:r>
    </w:p>
    <w:p w:rsidR="00295CFC" w:rsidRPr="000027D1" w:rsidRDefault="00295CFC" w:rsidP="000027D1">
      <w:pPr>
        <w:numPr>
          <w:ilvl w:val="12"/>
          <w:numId w:val="0"/>
        </w:numPr>
        <w:spacing w:after="0" w:line="360" w:lineRule="auto"/>
        <w:rPr>
          <w:rFonts w:ascii="Times New Roman" w:hAnsi="Times New Roman" w:cs="Times New Roman"/>
          <w:color w:val="000000"/>
          <w:sz w:val="26"/>
          <w:szCs w:val="26"/>
        </w:rPr>
      </w:pPr>
      <w:r w:rsidRPr="000027D1">
        <w:rPr>
          <w:rFonts w:ascii="Times New Roman" w:hAnsi="Times New Roman" w:cs="Times New Roman"/>
          <w:color w:val="000000"/>
          <w:sz w:val="26"/>
          <w:szCs w:val="26"/>
        </w:rPr>
        <w:t xml:space="preserve">Aplicação: Pontos bifásicos monofásico </w:t>
      </w:r>
      <w:proofErr w:type="gramStart"/>
      <w:r w:rsidRPr="000027D1">
        <w:rPr>
          <w:rFonts w:ascii="Times New Roman" w:hAnsi="Times New Roman" w:cs="Times New Roman"/>
          <w:color w:val="000000"/>
          <w:sz w:val="26"/>
          <w:szCs w:val="26"/>
        </w:rPr>
        <w:t>127V</w:t>
      </w:r>
      <w:proofErr w:type="gramEnd"/>
      <w:r w:rsidRPr="000027D1">
        <w:rPr>
          <w:rFonts w:ascii="Times New Roman" w:hAnsi="Times New Roman" w:cs="Times New Roman"/>
          <w:color w:val="000000"/>
          <w:sz w:val="26"/>
          <w:szCs w:val="26"/>
        </w:rPr>
        <w:t xml:space="preserve"> com terra.</w:t>
      </w:r>
    </w:p>
    <w:p w:rsidR="00295CFC" w:rsidRPr="000027D1" w:rsidRDefault="00295CFC" w:rsidP="000027D1">
      <w:pPr>
        <w:numPr>
          <w:ilvl w:val="12"/>
          <w:numId w:val="0"/>
        </w:numPr>
        <w:spacing w:line="360" w:lineRule="auto"/>
        <w:rPr>
          <w:rFonts w:ascii="Times New Roman" w:hAnsi="Times New Roman" w:cs="Times New Roman"/>
          <w:color w:val="000000"/>
          <w:sz w:val="26"/>
          <w:szCs w:val="26"/>
        </w:rPr>
      </w:pPr>
      <w:r w:rsidRPr="000027D1">
        <w:rPr>
          <w:rFonts w:ascii="Times New Roman" w:hAnsi="Times New Roman" w:cs="Times New Roman"/>
          <w:color w:val="000000"/>
          <w:sz w:val="26"/>
          <w:szCs w:val="26"/>
        </w:rPr>
        <w:t xml:space="preserve">Instalações: </w:t>
      </w:r>
      <w:proofErr w:type="gramStart"/>
      <w:r w:rsidRPr="000027D1">
        <w:rPr>
          <w:rFonts w:ascii="Times New Roman" w:hAnsi="Times New Roman" w:cs="Times New Roman"/>
          <w:color w:val="000000"/>
          <w:sz w:val="26"/>
          <w:szCs w:val="26"/>
        </w:rPr>
        <w:t>Elétricas Estabilizada</w:t>
      </w:r>
      <w:proofErr w:type="gramEnd"/>
      <w:r w:rsidR="000027D1">
        <w:rPr>
          <w:rFonts w:ascii="Times New Roman" w:hAnsi="Times New Roman" w:cs="Times New Roman"/>
          <w:color w:val="000000"/>
          <w:sz w:val="26"/>
          <w:szCs w:val="26"/>
        </w:rPr>
        <w:t>.</w:t>
      </w:r>
    </w:p>
    <w:p w:rsidR="00295CFC" w:rsidRPr="00235233" w:rsidRDefault="00614045" w:rsidP="00665CC2">
      <w:pPr>
        <w:spacing w:line="360" w:lineRule="auto"/>
        <w:jc w:val="both"/>
        <w:rPr>
          <w:rFonts w:ascii="Times New Roman" w:hAnsi="Times New Roman" w:cs="Times New Roman"/>
          <w:b/>
          <w:sz w:val="24"/>
          <w:szCs w:val="24"/>
        </w:rPr>
      </w:pPr>
      <w:r w:rsidRPr="00235233">
        <w:rPr>
          <w:rFonts w:ascii="Times New Roman" w:hAnsi="Times New Roman" w:cs="Times New Roman"/>
          <w:b/>
          <w:sz w:val="24"/>
          <w:szCs w:val="24"/>
        </w:rPr>
        <w:t>6.12</w:t>
      </w:r>
      <w:r w:rsidR="00295CFC" w:rsidRPr="00235233">
        <w:rPr>
          <w:rFonts w:ascii="Times New Roman" w:hAnsi="Times New Roman" w:cs="Times New Roman"/>
          <w:b/>
          <w:sz w:val="24"/>
          <w:szCs w:val="24"/>
        </w:rPr>
        <w:t xml:space="preserve">- ATERRAMENTO </w:t>
      </w:r>
    </w:p>
    <w:p w:rsidR="00295CFC" w:rsidRPr="000027D1" w:rsidRDefault="00295CFC" w:rsidP="000027D1">
      <w:pPr>
        <w:spacing w:after="0" w:line="360" w:lineRule="auto"/>
        <w:ind w:firstLine="709"/>
        <w:jc w:val="both"/>
        <w:rPr>
          <w:rFonts w:ascii="Times New Roman" w:hAnsi="Times New Roman" w:cs="Times New Roman"/>
          <w:sz w:val="26"/>
          <w:szCs w:val="26"/>
        </w:rPr>
      </w:pPr>
      <w:r w:rsidRPr="000027D1">
        <w:rPr>
          <w:rFonts w:ascii="Times New Roman" w:hAnsi="Times New Roman" w:cs="Times New Roman"/>
          <w:sz w:val="26"/>
          <w:szCs w:val="26"/>
        </w:rPr>
        <w:t xml:space="preserve">O aterramento deverá utilizar uma barra de cobre de </w:t>
      </w:r>
      <w:proofErr w:type="gramStart"/>
      <w:r w:rsidRPr="000027D1">
        <w:rPr>
          <w:rFonts w:ascii="Times New Roman" w:hAnsi="Times New Roman" w:cs="Times New Roman"/>
          <w:sz w:val="26"/>
          <w:szCs w:val="26"/>
        </w:rPr>
        <w:t>2</w:t>
      </w:r>
      <w:proofErr w:type="gramEnd"/>
      <w:r w:rsidRPr="000027D1">
        <w:rPr>
          <w:rFonts w:ascii="Times New Roman" w:hAnsi="Times New Roman" w:cs="Times New Roman"/>
          <w:sz w:val="26"/>
          <w:szCs w:val="26"/>
        </w:rPr>
        <w:t>”x1/4”x 40cm fixada na alvenaria dentro da subestação e interligada com cordoalha de cobre nu #</w:t>
      </w:r>
      <w:r w:rsidR="00665CC2" w:rsidRPr="000027D1">
        <w:rPr>
          <w:rFonts w:ascii="Times New Roman" w:hAnsi="Times New Roman" w:cs="Times New Roman"/>
          <w:sz w:val="26"/>
          <w:szCs w:val="26"/>
        </w:rPr>
        <w:t>50</w:t>
      </w:r>
      <w:r w:rsidRPr="000027D1">
        <w:rPr>
          <w:rFonts w:ascii="Times New Roman" w:hAnsi="Times New Roman" w:cs="Times New Roman"/>
          <w:sz w:val="26"/>
          <w:szCs w:val="26"/>
        </w:rPr>
        <w:t>mm² a MGA.</w:t>
      </w:r>
    </w:p>
    <w:p w:rsidR="00295CFC" w:rsidRPr="00235233" w:rsidRDefault="00614045" w:rsidP="00665CC2">
      <w:pPr>
        <w:spacing w:line="360" w:lineRule="auto"/>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lastRenderedPageBreak/>
        <w:t>7</w:t>
      </w:r>
      <w:r w:rsidR="00295CFC" w:rsidRPr="00235233">
        <w:rPr>
          <w:rFonts w:ascii="Times New Roman" w:hAnsi="Times New Roman" w:cs="Times New Roman"/>
          <w:b/>
          <w:sz w:val="24"/>
          <w:szCs w:val="24"/>
          <w:u w:val="single"/>
        </w:rPr>
        <w:t xml:space="preserve"> - MÉTODOS DE EXECUÇÃO</w:t>
      </w:r>
    </w:p>
    <w:p w:rsidR="00295CFC" w:rsidRPr="00235233" w:rsidRDefault="00614045" w:rsidP="00665CC2">
      <w:pPr>
        <w:spacing w:line="360" w:lineRule="auto"/>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t>7</w:t>
      </w:r>
      <w:r w:rsidR="00295CFC" w:rsidRPr="00235233">
        <w:rPr>
          <w:rFonts w:ascii="Times New Roman" w:hAnsi="Times New Roman" w:cs="Times New Roman"/>
          <w:b/>
          <w:sz w:val="24"/>
          <w:szCs w:val="24"/>
          <w:u w:val="single"/>
        </w:rPr>
        <w:t>.1 - INSTALAÇÕES ELÉTRICAS E ESTABILIZADAS</w:t>
      </w:r>
    </w:p>
    <w:p w:rsidR="00295CFC" w:rsidRPr="00235233" w:rsidRDefault="00614045" w:rsidP="00665CC2">
      <w:pPr>
        <w:spacing w:line="360" w:lineRule="auto"/>
        <w:jc w:val="both"/>
        <w:rPr>
          <w:rFonts w:ascii="Times New Roman" w:hAnsi="Times New Roman" w:cs="Times New Roman"/>
          <w:b/>
          <w:sz w:val="24"/>
          <w:szCs w:val="24"/>
        </w:rPr>
      </w:pPr>
      <w:r w:rsidRPr="00235233">
        <w:rPr>
          <w:rFonts w:ascii="Times New Roman" w:hAnsi="Times New Roman" w:cs="Times New Roman"/>
          <w:b/>
          <w:sz w:val="24"/>
          <w:szCs w:val="24"/>
        </w:rPr>
        <w:t>7</w:t>
      </w:r>
      <w:r w:rsidR="00295CFC" w:rsidRPr="00235233">
        <w:rPr>
          <w:rFonts w:ascii="Times New Roman" w:hAnsi="Times New Roman" w:cs="Times New Roman"/>
          <w:b/>
          <w:sz w:val="24"/>
          <w:szCs w:val="24"/>
        </w:rPr>
        <w:t>.1- INSTRUMENTAÇÃO E TESTES</w:t>
      </w:r>
    </w:p>
    <w:p w:rsidR="00295CFC" w:rsidRPr="000027D1" w:rsidRDefault="00295CFC" w:rsidP="000027D1">
      <w:pPr>
        <w:spacing w:line="360" w:lineRule="auto"/>
        <w:ind w:firstLine="567"/>
        <w:jc w:val="both"/>
        <w:rPr>
          <w:rFonts w:ascii="Times New Roman" w:hAnsi="Times New Roman" w:cs="Times New Roman"/>
          <w:b/>
          <w:sz w:val="26"/>
          <w:szCs w:val="26"/>
        </w:rPr>
      </w:pPr>
      <w:r w:rsidRPr="000027D1">
        <w:rPr>
          <w:rFonts w:ascii="Times New Roman" w:hAnsi="Times New Roman" w:cs="Times New Roman"/>
          <w:b/>
          <w:sz w:val="26"/>
          <w:szCs w:val="26"/>
        </w:rPr>
        <w:t>A) Instrumentação</w:t>
      </w:r>
    </w:p>
    <w:p w:rsidR="00295CFC" w:rsidRPr="000027D1" w:rsidRDefault="00295CFC" w:rsidP="000027D1">
      <w:pPr>
        <w:spacing w:after="0" w:line="360" w:lineRule="auto"/>
        <w:ind w:firstLine="426"/>
        <w:jc w:val="both"/>
        <w:rPr>
          <w:rFonts w:ascii="Times New Roman" w:hAnsi="Times New Roman" w:cs="Times New Roman"/>
          <w:sz w:val="26"/>
          <w:szCs w:val="26"/>
        </w:rPr>
      </w:pPr>
      <w:r w:rsidRPr="000027D1">
        <w:rPr>
          <w:rFonts w:ascii="Times New Roman" w:hAnsi="Times New Roman" w:cs="Times New Roman"/>
          <w:sz w:val="26"/>
          <w:szCs w:val="26"/>
        </w:rPr>
        <w:t>O instalador deverá ter na obra à disposição da gerenciadora, quando solicitado, no prazo máximo de 24 h sem ônus para a contratante os seguintes instrumentos de sua propriedade ou locados:</w:t>
      </w:r>
    </w:p>
    <w:p w:rsidR="00295CFC" w:rsidRPr="000027D1" w:rsidRDefault="00295CFC" w:rsidP="000027D1">
      <w:pPr>
        <w:spacing w:after="0" w:line="360" w:lineRule="auto"/>
        <w:jc w:val="both"/>
        <w:rPr>
          <w:rFonts w:ascii="Times New Roman" w:hAnsi="Times New Roman" w:cs="Times New Roman"/>
          <w:sz w:val="26"/>
          <w:szCs w:val="26"/>
          <w:lang w:val="en-US"/>
        </w:rPr>
      </w:pPr>
      <w:r w:rsidRPr="000027D1">
        <w:rPr>
          <w:rFonts w:ascii="Times New Roman" w:hAnsi="Times New Roman" w:cs="Times New Roman"/>
          <w:sz w:val="26"/>
          <w:szCs w:val="26"/>
          <w:lang w:val="en-US"/>
        </w:rPr>
        <w:t xml:space="preserve">-  </w:t>
      </w:r>
      <w:proofErr w:type="spellStart"/>
      <w:r w:rsidRPr="000027D1">
        <w:rPr>
          <w:rFonts w:ascii="Times New Roman" w:hAnsi="Times New Roman" w:cs="Times New Roman"/>
          <w:sz w:val="26"/>
          <w:szCs w:val="26"/>
          <w:lang w:val="en-US"/>
        </w:rPr>
        <w:t>Hy</w:t>
      </w:r>
      <w:proofErr w:type="spellEnd"/>
      <w:r w:rsidRPr="000027D1">
        <w:rPr>
          <w:rFonts w:ascii="Times New Roman" w:hAnsi="Times New Roman" w:cs="Times New Roman"/>
          <w:sz w:val="26"/>
          <w:szCs w:val="26"/>
          <w:lang w:val="en-US"/>
        </w:rPr>
        <w:t xml:space="preserve"> Pot (35KV)</w:t>
      </w:r>
    </w:p>
    <w:p w:rsidR="00295CFC" w:rsidRPr="000027D1" w:rsidRDefault="00295CFC" w:rsidP="000027D1">
      <w:pPr>
        <w:spacing w:after="0" w:line="360" w:lineRule="auto"/>
        <w:jc w:val="both"/>
        <w:rPr>
          <w:rFonts w:ascii="Times New Roman" w:hAnsi="Times New Roman" w:cs="Times New Roman"/>
          <w:sz w:val="26"/>
          <w:szCs w:val="26"/>
          <w:lang w:val="en-US"/>
        </w:rPr>
      </w:pPr>
      <w:r w:rsidRPr="000027D1">
        <w:rPr>
          <w:rFonts w:ascii="Times New Roman" w:hAnsi="Times New Roman" w:cs="Times New Roman"/>
          <w:sz w:val="26"/>
          <w:szCs w:val="26"/>
          <w:lang w:val="en-US"/>
        </w:rPr>
        <w:t xml:space="preserve">-  </w:t>
      </w:r>
      <w:proofErr w:type="spellStart"/>
      <w:r w:rsidRPr="000027D1">
        <w:rPr>
          <w:rFonts w:ascii="Times New Roman" w:hAnsi="Times New Roman" w:cs="Times New Roman"/>
          <w:sz w:val="26"/>
          <w:szCs w:val="26"/>
          <w:lang w:val="en-US"/>
        </w:rPr>
        <w:t>Megger</w:t>
      </w:r>
      <w:proofErr w:type="spellEnd"/>
      <w:r w:rsidRPr="000027D1">
        <w:rPr>
          <w:rFonts w:ascii="Times New Roman" w:hAnsi="Times New Roman" w:cs="Times New Roman"/>
          <w:sz w:val="26"/>
          <w:szCs w:val="26"/>
          <w:lang w:val="en-US"/>
        </w:rPr>
        <w:t xml:space="preserve"> de 1.000 V</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w:t>
      </w:r>
      <w:proofErr w:type="gramStart"/>
      <w:r w:rsidRPr="000027D1">
        <w:rPr>
          <w:rFonts w:ascii="Times New Roman" w:hAnsi="Times New Roman" w:cs="Times New Roman"/>
          <w:sz w:val="26"/>
          <w:szCs w:val="26"/>
        </w:rPr>
        <w:t xml:space="preserve">  </w:t>
      </w:r>
      <w:proofErr w:type="gramEnd"/>
      <w:r w:rsidRPr="000027D1">
        <w:rPr>
          <w:rFonts w:ascii="Times New Roman" w:hAnsi="Times New Roman" w:cs="Times New Roman"/>
          <w:sz w:val="26"/>
          <w:szCs w:val="26"/>
        </w:rPr>
        <w:t>Medidor de resistência de terra</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w:t>
      </w:r>
      <w:proofErr w:type="gramStart"/>
      <w:r w:rsidRPr="000027D1">
        <w:rPr>
          <w:rFonts w:ascii="Times New Roman" w:hAnsi="Times New Roman" w:cs="Times New Roman"/>
          <w:sz w:val="26"/>
          <w:szCs w:val="26"/>
        </w:rPr>
        <w:t xml:space="preserve">  </w:t>
      </w:r>
      <w:proofErr w:type="spellStart"/>
      <w:proofErr w:type="gramEnd"/>
      <w:r w:rsidRPr="000027D1">
        <w:rPr>
          <w:rFonts w:ascii="Times New Roman" w:hAnsi="Times New Roman" w:cs="Times New Roman"/>
          <w:sz w:val="26"/>
          <w:szCs w:val="26"/>
        </w:rPr>
        <w:t>Voltamperímetro</w:t>
      </w:r>
      <w:proofErr w:type="spellEnd"/>
      <w:r w:rsidRPr="000027D1">
        <w:rPr>
          <w:rFonts w:ascii="Times New Roman" w:hAnsi="Times New Roman" w:cs="Times New Roman"/>
          <w:sz w:val="26"/>
          <w:szCs w:val="26"/>
        </w:rPr>
        <w:t xml:space="preserve"> (0 a 1000 A) digital</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w:t>
      </w:r>
      <w:proofErr w:type="gramStart"/>
      <w:r w:rsidRPr="000027D1">
        <w:rPr>
          <w:rFonts w:ascii="Times New Roman" w:hAnsi="Times New Roman" w:cs="Times New Roman"/>
          <w:sz w:val="26"/>
          <w:szCs w:val="26"/>
        </w:rPr>
        <w:t xml:space="preserve">  </w:t>
      </w:r>
      <w:proofErr w:type="spellStart"/>
      <w:proofErr w:type="gramEnd"/>
      <w:r w:rsidRPr="000027D1">
        <w:rPr>
          <w:rFonts w:ascii="Times New Roman" w:hAnsi="Times New Roman" w:cs="Times New Roman"/>
          <w:sz w:val="26"/>
          <w:szCs w:val="26"/>
        </w:rPr>
        <w:t>Fasímetro</w:t>
      </w:r>
      <w:proofErr w:type="spellEnd"/>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w:t>
      </w:r>
      <w:proofErr w:type="gramStart"/>
      <w:r w:rsidRPr="000027D1">
        <w:rPr>
          <w:rFonts w:ascii="Times New Roman" w:hAnsi="Times New Roman" w:cs="Times New Roman"/>
          <w:sz w:val="26"/>
          <w:szCs w:val="26"/>
        </w:rPr>
        <w:t xml:space="preserve">  </w:t>
      </w:r>
      <w:proofErr w:type="gramEnd"/>
      <w:r w:rsidRPr="000027D1">
        <w:rPr>
          <w:rFonts w:ascii="Times New Roman" w:hAnsi="Times New Roman" w:cs="Times New Roman"/>
          <w:sz w:val="26"/>
          <w:szCs w:val="26"/>
        </w:rPr>
        <w:t>Testador de polaridade</w:t>
      </w:r>
    </w:p>
    <w:p w:rsidR="00295CFC" w:rsidRPr="000027D1" w:rsidRDefault="00295CFC" w:rsidP="000027D1">
      <w:pPr>
        <w:spacing w:after="0" w:line="360" w:lineRule="auto"/>
        <w:ind w:firstLine="567"/>
        <w:jc w:val="both"/>
        <w:rPr>
          <w:rFonts w:ascii="Times New Roman" w:hAnsi="Times New Roman" w:cs="Times New Roman"/>
          <w:b/>
          <w:sz w:val="26"/>
          <w:szCs w:val="26"/>
        </w:rPr>
      </w:pPr>
      <w:r w:rsidRPr="000027D1">
        <w:rPr>
          <w:rFonts w:ascii="Times New Roman" w:hAnsi="Times New Roman" w:cs="Times New Roman"/>
          <w:b/>
          <w:sz w:val="26"/>
          <w:szCs w:val="26"/>
        </w:rPr>
        <w:t>B) Testes a serem efetuados:</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Inspeção visual de todos os sistemas (Instalações Elétricas e especiais)</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Operação mecânica, sem tensão, de todos os relés, chaves e disjuntores, etc.</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Verificação da continuidade elétrica de todas as tubulações e fiação.</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Verificação de balanceamento de fases em painéis e barramentos</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xml:space="preserve">- Verificação de </w:t>
      </w:r>
      <w:proofErr w:type="spellStart"/>
      <w:r w:rsidRPr="000027D1">
        <w:rPr>
          <w:rFonts w:ascii="Times New Roman" w:hAnsi="Times New Roman" w:cs="Times New Roman"/>
          <w:sz w:val="26"/>
          <w:szCs w:val="26"/>
        </w:rPr>
        <w:t>faseamento</w:t>
      </w:r>
      <w:proofErr w:type="spellEnd"/>
      <w:r w:rsidRPr="000027D1">
        <w:rPr>
          <w:rFonts w:ascii="Times New Roman" w:hAnsi="Times New Roman" w:cs="Times New Roman"/>
          <w:sz w:val="26"/>
          <w:szCs w:val="26"/>
        </w:rPr>
        <w:t>, ao longo de toda a instalação.</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xml:space="preserve">- Ensaio de </w:t>
      </w:r>
      <w:proofErr w:type="spellStart"/>
      <w:r w:rsidRPr="000027D1">
        <w:rPr>
          <w:rFonts w:ascii="Times New Roman" w:hAnsi="Times New Roman" w:cs="Times New Roman"/>
          <w:sz w:val="26"/>
          <w:szCs w:val="26"/>
        </w:rPr>
        <w:t>Megger</w:t>
      </w:r>
      <w:proofErr w:type="spellEnd"/>
      <w:r w:rsidRPr="000027D1">
        <w:rPr>
          <w:rFonts w:ascii="Times New Roman" w:hAnsi="Times New Roman" w:cs="Times New Roman"/>
          <w:sz w:val="26"/>
          <w:szCs w:val="26"/>
        </w:rPr>
        <w:t xml:space="preserve"> de 1.000V em toda a fiação (fase/fase, fase/neutro, fase/terra, neutro/terra) antes da ligação dos equipamentos.</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xml:space="preserve">- Ligação do </w:t>
      </w:r>
      <w:proofErr w:type="spellStart"/>
      <w:r w:rsidRPr="000027D1">
        <w:rPr>
          <w:rFonts w:ascii="Times New Roman" w:hAnsi="Times New Roman" w:cs="Times New Roman"/>
          <w:sz w:val="26"/>
          <w:szCs w:val="26"/>
        </w:rPr>
        <w:t>Megger</w:t>
      </w:r>
      <w:proofErr w:type="spellEnd"/>
      <w:r w:rsidRPr="000027D1">
        <w:rPr>
          <w:rFonts w:ascii="Times New Roman" w:hAnsi="Times New Roman" w:cs="Times New Roman"/>
          <w:sz w:val="26"/>
          <w:szCs w:val="26"/>
        </w:rPr>
        <w:t xml:space="preserve"> de 1.000 V em toda a fiação e barramentos de quadros e demais equipamentos.</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Energização da instalação e operação a plena carga por 15 quinze dias de todo o sistema.</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Verificação de polaridade e tensão em cada tomada estabilizada (F+N+T).</w:t>
      </w:r>
    </w:p>
    <w:p w:rsidR="00295CFC" w:rsidRPr="000027D1" w:rsidRDefault="00295CFC" w:rsidP="000027D1">
      <w:pPr>
        <w:spacing w:after="0" w:line="360" w:lineRule="auto"/>
        <w:jc w:val="both"/>
        <w:rPr>
          <w:rFonts w:ascii="Times New Roman" w:hAnsi="Times New Roman" w:cs="Times New Roman"/>
          <w:sz w:val="26"/>
          <w:szCs w:val="26"/>
        </w:rPr>
      </w:pPr>
      <w:r w:rsidRPr="000027D1">
        <w:rPr>
          <w:rFonts w:ascii="Times New Roman" w:hAnsi="Times New Roman" w:cs="Times New Roman"/>
          <w:sz w:val="26"/>
          <w:szCs w:val="26"/>
        </w:rPr>
        <w:t xml:space="preserve">- Ensaio com </w:t>
      </w:r>
      <w:proofErr w:type="spellStart"/>
      <w:r w:rsidRPr="000027D1">
        <w:rPr>
          <w:rFonts w:ascii="Times New Roman" w:hAnsi="Times New Roman" w:cs="Times New Roman"/>
          <w:sz w:val="26"/>
          <w:szCs w:val="26"/>
        </w:rPr>
        <w:t>Hy</w:t>
      </w:r>
      <w:proofErr w:type="spellEnd"/>
      <w:r w:rsidRPr="000027D1">
        <w:rPr>
          <w:rFonts w:ascii="Times New Roman" w:hAnsi="Times New Roman" w:cs="Times New Roman"/>
          <w:sz w:val="26"/>
          <w:szCs w:val="26"/>
        </w:rPr>
        <w:t xml:space="preserve"> </w:t>
      </w:r>
      <w:proofErr w:type="spellStart"/>
      <w:r w:rsidRPr="000027D1">
        <w:rPr>
          <w:rFonts w:ascii="Times New Roman" w:hAnsi="Times New Roman" w:cs="Times New Roman"/>
          <w:sz w:val="26"/>
          <w:szCs w:val="26"/>
        </w:rPr>
        <w:t>Pot</w:t>
      </w:r>
      <w:proofErr w:type="spellEnd"/>
      <w:r w:rsidRPr="000027D1">
        <w:rPr>
          <w:rFonts w:ascii="Times New Roman" w:hAnsi="Times New Roman" w:cs="Times New Roman"/>
          <w:sz w:val="26"/>
          <w:szCs w:val="26"/>
        </w:rPr>
        <w:t xml:space="preserve"> do cabo de alta tensão</w:t>
      </w:r>
    </w:p>
    <w:p w:rsidR="00295CFC" w:rsidRDefault="00295CFC" w:rsidP="000027D1">
      <w:pPr>
        <w:spacing w:line="360" w:lineRule="auto"/>
        <w:jc w:val="both"/>
        <w:rPr>
          <w:rFonts w:ascii="Times New Roman" w:hAnsi="Times New Roman" w:cs="Times New Roman"/>
          <w:sz w:val="26"/>
          <w:szCs w:val="26"/>
        </w:rPr>
      </w:pPr>
      <w:r w:rsidRPr="000027D1">
        <w:rPr>
          <w:rFonts w:ascii="Times New Roman" w:hAnsi="Times New Roman" w:cs="Times New Roman"/>
          <w:sz w:val="26"/>
          <w:szCs w:val="26"/>
        </w:rPr>
        <w:t>- Verificação de temperatura das conexões elétricas através de termógrafo.</w:t>
      </w:r>
    </w:p>
    <w:p w:rsidR="0079167F" w:rsidRPr="000027D1" w:rsidRDefault="0079167F" w:rsidP="000027D1">
      <w:pPr>
        <w:spacing w:line="360" w:lineRule="auto"/>
        <w:jc w:val="both"/>
        <w:rPr>
          <w:rFonts w:ascii="Times New Roman" w:hAnsi="Times New Roman" w:cs="Times New Roman"/>
          <w:sz w:val="26"/>
          <w:szCs w:val="26"/>
        </w:rPr>
      </w:pPr>
    </w:p>
    <w:p w:rsidR="00295CFC" w:rsidRPr="00235233" w:rsidRDefault="00614045" w:rsidP="00665CC2">
      <w:pPr>
        <w:spacing w:line="360" w:lineRule="auto"/>
        <w:jc w:val="both"/>
        <w:rPr>
          <w:rFonts w:ascii="Times New Roman" w:hAnsi="Times New Roman" w:cs="Times New Roman"/>
          <w:b/>
          <w:sz w:val="24"/>
          <w:szCs w:val="24"/>
        </w:rPr>
      </w:pPr>
      <w:proofErr w:type="gramStart"/>
      <w:r w:rsidRPr="00235233">
        <w:rPr>
          <w:rFonts w:ascii="Times New Roman" w:hAnsi="Times New Roman" w:cs="Times New Roman"/>
          <w:b/>
          <w:sz w:val="24"/>
          <w:szCs w:val="24"/>
        </w:rPr>
        <w:lastRenderedPageBreak/>
        <w:t>7.2</w:t>
      </w:r>
      <w:r w:rsidR="00295CFC" w:rsidRPr="00235233">
        <w:rPr>
          <w:rFonts w:ascii="Times New Roman" w:hAnsi="Times New Roman" w:cs="Times New Roman"/>
          <w:b/>
          <w:sz w:val="24"/>
          <w:szCs w:val="24"/>
        </w:rPr>
        <w:t xml:space="preserve"> - EXECUÇÃO</w:t>
      </w:r>
      <w:proofErr w:type="gramEnd"/>
      <w:r w:rsidR="00295CFC" w:rsidRPr="00235233">
        <w:rPr>
          <w:rFonts w:ascii="Times New Roman" w:hAnsi="Times New Roman" w:cs="Times New Roman"/>
          <w:b/>
          <w:sz w:val="24"/>
          <w:szCs w:val="24"/>
        </w:rPr>
        <w:t xml:space="preserve"> DE ELETRODUTOS E ELETROCALHAS</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A</w:t>
      </w:r>
      <w:r w:rsidRPr="0079167F">
        <w:rPr>
          <w:rFonts w:ascii="Times New Roman" w:hAnsi="Times New Roman" w:cs="Times New Roman"/>
          <w:sz w:val="26"/>
          <w:szCs w:val="26"/>
        </w:rPr>
        <w:t xml:space="preserve">) Todos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e </w:t>
      </w:r>
      <w:proofErr w:type="spellStart"/>
      <w:r w:rsidRPr="0079167F">
        <w:rPr>
          <w:rFonts w:ascii="Times New Roman" w:hAnsi="Times New Roman" w:cs="Times New Roman"/>
          <w:sz w:val="26"/>
          <w:szCs w:val="26"/>
        </w:rPr>
        <w:t>eletrocalhas</w:t>
      </w:r>
      <w:proofErr w:type="spellEnd"/>
      <w:r w:rsidRPr="0079167F">
        <w:rPr>
          <w:rFonts w:ascii="Times New Roman" w:hAnsi="Times New Roman" w:cs="Times New Roman"/>
          <w:sz w:val="26"/>
          <w:szCs w:val="26"/>
        </w:rPr>
        <w:t xml:space="preserve"> serão montados aparentes livres da estrutura, presos por braçadeiras nas vigas, lajes ou pilares.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deverão ser instalados com todo o esmero, não sendo permitidos ângulos diferentes de 45 graus ou 90 graus entre as </w:t>
      </w:r>
      <w:r w:rsidR="0079167F" w:rsidRPr="0079167F">
        <w:rPr>
          <w:rFonts w:ascii="Times New Roman" w:hAnsi="Times New Roman" w:cs="Times New Roman"/>
          <w:sz w:val="26"/>
          <w:szCs w:val="26"/>
        </w:rPr>
        <w:t>tubulações</w:t>
      </w:r>
      <w:r w:rsidRPr="0079167F">
        <w:rPr>
          <w:rFonts w:ascii="Times New Roman" w:hAnsi="Times New Roman" w:cs="Times New Roman"/>
          <w:sz w:val="26"/>
          <w:szCs w:val="26"/>
        </w:rPr>
        <w:t xml:space="preserve"> e elementos estruturais ou paredes, mesmo que as </w:t>
      </w:r>
      <w:r w:rsidR="0079167F" w:rsidRPr="0079167F">
        <w:rPr>
          <w:rFonts w:ascii="Times New Roman" w:hAnsi="Times New Roman" w:cs="Times New Roman"/>
          <w:sz w:val="26"/>
          <w:szCs w:val="26"/>
        </w:rPr>
        <w:t>tubulações</w:t>
      </w:r>
      <w:r w:rsidRPr="0079167F">
        <w:rPr>
          <w:rFonts w:ascii="Times New Roman" w:hAnsi="Times New Roman" w:cs="Times New Roman"/>
          <w:sz w:val="26"/>
          <w:szCs w:val="26"/>
        </w:rPr>
        <w:t xml:space="preserve"> passem por áreas dotadas de forro.</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B</w:t>
      </w:r>
      <w:r w:rsidRPr="0079167F">
        <w:rPr>
          <w:rFonts w:ascii="Times New Roman" w:hAnsi="Times New Roman" w:cs="Times New Roman"/>
          <w:sz w:val="26"/>
          <w:szCs w:val="26"/>
        </w:rPr>
        <w:t xml:space="preserve">) Não serão aceitas curvas de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feitas na obra, salvo se executadas com máquinas de dobrar apropriadas, de acionamento hidráulico ou elétrico.</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C</w:t>
      </w:r>
      <w:r w:rsidRPr="0079167F">
        <w:rPr>
          <w:rFonts w:ascii="Times New Roman" w:hAnsi="Times New Roman" w:cs="Times New Roman"/>
          <w:sz w:val="26"/>
          <w:szCs w:val="26"/>
        </w:rPr>
        <w:t xml:space="preserve">) Todos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serão pintados na cor branca, com tinta esmalte sintético e identificados a cada 3m junto a cada acidente, caixas, quadros, em todas as passagens por paredes ou lajes e em </w:t>
      </w:r>
      <w:r w:rsidR="0079167F" w:rsidRPr="0079167F">
        <w:rPr>
          <w:rFonts w:ascii="Times New Roman" w:hAnsi="Times New Roman" w:cs="Times New Roman"/>
          <w:sz w:val="26"/>
          <w:szCs w:val="26"/>
        </w:rPr>
        <w:t>todas as</w:t>
      </w:r>
      <w:r w:rsidRPr="0079167F">
        <w:rPr>
          <w:rFonts w:ascii="Times New Roman" w:hAnsi="Times New Roman" w:cs="Times New Roman"/>
          <w:sz w:val="26"/>
          <w:szCs w:val="26"/>
        </w:rPr>
        <w:t xml:space="preserve"> situações em que a indicação mais próxima não seja perfeitamente visível, com tarjas pintadas na cor cinza de </w:t>
      </w:r>
      <w:proofErr w:type="gramStart"/>
      <w:r w:rsidRPr="0079167F">
        <w:rPr>
          <w:rFonts w:ascii="Times New Roman" w:hAnsi="Times New Roman" w:cs="Times New Roman"/>
          <w:sz w:val="26"/>
          <w:szCs w:val="26"/>
        </w:rPr>
        <w:t>5</w:t>
      </w:r>
      <w:proofErr w:type="gramEnd"/>
      <w:r w:rsidRPr="0079167F">
        <w:rPr>
          <w:rFonts w:ascii="Times New Roman" w:hAnsi="Times New Roman" w:cs="Times New Roman"/>
          <w:sz w:val="26"/>
          <w:szCs w:val="26"/>
        </w:rPr>
        <w:t xml:space="preserve"> cm de largura.</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D</w:t>
      </w:r>
      <w:r w:rsidRPr="0079167F">
        <w:rPr>
          <w:rFonts w:ascii="Times New Roman" w:hAnsi="Times New Roman" w:cs="Times New Roman"/>
          <w:sz w:val="26"/>
          <w:szCs w:val="26"/>
        </w:rPr>
        <w:t xml:space="preserve">) </w:t>
      </w:r>
      <w:r w:rsidR="00614045" w:rsidRPr="0079167F">
        <w:rPr>
          <w:rFonts w:ascii="Times New Roman" w:hAnsi="Times New Roman" w:cs="Times New Roman"/>
          <w:sz w:val="26"/>
          <w:szCs w:val="26"/>
        </w:rPr>
        <w:t>As</w:t>
      </w:r>
      <w:r w:rsidRPr="0079167F">
        <w:rPr>
          <w:rFonts w:ascii="Times New Roman" w:hAnsi="Times New Roman" w:cs="Times New Roman"/>
          <w:sz w:val="26"/>
          <w:szCs w:val="26"/>
        </w:rPr>
        <w:t xml:space="preserve"> </w:t>
      </w:r>
      <w:proofErr w:type="spellStart"/>
      <w:r w:rsidRPr="0079167F">
        <w:rPr>
          <w:rFonts w:ascii="Times New Roman" w:hAnsi="Times New Roman" w:cs="Times New Roman"/>
          <w:sz w:val="26"/>
          <w:szCs w:val="26"/>
        </w:rPr>
        <w:t>eletrocalhas</w:t>
      </w:r>
      <w:proofErr w:type="spellEnd"/>
      <w:r w:rsidRPr="0079167F">
        <w:rPr>
          <w:rFonts w:ascii="Times New Roman" w:hAnsi="Times New Roman" w:cs="Times New Roman"/>
          <w:sz w:val="26"/>
          <w:szCs w:val="26"/>
        </w:rPr>
        <w:t xml:space="preserve"> serão </w:t>
      </w:r>
      <w:r w:rsidR="0079167F" w:rsidRPr="0079167F">
        <w:rPr>
          <w:rFonts w:ascii="Times New Roman" w:hAnsi="Times New Roman" w:cs="Times New Roman"/>
          <w:sz w:val="26"/>
          <w:szCs w:val="26"/>
        </w:rPr>
        <w:t>montadas</w:t>
      </w:r>
      <w:r w:rsidRPr="0079167F">
        <w:rPr>
          <w:rFonts w:ascii="Times New Roman" w:hAnsi="Times New Roman" w:cs="Times New Roman"/>
          <w:sz w:val="26"/>
          <w:szCs w:val="26"/>
        </w:rPr>
        <w:t xml:space="preserve"> conforme indicado em projeto, utilizando peças e conexões apropriadas, não sendo </w:t>
      </w:r>
      <w:proofErr w:type="gramStart"/>
      <w:r w:rsidRPr="0079167F">
        <w:rPr>
          <w:rFonts w:ascii="Times New Roman" w:hAnsi="Times New Roman" w:cs="Times New Roman"/>
          <w:sz w:val="26"/>
          <w:szCs w:val="26"/>
        </w:rPr>
        <w:t>permitido a confecção de derivações dos mesmos</w:t>
      </w:r>
      <w:proofErr w:type="gramEnd"/>
      <w:r w:rsidRPr="0079167F">
        <w:rPr>
          <w:rFonts w:ascii="Times New Roman" w:hAnsi="Times New Roman" w:cs="Times New Roman"/>
          <w:sz w:val="26"/>
          <w:szCs w:val="26"/>
        </w:rPr>
        <w:t xml:space="preserve"> por intermédio de peças fabricadas em serralheria local, ou fixações que não atendam prescrições de projeto. O produto final deverá apresentar aspecto de alinhamento perfeito e uniformidade de pinturas e acabamentos específicos.</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E</w:t>
      </w:r>
      <w:r w:rsidRPr="0079167F">
        <w:rPr>
          <w:rFonts w:ascii="Times New Roman" w:hAnsi="Times New Roman" w:cs="Times New Roman"/>
          <w:sz w:val="26"/>
          <w:szCs w:val="26"/>
        </w:rPr>
        <w:t xml:space="preserve">) Os perfilados ou </w:t>
      </w:r>
      <w:proofErr w:type="spellStart"/>
      <w:r w:rsidRPr="0079167F">
        <w:rPr>
          <w:rFonts w:ascii="Times New Roman" w:hAnsi="Times New Roman" w:cs="Times New Roman"/>
          <w:sz w:val="26"/>
          <w:szCs w:val="26"/>
        </w:rPr>
        <w:t>eletrocalhas</w:t>
      </w:r>
      <w:proofErr w:type="spellEnd"/>
      <w:r w:rsidRPr="0079167F">
        <w:rPr>
          <w:rFonts w:ascii="Times New Roman" w:hAnsi="Times New Roman" w:cs="Times New Roman"/>
          <w:sz w:val="26"/>
          <w:szCs w:val="26"/>
        </w:rPr>
        <w:t xml:space="preserve"> deverão também receber identificação visível a cada trecho, relativa </w:t>
      </w:r>
      <w:r w:rsidR="0079167F" w:rsidRPr="0079167F">
        <w:rPr>
          <w:rFonts w:ascii="Times New Roman" w:hAnsi="Times New Roman" w:cs="Times New Roman"/>
          <w:sz w:val="26"/>
          <w:szCs w:val="26"/>
        </w:rPr>
        <w:t>à</w:t>
      </w:r>
      <w:r w:rsidRPr="0079167F">
        <w:rPr>
          <w:rFonts w:ascii="Times New Roman" w:hAnsi="Times New Roman" w:cs="Times New Roman"/>
          <w:sz w:val="26"/>
          <w:szCs w:val="26"/>
        </w:rPr>
        <w:t xml:space="preserve"> cabeação que suporta, deverão ser previstas janelas de inspeções em pontos de impossibilidade de acesso.</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F</w:t>
      </w:r>
      <w:r w:rsidRPr="0079167F">
        <w:rPr>
          <w:rFonts w:ascii="Times New Roman" w:hAnsi="Times New Roman" w:cs="Times New Roman"/>
          <w:sz w:val="26"/>
          <w:szCs w:val="26"/>
        </w:rPr>
        <w:t xml:space="preserve">) Todos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serão cortados a serra ou corta frio. As roscas deverão ser executadas com </w:t>
      </w:r>
      <w:proofErr w:type="spellStart"/>
      <w:r w:rsidRPr="0079167F">
        <w:rPr>
          <w:rFonts w:ascii="Times New Roman" w:hAnsi="Times New Roman" w:cs="Times New Roman"/>
          <w:sz w:val="26"/>
          <w:szCs w:val="26"/>
        </w:rPr>
        <w:t>rosquea</w:t>
      </w:r>
      <w:proofErr w:type="spellEnd"/>
      <w:r w:rsidRPr="0079167F">
        <w:rPr>
          <w:rFonts w:ascii="Times New Roman" w:hAnsi="Times New Roman" w:cs="Times New Roman"/>
          <w:sz w:val="26"/>
          <w:szCs w:val="26"/>
        </w:rPr>
        <w:t xml:space="preserve">- </w:t>
      </w:r>
      <w:proofErr w:type="spellStart"/>
      <w:r w:rsidRPr="0079167F">
        <w:rPr>
          <w:rFonts w:ascii="Times New Roman" w:hAnsi="Times New Roman" w:cs="Times New Roman"/>
          <w:sz w:val="26"/>
          <w:szCs w:val="26"/>
        </w:rPr>
        <w:t>deira</w:t>
      </w:r>
      <w:proofErr w:type="spellEnd"/>
      <w:r w:rsidRPr="0079167F">
        <w:rPr>
          <w:rFonts w:ascii="Times New Roman" w:hAnsi="Times New Roman" w:cs="Times New Roman"/>
          <w:sz w:val="26"/>
          <w:szCs w:val="26"/>
        </w:rPr>
        <w:t xml:space="preserve"> elétrica e após a execução das mesmas, as extremidades serão </w:t>
      </w:r>
      <w:proofErr w:type="spellStart"/>
      <w:r w:rsidRPr="0079167F">
        <w:rPr>
          <w:rFonts w:ascii="Times New Roman" w:hAnsi="Times New Roman" w:cs="Times New Roman"/>
          <w:sz w:val="26"/>
          <w:szCs w:val="26"/>
        </w:rPr>
        <w:t>escariadas</w:t>
      </w:r>
      <w:proofErr w:type="spellEnd"/>
      <w:r w:rsidRPr="0079167F">
        <w:rPr>
          <w:rFonts w:ascii="Times New Roman" w:hAnsi="Times New Roman" w:cs="Times New Roman"/>
          <w:sz w:val="26"/>
          <w:szCs w:val="26"/>
        </w:rPr>
        <w:t xml:space="preserve"> para remoção das rebarbas.</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G</w:t>
      </w:r>
      <w:r w:rsidRPr="0079167F">
        <w:rPr>
          <w:rFonts w:ascii="Times New Roman" w:hAnsi="Times New Roman" w:cs="Times New Roman"/>
          <w:sz w:val="26"/>
          <w:szCs w:val="26"/>
        </w:rPr>
        <w:t xml:space="preserve">) Durante a execução das instalações todas as extremidades livres dos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serão obturadas com "</w:t>
      </w:r>
      <w:proofErr w:type="spellStart"/>
      <w:r w:rsidRPr="0079167F">
        <w:rPr>
          <w:rFonts w:ascii="Times New Roman" w:hAnsi="Times New Roman" w:cs="Times New Roman"/>
          <w:sz w:val="26"/>
          <w:szCs w:val="26"/>
        </w:rPr>
        <w:t>caps</w:t>
      </w:r>
      <w:proofErr w:type="spellEnd"/>
      <w:r w:rsidRPr="0079167F">
        <w:rPr>
          <w:rFonts w:ascii="Times New Roman" w:hAnsi="Times New Roman" w:cs="Times New Roman"/>
          <w:sz w:val="26"/>
          <w:szCs w:val="26"/>
        </w:rPr>
        <w:t>" não se aceitando o uso de buchas de madeira ou papel.</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lastRenderedPageBreak/>
        <w:t>H</w:t>
      </w:r>
      <w:r w:rsidRPr="0079167F">
        <w:rPr>
          <w:rFonts w:ascii="Times New Roman" w:hAnsi="Times New Roman" w:cs="Times New Roman"/>
          <w:sz w:val="26"/>
          <w:szCs w:val="26"/>
        </w:rPr>
        <w:t xml:space="preserve">) As ligações dos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às caixas de chapa serão feitas sempre com duas arruelas, interna e externamente às caixas, devidamente apertadas, e um bucha que servirá de contra porca para a arruela interna.</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I</w:t>
      </w:r>
      <w:r w:rsidRPr="0079167F">
        <w:rPr>
          <w:rFonts w:ascii="Times New Roman" w:hAnsi="Times New Roman" w:cs="Times New Roman"/>
          <w:sz w:val="26"/>
          <w:szCs w:val="26"/>
        </w:rPr>
        <w:t>) Toda a tubulação deverá ser feita de modo a se garantir a continuidade elétrica para fins de aterramento.</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J)</w:t>
      </w:r>
      <w:r w:rsidRPr="0079167F">
        <w:rPr>
          <w:rFonts w:ascii="Times New Roman" w:hAnsi="Times New Roman" w:cs="Times New Roman"/>
          <w:sz w:val="26"/>
          <w:szCs w:val="26"/>
        </w:rPr>
        <w:t xml:space="preserve">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(quando executados em feixes) deverão ser identificados em todos os acidentes com marcação a tinta esmalte ou tarja na cor padrão.</w:t>
      </w:r>
    </w:p>
    <w:p w:rsidR="00295CFC" w:rsidRPr="0079167F" w:rsidRDefault="00295CFC" w:rsidP="0079167F">
      <w:pPr>
        <w:spacing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K)</w:t>
      </w:r>
      <w:r w:rsidRPr="0079167F">
        <w:rPr>
          <w:rFonts w:ascii="Times New Roman" w:hAnsi="Times New Roman" w:cs="Times New Roman"/>
          <w:sz w:val="26"/>
          <w:szCs w:val="26"/>
        </w:rPr>
        <w:t xml:space="preserve"> Os </w:t>
      </w:r>
      <w:proofErr w:type="spellStart"/>
      <w:r w:rsidRPr="0079167F">
        <w:rPr>
          <w:rFonts w:ascii="Times New Roman" w:hAnsi="Times New Roman" w:cs="Times New Roman"/>
          <w:sz w:val="26"/>
          <w:szCs w:val="26"/>
        </w:rPr>
        <w:t>eletrodutos</w:t>
      </w:r>
      <w:proofErr w:type="spellEnd"/>
      <w:r w:rsidRPr="0079167F">
        <w:rPr>
          <w:rFonts w:ascii="Times New Roman" w:hAnsi="Times New Roman" w:cs="Times New Roman"/>
          <w:sz w:val="26"/>
          <w:szCs w:val="26"/>
        </w:rPr>
        <w:t xml:space="preserve"> flexíveis não poderão sofrer emendas e deverão ter raio de curvatura de no mínimo 12 vezes o seu diâmetro externo.  A fixação dos mesmos será feita por braçadeiras apropriadas, conforme </w:t>
      </w:r>
      <w:proofErr w:type="gramStart"/>
      <w:r w:rsidRPr="0079167F">
        <w:rPr>
          <w:rFonts w:ascii="Times New Roman" w:hAnsi="Times New Roman" w:cs="Times New Roman"/>
          <w:sz w:val="26"/>
          <w:szCs w:val="26"/>
        </w:rPr>
        <w:t>projeto,</w:t>
      </w:r>
      <w:proofErr w:type="gramEnd"/>
      <w:r w:rsidRPr="0079167F">
        <w:rPr>
          <w:rFonts w:ascii="Times New Roman" w:hAnsi="Times New Roman" w:cs="Times New Roman"/>
          <w:sz w:val="26"/>
          <w:szCs w:val="26"/>
        </w:rPr>
        <w:t xml:space="preserve"> espaçadas no máximo de 1,00 m.</w:t>
      </w:r>
    </w:p>
    <w:p w:rsidR="00295CFC" w:rsidRPr="00235233" w:rsidRDefault="00614045" w:rsidP="00665CC2">
      <w:pPr>
        <w:spacing w:line="360" w:lineRule="auto"/>
        <w:jc w:val="both"/>
        <w:rPr>
          <w:rFonts w:ascii="Times New Roman" w:hAnsi="Times New Roman" w:cs="Times New Roman"/>
          <w:b/>
          <w:sz w:val="24"/>
          <w:szCs w:val="24"/>
        </w:rPr>
      </w:pPr>
      <w:proofErr w:type="gramStart"/>
      <w:r w:rsidRPr="00235233">
        <w:rPr>
          <w:rFonts w:ascii="Times New Roman" w:hAnsi="Times New Roman" w:cs="Times New Roman"/>
          <w:b/>
          <w:sz w:val="24"/>
          <w:szCs w:val="24"/>
        </w:rPr>
        <w:t>7</w:t>
      </w:r>
      <w:r w:rsidR="00295CFC" w:rsidRPr="00235233">
        <w:rPr>
          <w:rFonts w:ascii="Times New Roman" w:hAnsi="Times New Roman" w:cs="Times New Roman"/>
          <w:b/>
          <w:sz w:val="24"/>
          <w:szCs w:val="24"/>
        </w:rPr>
        <w:t>.3 - EXECUÇÃO</w:t>
      </w:r>
      <w:proofErr w:type="gramEnd"/>
      <w:r w:rsidR="00295CFC" w:rsidRPr="00235233">
        <w:rPr>
          <w:rFonts w:ascii="Times New Roman" w:hAnsi="Times New Roman" w:cs="Times New Roman"/>
          <w:b/>
          <w:sz w:val="24"/>
          <w:szCs w:val="24"/>
        </w:rPr>
        <w:t xml:space="preserve"> DE CONDUTORES ELÉTRICOS</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A</w:t>
      </w:r>
      <w:r w:rsidRPr="0079167F">
        <w:rPr>
          <w:rFonts w:ascii="Times New Roman" w:hAnsi="Times New Roman" w:cs="Times New Roman"/>
          <w:sz w:val="26"/>
          <w:szCs w:val="26"/>
        </w:rPr>
        <w:t xml:space="preserve">) Os condutores de distribuição e alimentadores deverão ser arrumados e amarrados dentro dos quadros e nas bandejas com fitas de fixação de nylon auto </w:t>
      </w:r>
      <w:proofErr w:type="spellStart"/>
      <w:r w:rsidRPr="0079167F">
        <w:rPr>
          <w:rFonts w:ascii="Times New Roman" w:hAnsi="Times New Roman" w:cs="Times New Roman"/>
          <w:sz w:val="26"/>
          <w:szCs w:val="26"/>
        </w:rPr>
        <w:t>travantes</w:t>
      </w:r>
      <w:proofErr w:type="spellEnd"/>
      <w:r w:rsidRPr="0079167F">
        <w:rPr>
          <w:rFonts w:ascii="Times New Roman" w:hAnsi="Times New Roman" w:cs="Times New Roman"/>
          <w:sz w:val="26"/>
          <w:szCs w:val="26"/>
        </w:rPr>
        <w:t xml:space="preserve"> tipo HLLERMANN.</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B)</w:t>
      </w:r>
      <w:r w:rsidRPr="0079167F">
        <w:rPr>
          <w:rFonts w:ascii="Times New Roman" w:hAnsi="Times New Roman" w:cs="Times New Roman"/>
          <w:sz w:val="26"/>
          <w:szCs w:val="26"/>
        </w:rPr>
        <w:t xml:space="preserve"> As emendas dos condutores flexíveis (cabos) deverão ser feitas por solda, após limpeza com lixa fina das extremidades nuas dos condutores, entrelaçamento dos mesmos e mergulho em solda, previamente fundida em cadinho.  O isolamento das emendas deverá</w:t>
      </w:r>
      <w:proofErr w:type="gramStart"/>
      <w:r w:rsidRPr="0079167F">
        <w:rPr>
          <w:rFonts w:ascii="Times New Roman" w:hAnsi="Times New Roman" w:cs="Times New Roman"/>
          <w:sz w:val="26"/>
          <w:szCs w:val="26"/>
        </w:rPr>
        <w:t xml:space="preserve">  </w:t>
      </w:r>
      <w:proofErr w:type="gramEnd"/>
      <w:r w:rsidRPr="0079167F">
        <w:rPr>
          <w:rFonts w:ascii="Times New Roman" w:hAnsi="Times New Roman" w:cs="Times New Roman"/>
          <w:sz w:val="26"/>
          <w:szCs w:val="26"/>
        </w:rPr>
        <w:t xml:space="preserve">ser feito em fita isolante plástica, tipo </w:t>
      </w:r>
      <w:proofErr w:type="spellStart"/>
      <w:r w:rsidRPr="0079167F">
        <w:rPr>
          <w:rFonts w:ascii="Times New Roman" w:hAnsi="Times New Roman" w:cs="Times New Roman"/>
          <w:sz w:val="26"/>
          <w:szCs w:val="26"/>
        </w:rPr>
        <w:t>autofusão</w:t>
      </w:r>
      <w:proofErr w:type="spellEnd"/>
      <w:r w:rsidRPr="0079167F">
        <w:rPr>
          <w:rFonts w:ascii="Times New Roman" w:hAnsi="Times New Roman" w:cs="Times New Roman"/>
          <w:sz w:val="26"/>
          <w:szCs w:val="26"/>
        </w:rPr>
        <w:t>, revestida com fita plástica simples, de modo a manter as características dielétricas do condutor (espessura de isolação, duas vezes superior a espessura do isolamento).  Não serão aceitas emendas por simples entrelaçamento dos fios e posterior aperto com alicate.</w:t>
      </w:r>
    </w:p>
    <w:p w:rsidR="00295CFC" w:rsidRPr="0079167F" w:rsidRDefault="00295CFC" w:rsidP="0079167F">
      <w:pPr>
        <w:spacing w:after="0" w:line="360" w:lineRule="auto"/>
        <w:ind w:firstLine="567"/>
        <w:jc w:val="both"/>
        <w:rPr>
          <w:rFonts w:ascii="Times New Roman" w:hAnsi="Times New Roman" w:cs="Times New Roman"/>
          <w:b/>
          <w:bCs/>
          <w:sz w:val="26"/>
          <w:szCs w:val="26"/>
        </w:rPr>
      </w:pPr>
      <w:r w:rsidRPr="0079167F">
        <w:rPr>
          <w:rFonts w:ascii="Times New Roman" w:hAnsi="Times New Roman" w:cs="Times New Roman"/>
          <w:b/>
          <w:bCs/>
          <w:sz w:val="26"/>
          <w:szCs w:val="26"/>
        </w:rPr>
        <w:t>Obs.: Pode ser adotado o uso de manete.</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C</w:t>
      </w:r>
      <w:r w:rsidRPr="0079167F">
        <w:rPr>
          <w:rFonts w:ascii="Times New Roman" w:hAnsi="Times New Roman" w:cs="Times New Roman"/>
          <w:sz w:val="26"/>
          <w:szCs w:val="26"/>
        </w:rPr>
        <w:t xml:space="preserve">) Todos os condutores deverão ser identificados de acordo com o seguinte </w:t>
      </w:r>
      <w:r w:rsidR="0079167F" w:rsidRPr="0079167F">
        <w:rPr>
          <w:rFonts w:ascii="Times New Roman" w:hAnsi="Times New Roman" w:cs="Times New Roman"/>
          <w:sz w:val="26"/>
          <w:szCs w:val="26"/>
        </w:rPr>
        <w:t>critério:</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t xml:space="preserve">Fase </w:t>
      </w:r>
      <w:proofErr w:type="gramStart"/>
      <w:r w:rsidRPr="0079167F">
        <w:rPr>
          <w:rFonts w:ascii="Times New Roman" w:hAnsi="Times New Roman" w:cs="Times New Roman"/>
          <w:sz w:val="26"/>
          <w:szCs w:val="26"/>
        </w:rPr>
        <w:t>R ...</w:t>
      </w:r>
      <w:proofErr w:type="gramEnd"/>
      <w:r w:rsidRPr="0079167F">
        <w:rPr>
          <w:rFonts w:ascii="Times New Roman" w:hAnsi="Times New Roman" w:cs="Times New Roman"/>
          <w:sz w:val="26"/>
          <w:szCs w:val="26"/>
        </w:rPr>
        <w:t>....Vermelha</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t xml:space="preserve">Fase </w:t>
      </w:r>
      <w:proofErr w:type="gramStart"/>
      <w:r w:rsidRPr="0079167F">
        <w:rPr>
          <w:rFonts w:ascii="Times New Roman" w:hAnsi="Times New Roman" w:cs="Times New Roman"/>
          <w:sz w:val="26"/>
          <w:szCs w:val="26"/>
        </w:rPr>
        <w:t>S ...</w:t>
      </w:r>
      <w:proofErr w:type="gramEnd"/>
      <w:r w:rsidRPr="0079167F">
        <w:rPr>
          <w:rFonts w:ascii="Times New Roman" w:hAnsi="Times New Roman" w:cs="Times New Roman"/>
          <w:sz w:val="26"/>
          <w:szCs w:val="26"/>
        </w:rPr>
        <w:t>.... Preta</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t xml:space="preserve">Fase </w:t>
      </w:r>
      <w:proofErr w:type="gramStart"/>
      <w:r w:rsidRPr="0079167F">
        <w:rPr>
          <w:rFonts w:ascii="Times New Roman" w:hAnsi="Times New Roman" w:cs="Times New Roman"/>
          <w:sz w:val="26"/>
          <w:szCs w:val="26"/>
        </w:rPr>
        <w:t>T ...</w:t>
      </w:r>
      <w:proofErr w:type="gramEnd"/>
      <w:r w:rsidRPr="0079167F">
        <w:rPr>
          <w:rFonts w:ascii="Times New Roman" w:hAnsi="Times New Roman" w:cs="Times New Roman"/>
          <w:sz w:val="26"/>
          <w:szCs w:val="26"/>
        </w:rPr>
        <w:t>.... Branca</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proofErr w:type="gramStart"/>
      <w:r w:rsidRPr="0079167F">
        <w:rPr>
          <w:rFonts w:ascii="Times New Roman" w:hAnsi="Times New Roman" w:cs="Times New Roman"/>
          <w:sz w:val="26"/>
          <w:szCs w:val="26"/>
        </w:rPr>
        <w:t>Neutro ...</w:t>
      </w:r>
      <w:proofErr w:type="gramEnd"/>
      <w:r w:rsidRPr="0079167F">
        <w:rPr>
          <w:rFonts w:ascii="Times New Roman" w:hAnsi="Times New Roman" w:cs="Times New Roman"/>
          <w:sz w:val="26"/>
          <w:szCs w:val="26"/>
        </w:rPr>
        <w:t>.... Azul</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lastRenderedPageBreak/>
        <w:t>Terra comum</w:t>
      </w:r>
      <w:r w:rsidR="0079167F" w:rsidRPr="0079167F">
        <w:rPr>
          <w:rFonts w:ascii="Times New Roman" w:hAnsi="Times New Roman" w:cs="Times New Roman"/>
          <w:sz w:val="26"/>
          <w:szCs w:val="26"/>
        </w:rPr>
        <w:t>...</w:t>
      </w:r>
      <w:r w:rsidRPr="0079167F">
        <w:rPr>
          <w:rFonts w:ascii="Times New Roman" w:hAnsi="Times New Roman" w:cs="Times New Roman"/>
          <w:sz w:val="26"/>
          <w:szCs w:val="26"/>
        </w:rPr>
        <w:t xml:space="preserve"> Verde</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t>Retorno - amarelo</w:t>
      </w:r>
    </w:p>
    <w:p w:rsidR="00295CFC" w:rsidRPr="0079167F" w:rsidRDefault="00295CFC" w:rsidP="0079167F">
      <w:pPr>
        <w:autoSpaceDE w:val="0"/>
        <w:autoSpaceDN w:val="0"/>
        <w:adjustRightInd w:val="0"/>
        <w:spacing w:after="0" w:line="360" w:lineRule="auto"/>
        <w:ind w:firstLine="567"/>
        <w:rPr>
          <w:rFonts w:ascii="Times New Roman" w:hAnsi="Times New Roman" w:cs="Times New Roman"/>
          <w:sz w:val="26"/>
          <w:szCs w:val="26"/>
        </w:rPr>
      </w:pPr>
      <w:r w:rsidRPr="0079167F">
        <w:rPr>
          <w:rFonts w:ascii="Times New Roman" w:hAnsi="Times New Roman" w:cs="Times New Roman"/>
          <w:sz w:val="26"/>
          <w:szCs w:val="26"/>
        </w:rPr>
        <w:t>Terra isolado - rajado verde/amarelo ou verde vermelho</w:t>
      </w:r>
    </w:p>
    <w:p w:rsidR="00295CFC" w:rsidRPr="0079167F" w:rsidRDefault="00295CFC" w:rsidP="0079167F">
      <w:pPr>
        <w:spacing w:after="0" w:line="360" w:lineRule="auto"/>
        <w:ind w:firstLine="567"/>
        <w:jc w:val="both"/>
        <w:rPr>
          <w:rFonts w:ascii="Times New Roman" w:hAnsi="Times New Roman" w:cs="Times New Roman"/>
          <w:sz w:val="26"/>
          <w:szCs w:val="26"/>
        </w:rPr>
      </w:pPr>
      <w:r w:rsidRPr="0079167F">
        <w:rPr>
          <w:rFonts w:ascii="Times New Roman" w:hAnsi="Times New Roman" w:cs="Times New Roman"/>
          <w:b/>
          <w:sz w:val="26"/>
          <w:szCs w:val="26"/>
        </w:rPr>
        <w:t>D)</w:t>
      </w:r>
      <w:r w:rsidRPr="0079167F">
        <w:rPr>
          <w:rFonts w:ascii="Times New Roman" w:hAnsi="Times New Roman" w:cs="Times New Roman"/>
          <w:sz w:val="26"/>
          <w:szCs w:val="26"/>
        </w:rPr>
        <w:t xml:space="preserve"> Todos os condutores deverão ser identificados nos quadros de distribuição com marcadores tipo </w:t>
      </w:r>
      <w:proofErr w:type="spellStart"/>
      <w:r w:rsidRPr="0079167F">
        <w:rPr>
          <w:rFonts w:ascii="Times New Roman" w:hAnsi="Times New Roman" w:cs="Times New Roman"/>
          <w:sz w:val="26"/>
          <w:szCs w:val="26"/>
        </w:rPr>
        <w:t>Ovalgrip</w:t>
      </w:r>
      <w:proofErr w:type="spellEnd"/>
      <w:r w:rsidRPr="0079167F">
        <w:rPr>
          <w:rFonts w:ascii="Times New Roman" w:hAnsi="Times New Roman" w:cs="Times New Roman"/>
          <w:sz w:val="26"/>
          <w:szCs w:val="26"/>
        </w:rPr>
        <w:t xml:space="preserve"> da HELLERMANN, juntos aos terminais dos respectivos disjuntores. Nas bandejas, leitos, calhas e </w:t>
      </w:r>
      <w:proofErr w:type="spellStart"/>
      <w:r w:rsidRPr="0079167F">
        <w:rPr>
          <w:rFonts w:ascii="Times New Roman" w:hAnsi="Times New Roman" w:cs="Times New Roman"/>
          <w:sz w:val="26"/>
          <w:szCs w:val="26"/>
        </w:rPr>
        <w:t>conduletes</w:t>
      </w:r>
      <w:proofErr w:type="spellEnd"/>
      <w:proofErr w:type="gramStart"/>
      <w:r w:rsidRPr="0079167F">
        <w:rPr>
          <w:rFonts w:ascii="Times New Roman" w:hAnsi="Times New Roman" w:cs="Times New Roman"/>
          <w:sz w:val="26"/>
          <w:szCs w:val="26"/>
        </w:rPr>
        <w:t xml:space="preserve"> </w:t>
      </w:r>
      <w:r w:rsidR="0079167F">
        <w:rPr>
          <w:rFonts w:ascii="Times New Roman" w:hAnsi="Times New Roman" w:cs="Times New Roman"/>
          <w:sz w:val="26"/>
          <w:szCs w:val="26"/>
        </w:rPr>
        <w:t xml:space="preserve"> </w:t>
      </w:r>
      <w:proofErr w:type="gramEnd"/>
      <w:r w:rsidRPr="0079167F">
        <w:rPr>
          <w:rFonts w:ascii="Times New Roman" w:hAnsi="Times New Roman" w:cs="Times New Roman"/>
          <w:sz w:val="26"/>
          <w:szCs w:val="26"/>
        </w:rPr>
        <w:t xml:space="preserve">(ou tomadas), os condutores também receberão marcadores sendo identificados tal qual sua codificação junto ao terminal do disjuntor ou respectiva </w:t>
      </w:r>
      <w:proofErr w:type="spellStart"/>
      <w:r w:rsidRPr="0079167F">
        <w:rPr>
          <w:rFonts w:ascii="Times New Roman" w:hAnsi="Times New Roman" w:cs="Times New Roman"/>
          <w:sz w:val="26"/>
          <w:szCs w:val="26"/>
        </w:rPr>
        <w:t>borneira</w:t>
      </w:r>
      <w:proofErr w:type="spellEnd"/>
      <w:r w:rsidRPr="0079167F">
        <w:rPr>
          <w:rFonts w:ascii="Times New Roman" w:hAnsi="Times New Roman" w:cs="Times New Roman"/>
          <w:sz w:val="26"/>
          <w:szCs w:val="26"/>
        </w:rPr>
        <w:t>.</w:t>
      </w:r>
    </w:p>
    <w:p w:rsidR="00295CFC" w:rsidRPr="0079167F" w:rsidRDefault="00295CFC" w:rsidP="0079167F">
      <w:pPr>
        <w:spacing w:after="0" w:line="360" w:lineRule="auto"/>
        <w:ind w:firstLine="567"/>
        <w:jc w:val="both"/>
        <w:rPr>
          <w:rFonts w:ascii="Times New Roman" w:hAnsi="Times New Roman" w:cs="Times New Roman"/>
          <w:b/>
          <w:sz w:val="26"/>
          <w:szCs w:val="26"/>
        </w:rPr>
      </w:pPr>
      <w:r w:rsidRPr="0079167F">
        <w:rPr>
          <w:rFonts w:ascii="Times New Roman" w:hAnsi="Times New Roman" w:cs="Times New Roman"/>
          <w:b/>
          <w:sz w:val="26"/>
          <w:szCs w:val="26"/>
        </w:rPr>
        <w:t>E</w:t>
      </w:r>
      <w:r w:rsidRPr="0079167F">
        <w:rPr>
          <w:rFonts w:ascii="Times New Roman" w:hAnsi="Times New Roman" w:cs="Times New Roman"/>
          <w:sz w:val="26"/>
          <w:szCs w:val="26"/>
        </w:rPr>
        <w:t xml:space="preserve">) Os Condutores, quando nas </w:t>
      </w:r>
      <w:proofErr w:type="spellStart"/>
      <w:r w:rsidRPr="0079167F">
        <w:rPr>
          <w:rFonts w:ascii="Times New Roman" w:hAnsi="Times New Roman" w:cs="Times New Roman"/>
          <w:sz w:val="26"/>
          <w:szCs w:val="26"/>
        </w:rPr>
        <w:t>eletrocalhas</w:t>
      </w:r>
      <w:proofErr w:type="spellEnd"/>
      <w:r w:rsidRPr="0079167F">
        <w:rPr>
          <w:rFonts w:ascii="Times New Roman" w:hAnsi="Times New Roman" w:cs="Times New Roman"/>
          <w:sz w:val="26"/>
          <w:szCs w:val="26"/>
        </w:rPr>
        <w:t>, deverão ser cuidadosamente agrupados em "chicotes" preservando distância entre cada circuito, observando-se o tipo de circuito ou ainda de alimentadores (equipamentos e painéis).</w:t>
      </w:r>
    </w:p>
    <w:p w:rsidR="00295CFC" w:rsidRPr="00235233" w:rsidRDefault="00614045" w:rsidP="00665CC2">
      <w:pPr>
        <w:spacing w:line="360" w:lineRule="auto"/>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t>7</w:t>
      </w:r>
      <w:r w:rsidR="00295CFC" w:rsidRPr="00235233">
        <w:rPr>
          <w:rFonts w:ascii="Times New Roman" w:hAnsi="Times New Roman" w:cs="Times New Roman"/>
          <w:b/>
          <w:sz w:val="24"/>
          <w:szCs w:val="24"/>
          <w:u w:val="single"/>
        </w:rPr>
        <w:t>.</w:t>
      </w:r>
      <w:r w:rsidR="00390628" w:rsidRPr="00235233">
        <w:rPr>
          <w:rFonts w:ascii="Times New Roman" w:hAnsi="Times New Roman" w:cs="Times New Roman"/>
          <w:b/>
          <w:sz w:val="24"/>
          <w:szCs w:val="24"/>
          <w:u w:val="single"/>
        </w:rPr>
        <w:t>4</w:t>
      </w:r>
      <w:r w:rsidR="00295CFC" w:rsidRPr="00235233">
        <w:rPr>
          <w:rFonts w:ascii="Times New Roman" w:hAnsi="Times New Roman" w:cs="Times New Roman"/>
          <w:b/>
          <w:sz w:val="24"/>
          <w:szCs w:val="24"/>
          <w:u w:val="single"/>
        </w:rPr>
        <w:t xml:space="preserve"> - INSTALAÇÕES TELEFÔNICAS</w:t>
      </w:r>
    </w:p>
    <w:p w:rsidR="00295CFC" w:rsidRPr="00A05C67" w:rsidRDefault="00295CFC" w:rsidP="00A05C67">
      <w:pPr>
        <w:spacing w:after="0" w:line="360" w:lineRule="auto"/>
        <w:jc w:val="both"/>
        <w:rPr>
          <w:rFonts w:ascii="Times New Roman" w:hAnsi="Times New Roman" w:cs="Times New Roman"/>
          <w:sz w:val="26"/>
          <w:szCs w:val="26"/>
        </w:rPr>
      </w:pPr>
      <w:r w:rsidRPr="00235233">
        <w:rPr>
          <w:rFonts w:ascii="Times New Roman" w:hAnsi="Times New Roman" w:cs="Times New Roman"/>
          <w:sz w:val="24"/>
          <w:szCs w:val="24"/>
        </w:rPr>
        <w:tab/>
      </w:r>
      <w:r w:rsidRPr="00A05C67">
        <w:rPr>
          <w:rFonts w:ascii="Times New Roman" w:hAnsi="Times New Roman" w:cs="Times New Roman"/>
          <w:sz w:val="26"/>
          <w:szCs w:val="26"/>
        </w:rPr>
        <w:t xml:space="preserve">Valem os métodos executivos descritos no </w:t>
      </w:r>
      <w:proofErr w:type="spellStart"/>
      <w:r w:rsidRPr="00A05C67">
        <w:rPr>
          <w:rFonts w:ascii="Times New Roman" w:hAnsi="Times New Roman" w:cs="Times New Roman"/>
          <w:sz w:val="26"/>
          <w:szCs w:val="26"/>
        </w:rPr>
        <w:t>ítem</w:t>
      </w:r>
      <w:proofErr w:type="spellEnd"/>
      <w:r w:rsidRPr="00A05C67">
        <w:rPr>
          <w:rFonts w:ascii="Times New Roman" w:hAnsi="Times New Roman" w:cs="Times New Roman"/>
          <w:sz w:val="26"/>
          <w:szCs w:val="26"/>
        </w:rPr>
        <w:t xml:space="preserve"> </w:t>
      </w:r>
      <w:r w:rsidR="00614045" w:rsidRPr="00A05C67">
        <w:rPr>
          <w:rFonts w:ascii="Times New Roman" w:hAnsi="Times New Roman" w:cs="Times New Roman"/>
          <w:sz w:val="26"/>
          <w:szCs w:val="26"/>
        </w:rPr>
        <w:t>7</w:t>
      </w:r>
      <w:r w:rsidRPr="00A05C67">
        <w:rPr>
          <w:rFonts w:ascii="Times New Roman" w:hAnsi="Times New Roman" w:cs="Times New Roman"/>
          <w:sz w:val="26"/>
          <w:szCs w:val="26"/>
        </w:rPr>
        <w:t>.2.</w:t>
      </w:r>
    </w:p>
    <w:p w:rsidR="00295CFC" w:rsidRPr="00A05C67" w:rsidRDefault="00295CFC" w:rsidP="00A05C67">
      <w:pPr>
        <w:spacing w:after="0" w:line="360" w:lineRule="auto"/>
        <w:ind w:firstLine="709"/>
        <w:jc w:val="both"/>
        <w:rPr>
          <w:rFonts w:ascii="Times New Roman" w:hAnsi="Times New Roman" w:cs="Times New Roman"/>
          <w:sz w:val="26"/>
          <w:szCs w:val="26"/>
        </w:rPr>
      </w:pPr>
      <w:r w:rsidRPr="00A05C67">
        <w:rPr>
          <w:rFonts w:ascii="Times New Roman" w:hAnsi="Times New Roman" w:cs="Times New Roman"/>
          <w:sz w:val="26"/>
          <w:szCs w:val="26"/>
        </w:rPr>
        <w:t>Toda instalação telefônica, deverá obedecer ao projeto, e normas de execução TELEBRÁS e Prestadora para tubulação e redes telefônicas.</w:t>
      </w:r>
    </w:p>
    <w:p w:rsidR="00295CFC" w:rsidRPr="00A05C67" w:rsidRDefault="00A05C67" w:rsidP="00A05C67">
      <w:pPr>
        <w:spacing w:after="0" w:line="360" w:lineRule="auto"/>
        <w:jc w:val="both"/>
        <w:rPr>
          <w:rFonts w:ascii="Times New Roman" w:hAnsi="Times New Roman" w:cs="Times New Roman"/>
          <w:sz w:val="26"/>
          <w:szCs w:val="26"/>
        </w:rPr>
      </w:pPr>
      <w:r>
        <w:rPr>
          <w:rFonts w:ascii="Times New Roman" w:hAnsi="Times New Roman" w:cs="Times New Roman"/>
          <w:sz w:val="26"/>
          <w:szCs w:val="26"/>
        </w:rPr>
        <w:tab/>
      </w:r>
      <w:r w:rsidR="00295CFC" w:rsidRPr="00A05C67">
        <w:rPr>
          <w:rFonts w:ascii="Times New Roman" w:hAnsi="Times New Roman" w:cs="Times New Roman"/>
          <w:sz w:val="26"/>
          <w:szCs w:val="26"/>
        </w:rPr>
        <w:t>Toda tubulação deverá ser aterrada de forma a não permitir passagem de correntes, estranhas ao sistema, em eletrodo de terra exclusivo, ligado a malha geral de aterramento.</w:t>
      </w:r>
    </w:p>
    <w:p w:rsidR="00295CFC" w:rsidRPr="00A05C67" w:rsidRDefault="00A05C67" w:rsidP="00A05C67">
      <w:pPr>
        <w:spacing w:after="0" w:line="360" w:lineRule="auto"/>
        <w:jc w:val="both"/>
        <w:rPr>
          <w:rFonts w:ascii="Times New Roman" w:hAnsi="Times New Roman" w:cs="Times New Roman"/>
          <w:sz w:val="26"/>
          <w:szCs w:val="26"/>
        </w:rPr>
      </w:pPr>
      <w:r>
        <w:rPr>
          <w:rFonts w:ascii="Times New Roman" w:hAnsi="Times New Roman" w:cs="Times New Roman"/>
          <w:sz w:val="26"/>
          <w:szCs w:val="26"/>
        </w:rPr>
        <w:tab/>
      </w:r>
      <w:r w:rsidR="00295CFC" w:rsidRPr="00A05C67">
        <w:rPr>
          <w:rFonts w:ascii="Times New Roman" w:hAnsi="Times New Roman" w:cs="Times New Roman"/>
          <w:sz w:val="26"/>
          <w:szCs w:val="26"/>
        </w:rPr>
        <w:t xml:space="preserve">Todo eletroduto deverá estar conectado à caixa de passagem ou distribuição utilizando bucha e arruela, </w:t>
      </w:r>
      <w:proofErr w:type="spellStart"/>
      <w:r w:rsidR="00295CFC" w:rsidRPr="00A05C67">
        <w:rPr>
          <w:rFonts w:ascii="Times New Roman" w:hAnsi="Times New Roman" w:cs="Times New Roman"/>
          <w:sz w:val="26"/>
          <w:szCs w:val="26"/>
        </w:rPr>
        <w:t>roscados</w:t>
      </w:r>
      <w:proofErr w:type="spellEnd"/>
      <w:r w:rsidR="00295CFC" w:rsidRPr="00A05C67">
        <w:rPr>
          <w:rFonts w:ascii="Times New Roman" w:hAnsi="Times New Roman" w:cs="Times New Roman"/>
          <w:sz w:val="26"/>
          <w:szCs w:val="26"/>
        </w:rPr>
        <w:t xml:space="preserve"> firmemente e sem empeno, possuindo ainda guia em arame de aço galvanizado nº 16 com folga de no mínimo 30 cm em cada caixa.</w:t>
      </w:r>
    </w:p>
    <w:p w:rsidR="00295CFC" w:rsidRPr="00A05C67" w:rsidRDefault="00A05C67" w:rsidP="00A05C67">
      <w:pPr>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295CFC" w:rsidRPr="00A05C67">
        <w:rPr>
          <w:rFonts w:ascii="Times New Roman" w:hAnsi="Times New Roman" w:cs="Times New Roman"/>
          <w:sz w:val="26"/>
          <w:szCs w:val="26"/>
        </w:rPr>
        <w:t>As tomadas 4P padrão TELEBRÁS terão cor preta e opção de tomada RJ 45 conjugada.</w:t>
      </w:r>
    </w:p>
    <w:p w:rsidR="00295CFC" w:rsidRPr="00235233" w:rsidRDefault="00665CC2" w:rsidP="00665CC2">
      <w:pPr>
        <w:spacing w:line="360" w:lineRule="auto"/>
        <w:jc w:val="both"/>
        <w:rPr>
          <w:rFonts w:ascii="Times New Roman" w:hAnsi="Times New Roman" w:cs="Times New Roman"/>
          <w:b/>
          <w:sz w:val="24"/>
          <w:szCs w:val="24"/>
          <w:u w:val="single"/>
        </w:rPr>
      </w:pPr>
      <w:proofErr w:type="gramStart"/>
      <w:r w:rsidRPr="00235233">
        <w:rPr>
          <w:rFonts w:ascii="Times New Roman" w:hAnsi="Times New Roman" w:cs="Times New Roman"/>
          <w:b/>
          <w:sz w:val="24"/>
          <w:szCs w:val="24"/>
          <w:u w:val="single"/>
        </w:rPr>
        <w:t>7</w:t>
      </w:r>
      <w:r w:rsidR="00295CFC" w:rsidRPr="00235233">
        <w:rPr>
          <w:rFonts w:ascii="Times New Roman" w:hAnsi="Times New Roman" w:cs="Times New Roman"/>
          <w:b/>
          <w:sz w:val="24"/>
          <w:szCs w:val="24"/>
          <w:u w:val="single"/>
        </w:rPr>
        <w:t>.</w:t>
      </w:r>
      <w:r w:rsidR="00390628" w:rsidRPr="00235233">
        <w:rPr>
          <w:rFonts w:ascii="Times New Roman" w:hAnsi="Times New Roman" w:cs="Times New Roman"/>
          <w:b/>
          <w:sz w:val="24"/>
          <w:szCs w:val="24"/>
          <w:u w:val="single"/>
        </w:rPr>
        <w:t>5</w:t>
      </w:r>
      <w:r w:rsidR="00295CFC" w:rsidRPr="00235233">
        <w:rPr>
          <w:rFonts w:ascii="Times New Roman" w:hAnsi="Times New Roman" w:cs="Times New Roman"/>
          <w:b/>
          <w:sz w:val="24"/>
          <w:szCs w:val="24"/>
          <w:u w:val="single"/>
        </w:rPr>
        <w:t xml:space="preserve"> - EXECUÇÃO</w:t>
      </w:r>
      <w:proofErr w:type="gramEnd"/>
      <w:r w:rsidR="00295CFC" w:rsidRPr="00235233">
        <w:rPr>
          <w:rFonts w:ascii="Times New Roman" w:hAnsi="Times New Roman" w:cs="Times New Roman"/>
          <w:b/>
          <w:sz w:val="24"/>
          <w:szCs w:val="24"/>
          <w:u w:val="single"/>
        </w:rPr>
        <w:t xml:space="preserve"> DE CABEAÇÃO LÓGICA</w:t>
      </w:r>
    </w:p>
    <w:p w:rsidR="00295CFC" w:rsidRPr="00A05C67" w:rsidRDefault="00295CFC" w:rsidP="00665CC2">
      <w:pPr>
        <w:spacing w:line="360" w:lineRule="auto"/>
        <w:jc w:val="both"/>
        <w:rPr>
          <w:rFonts w:ascii="Times New Roman" w:hAnsi="Times New Roman" w:cs="Times New Roman"/>
          <w:sz w:val="26"/>
          <w:szCs w:val="26"/>
        </w:rPr>
      </w:pPr>
      <w:r w:rsidRPr="00235233">
        <w:rPr>
          <w:rFonts w:ascii="Times New Roman" w:hAnsi="Times New Roman" w:cs="Times New Roman"/>
          <w:sz w:val="24"/>
          <w:szCs w:val="24"/>
        </w:rPr>
        <w:tab/>
      </w:r>
      <w:r w:rsidRPr="00A05C67">
        <w:rPr>
          <w:rFonts w:ascii="Times New Roman" w:hAnsi="Times New Roman" w:cs="Times New Roman"/>
          <w:sz w:val="26"/>
          <w:szCs w:val="26"/>
        </w:rPr>
        <w:t>A Instalação deverá obedecer à norma EIA/TIA 568A e 569</w:t>
      </w:r>
    </w:p>
    <w:p w:rsidR="00295CFC" w:rsidRPr="00235233" w:rsidRDefault="00665CC2" w:rsidP="00665CC2">
      <w:pPr>
        <w:spacing w:line="360" w:lineRule="auto"/>
        <w:jc w:val="both"/>
        <w:rPr>
          <w:rFonts w:ascii="Times New Roman" w:hAnsi="Times New Roman" w:cs="Times New Roman"/>
          <w:b/>
          <w:sz w:val="24"/>
          <w:szCs w:val="24"/>
          <w:u w:val="single"/>
        </w:rPr>
      </w:pPr>
      <w:r w:rsidRPr="00235233">
        <w:rPr>
          <w:rFonts w:ascii="Times New Roman" w:hAnsi="Times New Roman" w:cs="Times New Roman"/>
          <w:b/>
          <w:sz w:val="24"/>
          <w:szCs w:val="24"/>
          <w:u w:val="single"/>
        </w:rPr>
        <w:t>7.</w:t>
      </w:r>
      <w:r w:rsidR="00390628" w:rsidRPr="00235233">
        <w:rPr>
          <w:rFonts w:ascii="Times New Roman" w:hAnsi="Times New Roman" w:cs="Times New Roman"/>
          <w:b/>
          <w:sz w:val="24"/>
          <w:szCs w:val="24"/>
          <w:u w:val="single"/>
        </w:rPr>
        <w:t>6</w:t>
      </w:r>
      <w:r w:rsidR="00295CFC" w:rsidRPr="00235233">
        <w:rPr>
          <w:rFonts w:ascii="Times New Roman" w:hAnsi="Times New Roman" w:cs="Times New Roman"/>
          <w:b/>
          <w:sz w:val="24"/>
          <w:szCs w:val="24"/>
          <w:u w:val="single"/>
        </w:rPr>
        <w:t xml:space="preserve"> - INSTALAÇÕES CFTV</w:t>
      </w:r>
    </w:p>
    <w:p w:rsidR="00295CFC" w:rsidRPr="00A05C67" w:rsidRDefault="00A05C67" w:rsidP="00665CC2">
      <w:pPr>
        <w:spacing w:line="360" w:lineRule="auto"/>
        <w:jc w:val="both"/>
        <w:rPr>
          <w:rFonts w:ascii="Times New Roman" w:hAnsi="Times New Roman" w:cs="Times New Roman"/>
          <w:sz w:val="26"/>
          <w:szCs w:val="26"/>
        </w:rPr>
      </w:pPr>
      <w:r>
        <w:rPr>
          <w:rFonts w:ascii="Times New Roman" w:hAnsi="Times New Roman" w:cs="Times New Roman"/>
          <w:sz w:val="24"/>
          <w:szCs w:val="24"/>
        </w:rPr>
        <w:tab/>
      </w:r>
      <w:r w:rsidR="00295CFC" w:rsidRPr="00A05C67">
        <w:rPr>
          <w:rFonts w:ascii="Times New Roman" w:hAnsi="Times New Roman" w:cs="Times New Roman"/>
          <w:sz w:val="26"/>
          <w:szCs w:val="26"/>
        </w:rPr>
        <w:t xml:space="preserve">Valem os métodos executivos descritos no </w:t>
      </w:r>
      <w:proofErr w:type="spellStart"/>
      <w:r w:rsidR="00295CFC" w:rsidRPr="00A05C67">
        <w:rPr>
          <w:rFonts w:ascii="Times New Roman" w:hAnsi="Times New Roman" w:cs="Times New Roman"/>
          <w:sz w:val="26"/>
          <w:szCs w:val="26"/>
        </w:rPr>
        <w:t>ítem</w:t>
      </w:r>
      <w:proofErr w:type="spellEnd"/>
      <w:r w:rsidR="00295CFC" w:rsidRPr="00A05C67">
        <w:rPr>
          <w:rFonts w:ascii="Times New Roman" w:hAnsi="Times New Roman" w:cs="Times New Roman"/>
          <w:sz w:val="26"/>
          <w:szCs w:val="26"/>
        </w:rPr>
        <w:t xml:space="preserve"> </w:t>
      </w:r>
      <w:r w:rsidR="00665CC2" w:rsidRPr="00A05C67">
        <w:rPr>
          <w:rFonts w:ascii="Times New Roman" w:hAnsi="Times New Roman" w:cs="Times New Roman"/>
          <w:sz w:val="26"/>
          <w:szCs w:val="26"/>
        </w:rPr>
        <w:t>7</w:t>
      </w:r>
      <w:r w:rsidR="00295CFC" w:rsidRPr="00A05C67">
        <w:rPr>
          <w:rFonts w:ascii="Times New Roman" w:hAnsi="Times New Roman" w:cs="Times New Roman"/>
          <w:sz w:val="26"/>
          <w:szCs w:val="26"/>
        </w:rPr>
        <w:t>.2.</w:t>
      </w:r>
    </w:p>
    <w:p w:rsidR="00295CFC" w:rsidRPr="00A05C67" w:rsidRDefault="00295CFC" w:rsidP="00A05C67">
      <w:pPr>
        <w:spacing w:after="0" w:line="360" w:lineRule="auto"/>
        <w:jc w:val="both"/>
        <w:rPr>
          <w:rFonts w:ascii="Times New Roman" w:hAnsi="Times New Roman" w:cs="Times New Roman"/>
          <w:sz w:val="26"/>
          <w:szCs w:val="26"/>
        </w:rPr>
      </w:pPr>
      <w:r w:rsidRPr="00A05C67">
        <w:rPr>
          <w:rFonts w:ascii="Times New Roman" w:hAnsi="Times New Roman" w:cs="Times New Roman"/>
          <w:b/>
          <w:sz w:val="26"/>
          <w:szCs w:val="26"/>
        </w:rPr>
        <w:lastRenderedPageBreak/>
        <w:t xml:space="preserve">OBS.: </w:t>
      </w:r>
      <w:r w:rsidRPr="00A05C67">
        <w:rPr>
          <w:rFonts w:ascii="Times New Roman" w:hAnsi="Times New Roman" w:cs="Times New Roman"/>
          <w:sz w:val="26"/>
          <w:szCs w:val="26"/>
        </w:rPr>
        <w:t xml:space="preserve">Todas as furações para passagem de </w:t>
      </w:r>
      <w:proofErr w:type="spellStart"/>
      <w:r w:rsidRPr="00A05C67">
        <w:rPr>
          <w:rFonts w:ascii="Times New Roman" w:hAnsi="Times New Roman" w:cs="Times New Roman"/>
          <w:sz w:val="26"/>
          <w:szCs w:val="26"/>
        </w:rPr>
        <w:t>eletrodutos</w:t>
      </w:r>
      <w:proofErr w:type="spellEnd"/>
      <w:r w:rsidR="00665CC2" w:rsidRPr="00A05C67">
        <w:rPr>
          <w:rFonts w:ascii="Times New Roman" w:hAnsi="Times New Roman" w:cs="Times New Roman"/>
          <w:sz w:val="26"/>
          <w:szCs w:val="26"/>
        </w:rPr>
        <w:t xml:space="preserve"> e</w:t>
      </w:r>
      <w:r w:rsidRPr="00A05C67">
        <w:rPr>
          <w:rFonts w:ascii="Times New Roman" w:hAnsi="Times New Roman" w:cs="Times New Roman"/>
          <w:sz w:val="26"/>
          <w:szCs w:val="26"/>
        </w:rPr>
        <w:t xml:space="preserve"> </w:t>
      </w:r>
      <w:proofErr w:type="spellStart"/>
      <w:r w:rsidRPr="00A05C67">
        <w:rPr>
          <w:rFonts w:ascii="Times New Roman" w:hAnsi="Times New Roman" w:cs="Times New Roman"/>
          <w:sz w:val="26"/>
          <w:szCs w:val="26"/>
        </w:rPr>
        <w:t>eletrocalhas</w:t>
      </w:r>
      <w:proofErr w:type="spellEnd"/>
      <w:r w:rsidRPr="00A05C67">
        <w:rPr>
          <w:rFonts w:ascii="Times New Roman" w:hAnsi="Times New Roman" w:cs="Times New Roman"/>
          <w:sz w:val="26"/>
          <w:szCs w:val="26"/>
        </w:rPr>
        <w:t xml:space="preserve"> deverão ser executadas por equipamentos de furação e corte do tipo rotativo, não sendo permitido o uso de ponteiros, marretas ou qualquer outro equipamento que cause impacto à estrutura.</w:t>
      </w:r>
    </w:p>
    <w:p w:rsidR="005949DB" w:rsidRPr="00235233" w:rsidRDefault="005949DB" w:rsidP="005949DB">
      <w:pPr>
        <w:spacing w:line="360" w:lineRule="auto"/>
        <w:jc w:val="center"/>
        <w:rPr>
          <w:rFonts w:ascii="Times New Roman" w:hAnsi="Times New Roman" w:cs="Times New Roman"/>
          <w:color w:val="000000" w:themeColor="text1"/>
          <w:sz w:val="24"/>
          <w:szCs w:val="24"/>
        </w:rPr>
      </w:pPr>
    </w:p>
    <w:p w:rsidR="00235233" w:rsidRPr="00235233" w:rsidRDefault="00235233">
      <w:pPr>
        <w:spacing w:line="360" w:lineRule="auto"/>
        <w:jc w:val="center"/>
        <w:rPr>
          <w:rFonts w:ascii="Times New Roman" w:hAnsi="Times New Roman" w:cs="Times New Roman"/>
          <w:color w:val="000000" w:themeColor="text1"/>
          <w:sz w:val="24"/>
          <w:szCs w:val="24"/>
        </w:rPr>
      </w:pPr>
    </w:p>
    <w:sectPr w:rsidR="00235233" w:rsidRPr="00235233" w:rsidSect="007E75AF">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233" w:rsidRDefault="00235233" w:rsidP="00DD2905">
      <w:pPr>
        <w:spacing w:after="0" w:line="240" w:lineRule="auto"/>
      </w:pPr>
      <w:r>
        <w:separator/>
      </w:r>
    </w:p>
  </w:endnote>
  <w:endnote w:type="continuationSeparator" w:id="1">
    <w:p w:rsidR="00235233" w:rsidRDefault="00235233" w:rsidP="00DD29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3346"/>
      <w:docPartObj>
        <w:docPartGallery w:val="Page Numbers (Bottom of Page)"/>
        <w:docPartUnique/>
      </w:docPartObj>
    </w:sdtPr>
    <w:sdtContent>
      <w:p w:rsidR="00235233" w:rsidRDefault="00235233">
        <w:pPr>
          <w:pStyle w:val="Rodap"/>
          <w:jc w:val="right"/>
        </w:pPr>
        <w:fldSimple w:instr=" PAGE   \* MERGEFORMAT ">
          <w:r w:rsidR="00A72E40">
            <w:rPr>
              <w:noProof/>
            </w:rPr>
            <w:t>1</w:t>
          </w:r>
        </w:fldSimple>
      </w:p>
    </w:sdtContent>
  </w:sdt>
  <w:p w:rsidR="00235233" w:rsidRPr="00DD2905" w:rsidRDefault="00235233">
    <w:pPr>
      <w:pStyle w:val="Rodap"/>
      <w:rPr>
        <w:color w:val="FF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233" w:rsidRDefault="00235233" w:rsidP="00DD2905">
      <w:pPr>
        <w:spacing w:after="0" w:line="240" w:lineRule="auto"/>
      </w:pPr>
      <w:r>
        <w:separator/>
      </w:r>
    </w:p>
  </w:footnote>
  <w:footnote w:type="continuationSeparator" w:id="1">
    <w:p w:rsidR="00235233" w:rsidRDefault="00235233" w:rsidP="00DD29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27E5CA8"/>
    <w:lvl w:ilvl="0">
      <w:numFmt w:val="decimal"/>
      <w:lvlText w:val="*"/>
      <w:lvlJc w:val="left"/>
    </w:lvl>
  </w:abstractNum>
  <w:abstractNum w:abstractNumId="1">
    <w:nsid w:val="00000002"/>
    <w:multiLevelType w:val="singleLevel"/>
    <w:tmpl w:val="00000002"/>
    <w:name w:val="WW8Num2"/>
    <w:lvl w:ilvl="0">
      <w:start w:val="1"/>
      <w:numFmt w:val="bullet"/>
      <w:suff w:val="nothing"/>
      <w:lvlText w:val=""/>
      <w:lvlJc w:val="left"/>
      <w:pPr>
        <w:tabs>
          <w:tab w:val="num" w:pos="0"/>
        </w:tabs>
        <w:ind w:left="0" w:firstLine="0"/>
      </w:pPr>
      <w:rPr>
        <w:rFonts w:ascii="Symbol" w:hAnsi="Symbol"/>
        <w:u w:val="none"/>
      </w:rPr>
    </w:lvl>
  </w:abstractNum>
  <w:abstractNum w:abstractNumId="2">
    <w:nsid w:val="13C929C3"/>
    <w:multiLevelType w:val="singleLevel"/>
    <w:tmpl w:val="16F29A20"/>
    <w:lvl w:ilvl="0">
      <w:start w:val="1"/>
      <w:numFmt w:val="decimal"/>
      <w:lvlText w:val="%1"/>
      <w:legacy w:legacy="1" w:legacySpace="0" w:legacyIndent="360"/>
      <w:lvlJc w:val="left"/>
      <w:rPr>
        <w:rFonts w:ascii="Times New Roman" w:hAnsi="Times New Roman" w:hint="default"/>
      </w:rPr>
    </w:lvl>
  </w:abstractNum>
  <w:abstractNum w:abstractNumId="3">
    <w:nsid w:val="25E50E9B"/>
    <w:multiLevelType w:val="hybridMultilevel"/>
    <w:tmpl w:val="C3E6F190"/>
    <w:lvl w:ilvl="0" w:tplc="5CACCF9A">
      <w:start w:val="1"/>
      <w:numFmt w:val="lowerLetter"/>
      <w:lvlText w:val="%1)"/>
      <w:lvlJc w:val="left"/>
      <w:pPr>
        <w:ind w:left="1275" w:hanging="360"/>
      </w:pPr>
      <w:rPr>
        <w:rFonts w:hint="default"/>
      </w:rPr>
    </w:lvl>
    <w:lvl w:ilvl="1" w:tplc="04160019" w:tentative="1">
      <w:start w:val="1"/>
      <w:numFmt w:val="lowerLetter"/>
      <w:lvlText w:val="%2."/>
      <w:lvlJc w:val="left"/>
      <w:pPr>
        <w:ind w:left="1995" w:hanging="360"/>
      </w:pPr>
    </w:lvl>
    <w:lvl w:ilvl="2" w:tplc="0416001B" w:tentative="1">
      <w:start w:val="1"/>
      <w:numFmt w:val="lowerRoman"/>
      <w:lvlText w:val="%3."/>
      <w:lvlJc w:val="right"/>
      <w:pPr>
        <w:ind w:left="2715" w:hanging="180"/>
      </w:pPr>
    </w:lvl>
    <w:lvl w:ilvl="3" w:tplc="0416000F" w:tentative="1">
      <w:start w:val="1"/>
      <w:numFmt w:val="decimal"/>
      <w:lvlText w:val="%4."/>
      <w:lvlJc w:val="left"/>
      <w:pPr>
        <w:ind w:left="3435" w:hanging="360"/>
      </w:pPr>
    </w:lvl>
    <w:lvl w:ilvl="4" w:tplc="04160019" w:tentative="1">
      <w:start w:val="1"/>
      <w:numFmt w:val="lowerLetter"/>
      <w:lvlText w:val="%5."/>
      <w:lvlJc w:val="left"/>
      <w:pPr>
        <w:ind w:left="4155" w:hanging="360"/>
      </w:pPr>
    </w:lvl>
    <w:lvl w:ilvl="5" w:tplc="0416001B" w:tentative="1">
      <w:start w:val="1"/>
      <w:numFmt w:val="lowerRoman"/>
      <w:lvlText w:val="%6."/>
      <w:lvlJc w:val="right"/>
      <w:pPr>
        <w:ind w:left="4875" w:hanging="180"/>
      </w:pPr>
    </w:lvl>
    <w:lvl w:ilvl="6" w:tplc="0416000F" w:tentative="1">
      <w:start w:val="1"/>
      <w:numFmt w:val="decimal"/>
      <w:lvlText w:val="%7."/>
      <w:lvlJc w:val="left"/>
      <w:pPr>
        <w:ind w:left="5595" w:hanging="360"/>
      </w:pPr>
    </w:lvl>
    <w:lvl w:ilvl="7" w:tplc="04160019" w:tentative="1">
      <w:start w:val="1"/>
      <w:numFmt w:val="lowerLetter"/>
      <w:lvlText w:val="%8."/>
      <w:lvlJc w:val="left"/>
      <w:pPr>
        <w:ind w:left="6315" w:hanging="360"/>
      </w:pPr>
    </w:lvl>
    <w:lvl w:ilvl="8" w:tplc="0416001B" w:tentative="1">
      <w:start w:val="1"/>
      <w:numFmt w:val="lowerRoman"/>
      <w:lvlText w:val="%9."/>
      <w:lvlJc w:val="right"/>
      <w:pPr>
        <w:ind w:left="7035" w:hanging="180"/>
      </w:pPr>
    </w:lvl>
  </w:abstractNum>
  <w:abstractNum w:abstractNumId="4">
    <w:nsid w:val="36505436"/>
    <w:multiLevelType w:val="multilevel"/>
    <w:tmpl w:val="35AA2EE2"/>
    <w:lvl w:ilvl="0">
      <w:start w:val="1"/>
      <w:numFmt w:val="decimal"/>
      <w:lvlText w:val="%1"/>
      <w:legacy w:legacy="1" w:legacySpace="0" w:legacyIndent="360"/>
      <w:lvlJc w:val="left"/>
      <w:rPr>
        <w:rFonts w:ascii="Times New Roman" w:hAnsi="Times New Roman" w:hint="default"/>
      </w:rPr>
    </w:lvl>
    <w:lvl w:ilvl="1">
      <w:start w:val="7"/>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4DDD6A29"/>
    <w:multiLevelType w:val="hybridMultilevel"/>
    <w:tmpl w:val="26CE083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9C259BF"/>
    <w:multiLevelType w:val="multilevel"/>
    <w:tmpl w:val="90EE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lvlOverride w:ilvl="0">
      <w:lvl w:ilvl="0">
        <w:start w:val="1"/>
        <w:numFmt w:val="bullet"/>
        <w:lvlText w:val=""/>
        <w:legacy w:legacy="1" w:legacySpace="0" w:legacyIndent="283"/>
        <w:lvlJc w:val="left"/>
        <w:pPr>
          <w:ind w:left="583" w:hanging="283"/>
        </w:pPr>
        <w:rPr>
          <w:rFonts w:ascii="Wingdings" w:hAnsi="Wingdings" w:hint="default"/>
          <w:b w:val="0"/>
          <w:i w:val="0"/>
          <w:sz w:val="24"/>
        </w:rPr>
      </w:lvl>
    </w:lvlOverride>
  </w:num>
  <w:num w:numId="3">
    <w:abstractNumId w:val="4"/>
  </w:num>
  <w:num w:numId="4">
    <w:abstractNumId w:val="4"/>
    <w:lvlOverride w:ilvl="0">
      <w:lvl w:ilvl="0">
        <w:start w:val="2"/>
        <w:numFmt w:val="decimal"/>
        <w:lvlText w:val="%1"/>
        <w:legacy w:legacy="1" w:legacySpace="0" w:legacyIndent="360"/>
        <w:lvlJc w:val="left"/>
        <w:rPr>
          <w:rFonts w:ascii="Times New Roman" w:hAnsi="Times New Roman" w:hint="default"/>
        </w:rPr>
      </w:lvl>
    </w:lvlOverride>
  </w:num>
  <w:num w:numId="5">
    <w:abstractNumId w:val="4"/>
    <w:lvlOverride w:ilvl="0">
      <w:lvl w:ilvl="0">
        <w:start w:val="3"/>
        <w:numFmt w:val="decimal"/>
        <w:lvlText w:val="%1"/>
        <w:legacy w:legacy="1" w:legacySpace="0" w:legacyIndent="360"/>
        <w:lvlJc w:val="left"/>
        <w:rPr>
          <w:rFonts w:ascii="Times New Roman" w:hAnsi="Times New Roman" w:hint="default"/>
        </w:rPr>
      </w:lvl>
    </w:lvlOverride>
  </w:num>
  <w:num w:numId="6">
    <w:abstractNumId w:val="4"/>
    <w:lvlOverride w:ilvl="0">
      <w:lvl w:ilvl="0">
        <w:start w:val="4"/>
        <w:numFmt w:val="decimal"/>
        <w:lvlText w:val="%1"/>
        <w:legacy w:legacy="1" w:legacySpace="0" w:legacyIndent="360"/>
        <w:lvlJc w:val="left"/>
        <w:rPr>
          <w:rFonts w:ascii="Times New Roman" w:hAnsi="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hint="default"/>
        </w:rPr>
      </w:lvl>
    </w:lvlOverride>
  </w:num>
  <w:num w:numId="10">
    <w:abstractNumId w:val="2"/>
    <w:lvlOverride w:ilvl="0">
      <w:lvl w:ilvl="0">
        <w:start w:val="4"/>
        <w:numFmt w:val="decimal"/>
        <w:lvlText w:val="%1"/>
        <w:legacy w:legacy="1" w:legacySpace="0" w:legacyIndent="360"/>
        <w:lvlJc w:val="left"/>
        <w:rPr>
          <w:rFonts w:ascii="Times New Roman" w:hAnsi="Times New Roman" w:hint="default"/>
        </w:rPr>
      </w:lvl>
    </w:lvlOverride>
  </w:num>
  <w:num w:numId="11">
    <w:abstractNumId w:val="2"/>
    <w:lvlOverride w:ilvl="0">
      <w:lvl w:ilvl="0">
        <w:start w:val="5"/>
        <w:numFmt w:val="decimal"/>
        <w:lvlText w:val="%1"/>
        <w:legacy w:legacy="1" w:legacySpace="0" w:legacyIndent="360"/>
        <w:lvlJc w:val="left"/>
        <w:rPr>
          <w:rFonts w:ascii="Times New Roman" w:hAnsi="Times New Roman" w:hint="default"/>
        </w:rPr>
      </w:lvl>
    </w:lvlOverride>
  </w:num>
  <w:num w:numId="12">
    <w:abstractNumId w:val="2"/>
    <w:lvlOverride w:ilvl="0">
      <w:lvl w:ilvl="0">
        <w:start w:val="6"/>
        <w:numFmt w:val="decimal"/>
        <w:lvlText w:val="%1"/>
        <w:legacy w:legacy="1" w:legacySpace="0" w:legacyIndent="360"/>
        <w:lvlJc w:val="left"/>
        <w:rPr>
          <w:rFonts w:ascii="Times New Roman" w:hAnsi="Times New Roman" w:hint="default"/>
        </w:rPr>
      </w:lvl>
    </w:lvlOverride>
  </w:num>
  <w:num w:numId="13">
    <w:abstractNumId w:val="2"/>
    <w:lvlOverride w:ilvl="0">
      <w:lvl w:ilvl="0">
        <w:start w:val="7"/>
        <w:numFmt w:val="decimal"/>
        <w:lvlText w:val="%1"/>
        <w:legacy w:legacy="1" w:legacySpace="0" w:legacyIndent="360"/>
        <w:lvlJc w:val="left"/>
        <w:rPr>
          <w:rFonts w:ascii="Times New Roman" w:hAnsi="Times New Roman" w:hint="default"/>
        </w:rPr>
      </w:lvl>
    </w:lvlOverride>
  </w:num>
  <w:num w:numId="14">
    <w:abstractNumId w:val="2"/>
    <w:lvlOverride w:ilvl="0">
      <w:lvl w:ilvl="0">
        <w:start w:val="8"/>
        <w:numFmt w:val="decimal"/>
        <w:lvlText w:val="%1"/>
        <w:legacy w:legacy="1" w:legacySpace="0" w:legacyIndent="360"/>
        <w:lvlJc w:val="left"/>
        <w:rPr>
          <w:rFonts w:ascii="Times New Roman" w:hAnsi="Times New Roman" w:hint="default"/>
        </w:rPr>
      </w:lvl>
    </w:lvlOverride>
  </w:num>
  <w:num w:numId="15">
    <w:abstractNumId w:val="3"/>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517999"/>
    <w:rsid w:val="00002602"/>
    <w:rsid w:val="000027D1"/>
    <w:rsid w:val="00004B7B"/>
    <w:rsid w:val="00010CDF"/>
    <w:rsid w:val="00015A4F"/>
    <w:rsid w:val="000160B4"/>
    <w:rsid w:val="000211F2"/>
    <w:rsid w:val="00021948"/>
    <w:rsid w:val="0002210E"/>
    <w:rsid w:val="00026538"/>
    <w:rsid w:val="00027D27"/>
    <w:rsid w:val="00032B79"/>
    <w:rsid w:val="000340D0"/>
    <w:rsid w:val="00041FD3"/>
    <w:rsid w:val="000509C4"/>
    <w:rsid w:val="00051B8C"/>
    <w:rsid w:val="00055E4F"/>
    <w:rsid w:val="00061665"/>
    <w:rsid w:val="00062FF8"/>
    <w:rsid w:val="00063A6D"/>
    <w:rsid w:val="00065896"/>
    <w:rsid w:val="00071556"/>
    <w:rsid w:val="00072510"/>
    <w:rsid w:val="00073F00"/>
    <w:rsid w:val="00077DF7"/>
    <w:rsid w:val="00077F58"/>
    <w:rsid w:val="00084C72"/>
    <w:rsid w:val="000900DB"/>
    <w:rsid w:val="00091934"/>
    <w:rsid w:val="00092365"/>
    <w:rsid w:val="00093714"/>
    <w:rsid w:val="00096585"/>
    <w:rsid w:val="000A2124"/>
    <w:rsid w:val="000A46B9"/>
    <w:rsid w:val="000A6783"/>
    <w:rsid w:val="000B168F"/>
    <w:rsid w:val="000B2982"/>
    <w:rsid w:val="000B67DF"/>
    <w:rsid w:val="000B6A06"/>
    <w:rsid w:val="000D2BB1"/>
    <w:rsid w:val="000D7BC6"/>
    <w:rsid w:val="000E0367"/>
    <w:rsid w:val="000E1164"/>
    <w:rsid w:val="000E785F"/>
    <w:rsid w:val="000F1CDB"/>
    <w:rsid w:val="000F29F1"/>
    <w:rsid w:val="001049F3"/>
    <w:rsid w:val="001139D5"/>
    <w:rsid w:val="00113B29"/>
    <w:rsid w:val="00116C58"/>
    <w:rsid w:val="00116F28"/>
    <w:rsid w:val="001233CD"/>
    <w:rsid w:val="00131A9D"/>
    <w:rsid w:val="001419C8"/>
    <w:rsid w:val="0014456E"/>
    <w:rsid w:val="00144A38"/>
    <w:rsid w:val="00145A5A"/>
    <w:rsid w:val="001472B0"/>
    <w:rsid w:val="0015456D"/>
    <w:rsid w:val="00155BA8"/>
    <w:rsid w:val="0015670D"/>
    <w:rsid w:val="00157B98"/>
    <w:rsid w:val="001604C5"/>
    <w:rsid w:val="001660A7"/>
    <w:rsid w:val="00183369"/>
    <w:rsid w:val="0018520F"/>
    <w:rsid w:val="00196FEF"/>
    <w:rsid w:val="001A2CA6"/>
    <w:rsid w:val="001A3D0B"/>
    <w:rsid w:val="001A53B3"/>
    <w:rsid w:val="001A7F3F"/>
    <w:rsid w:val="001B0AF6"/>
    <w:rsid w:val="001B17D0"/>
    <w:rsid w:val="001C44A4"/>
    <w:rsid w:val="001D02C9"/>
    <w:rsid w:val="001D1212"/>
    <w:rsid w:val="001D405E"/>
    <w:rsid w:val="001D517C"/>
    <w:rsid w:val="001D6550"/>
    <w:rsid w:val="001D7FF5"/>
    <w:rsid w:val="001E0BBD"/>
    <w:rsid w:val="001E131F"/>
    <w:rsid w:val="001E3A4F"/>
    <w:rsid w:val="001E5615"/>
    <w:rsid w:val="001F4A85"/>
    <w:rsid w:val="001F7A3F"/>
    <w:rsid w:val="00202D88"/>
    <w:rsid w:val="00207F5F"/>
    <w:rsid w:val="00210EB8"/>
    <w:rsid w:val="002214A8"/>
    <w:rsid w:val="00231386"/>
    <w:rsid w:val="00235233"/>
    <w:rsid w:val="00237349"/>
    <w:rsid w:val="00242BA1"/>
    <w:rsid w:val="00243AE7"/>
    <w:rsid w:val="00255023"/>
    <w:rsid w:val="002602C5"/>
    <w:rsid w:val="00266A3D"/>
    <w:rsid w:val="00267316"/>
    <w:rsid w:val="00271F04"/>
    <w:rsid w:val="00272001"/>
    <w:rsid w:val="00280776"/>
    <w:rsid w:val="00285B91"/>
    <w:rsid w:val="002866C4"/>
    <w:rsid w:val="00287A67"/>
    <w:rsid w:val="00295CFC"/>
    <w:rsid w:val="00296A34"/>
    <w:rsid w:val="00296C90"/>
    <w:rsid w:val="002A23CC"/>
    <w:rsid w:val="002A4D40"/>
    <w:rsid w:val="002B587F"/>
    <w:rsid w:val="002D01C8"/>
    <w:rsid w:val="002D1734"/>
    <w:rsid w:val="002D1BF9"/>
    <w:rsid w:val="002D46F7"/>
    <w:rsid w:val="002E0020"/>
    <w:rsid w:val="002F1BB3"/>
    <w:rsid w:val="0030207E"/>
    <w:rsid w:val="003046C4"/>
    <w:rsid w:val="00304B6A"/>
    <w:rsid w:val="00304B7C"/>
    <w:rsid w:val="00306463"/>
    <w:rsid w:val="00307A75"/>
    <w:rsid w:val="00312D75"/>
    <w:rsid w:val="00321583"/>
    <w:rsid w:val="00333045"/>
    <w:rsid w:val="00343858"/>
    <w:rsid w:val="00343A31"/>
    <w:rsid w:val="00344883"/>
    <w:rsid w:val="00353F41"/>
    <w:rsid w:val="003558D5"/>
    <w:rsid w:val="00355D3F"/>
    <w:rsid w:val="00355F1B"/>
    <w:rsid w:val="003625BC"/>
    <w:rsid w:val="00367B8E"/>
    <w:rsid w:val="003713AC"/>
    <w:rsid w:val="00372780"/>
    <w:rsid w:val="00373143"/>
    <w:rsid w:val="0037439C"/>
    <w:rsid w:val="00382E57"/>
    <w:rsid w:val="00385FDC"/>
    <w:rsid w:val="00390628"/>
    <w:rsid w:val="00393215"/>
    <w:rsid w:val="00395418"/>
    <w:rsid w:val="003965A3"/>
    <w:rsid w:val="003A4012"/>
    <w:rsid w:val="003A5FD5"/>
    <w:rsid w:val="003B2F7C"/>
    <w:rsid w:val="003B586A"/>
    <w:rsid w:val="003C245C"/>
    <w:rsid w:val="003C4114"/>
    <w:rsid w:val="003C435F"/>
    <w:rsid w:val="003C4D57"/>
    <w:rsid w:val="003C624C"/>
    <w:rsid w:val="003C7DD5"/>
    <w:rsid w:val="003D23EE"/>
    <w:rsid w:val="003D266A"/>
    <w:rsid w:val="003D3464"/>
    <w:rsid w:val="003E1FE2"/>
    <w:rsid w:val="003E4E4D"/>
    <w:rsid w:val="003E737C"/>
    <w:rsid w:val="003F0923"/>
    <w:rsid w:val="003F2836"/>
    <w:rsid w:val="003F285F"/>
    <w:rsid w:val="003F74FD"/>
    <w:rsid w:val="0040347F"/>
    <w:rsid w:val="004039C6"/>
    <w:rsid w:val="00412882"/>
    <w:rsid w:val="00412D95"/>
    <w:rsid w:val="00415C6E"/>
    <w:rsid w:val="00416975"/>
    <w:rsid w:val="00423350"/>
    <w:rsid w:val="00426B57"/>
    <w:rsid w:val="00426E47"/>
    <w:rsid w:val="00426F38"/>
    <w:rsid w:val="00437099"/>
    <w:rsid w:val="004457C1"/>
    <w:rsid w:val="004552C1"/>
    <w:rsid w:val="00461851"/>
    <w:rsid w:val="00461C14"/>
    <w:rsid w:val="0047248F"/>
    <w:rsid w:val="0047265E"/>
    <w:rsid w:val="004769A9"/>
    <w:rsid w:val="00476FAC"/>
    <w:rsid w:val="004810A7"/>
    <w:rsid w:val="004839AD"/>
    <w:rsid w:val="00483CA1"/>
    <w:rsid w:val="00490D1F"/>
    <w:rsid w:val="004927EC"/>
    <w:rsid w:val="0049356D"/>
    <w:rsid w:val="004940A3"/>
    <w:rsid w:val="00495051"/>
    <w:rsid w:val="004A1AFB"/>
    <w:rsid w:val="004A1EE9"/>
    <w:rsid w:val="004A388A"/>
    <w:rsid w:val="004A74C0"/>
    <w:rsid w:val="004B59ED"/>
    <w:rsid w:val="004C036C"/>
    <w:rsid w:val="004C6E01"/>
    <w:rsid w:val="004D0108"/>
    <w:rsid w:val="004E2F17"/>
    <w:rsid w:val="004F1BE5"/>
    <w:rsid w:val="004F2E88"/>
    <w:rsid w:val="004F66B2"/>
    <w:rsid w:val="004F7859"/>
    <w:rsid w:val="0050063D"/>
    <w:rsid w:val="00502E73"/>
    <w:rsid w:val="00506F82"/>
    <w:rsid w:val="00507243"/>
    <w:rsid w:val="00517999"/>
    <w:rsid w:val="005206D1"/>
    <w:rsid w:val="00525CB8"/>
    <w:rsid w:val="00526860"/>
    <w:rsid w:val="0052751A"/>
    <w:rsid w:val="00533596"/>
    <w:rsid w:val="005347EF"/>
    <w:rsid w:val="00534B70"/>
    <w:rsid w:val="00543EBF"/>
    <w:rsid w:val="0055206B"/>
    <w:rsid w:val="00561037"/>
    <w:rsid w:val="0056424C"/>
    <w:rsid w:val="005704E4"/>
    <w:rsid w:val="00571195"/>
    <w:rsid w:val="00573B78"/>
    <w:rsid w:val="00574213"/>
    <w:rsid w:val="00576784"/>
    <w:rsid w:val="005778B9"/>
    <w:rsid w:val="0058355A"/>
    <w:rsid w:val="00586D17"/>
    <w:rsid w:val="00586FAC"/>
    <w:rsid w:val="00591BD0"/>
    <w:rsid w:val="005949DB"/>
    <w:rsid w:val="00595A04"/>
    <w:rsid w:val="005A270D"/>
    <w:rsid w:val="005B2ABF"/>
    <w:rsid w:val="005B42BC"/>
    <w:rsid w:val="005B42BF"/>
    <w:rsid w:val="005B47E4"/>
    <w:rsid w:val="005B553E"/>
    <w:rsid w:val="005B6797"/>
    <w:rsid w:val="005B7987"/>
    <w:rsid w:val="005C0D2F"/>
    <w:rsid w:val="005D2CD5"/>
    <w:rsid w:val="005E655C"/>
    <w:rsid w:val="005F050D"/>
    <w:rsid w:val="005F1F4D"/>
    <w:rsid w:val="00601B57"/>
    <w:rsid w:val="006024DB"/>
    <w:rsid w:val="00604117"/>
    <w:rsid w:val="00605CA4"/>
    <w:rsid w:val="006120B6"/>
    <w:rsid w:val="00613908"/>
    <w:rsid w:val="00614045"/>
    <w:rsid w:val="00615295"/>
    <w:rsid w:val="0062180C"/>
    <w:rsid w:val="0062223E"/>
    <w:rsid w:val="006227AD"/>
    <w:rsid w:val="006237EA"/>
    <w:rsid w:val="00626512"/>
    <w:rsid w:val="00626BF2"/>
    <w:rsid w:val="00634601"/>
    <w:rsid w:val="00636610"/>
    <w:rsid w:val="006400DE"/>
    <w:rsid w:val="00640770"/>
    <w:rsid w:val="00640823"/>
    <w:rsid w:val="0064234B"/>
    <w:rsid w:val="0064351C"/>
    <w:rsid w:val="0064538B"/>
    <w:rsid w:val="006472ED"/>
    <w:rsid w:val="006501B0"/>
    <w:rsid w:val="00650568"/>
    <w:rsid w:val="00655D33"/>
    <w:rsid w:val="00657368"/>
    <w:rsid w:val="006656A6"/>
    <w:rsid w:val="00665CC2"/>
    <w:rsid w:val="00667CEE"/>
    <w:rsid w:val="00673F46"/>
    <w:rsid w:val="00682BE4"/>
    <w:rsid w:val="00682E86"/>
    <w:rsid w:val="00683FA7"/>
    <w:rsid w:val="00686F41"/>
    <w:rsid w:val="00694455"/>
    <w:rsid w:val="00695F88"/>
    <w:rsid w:val="00696041"/>
    <w:rsid w:val="006973F8"/>
    <w:rsid w:val="006A0ACE"/>
    <w:rsid w:val="006A31AB"/>
    <w:rsid w:val="006A38C1"/>
    <w:rsid w:val="006A43A5"/>
    <w:rsid w:val="006B0E72"/>
    <w:rsid w:val="006B22CD"/>
    <w:rsid w:val="006B2B07"/>
    <w:rsid w:val="006C04A4"/>
    <w:rsid w:val="006C0C00"/>
    <w:rsid w:val="006D5C52"/>
    <w:rsid w:val="006E012A"/>
    <w:rsid w:val="006F46BE"/>
    <w:rsid w:val="007072D1"/>
    <w:rsid w:val="00711D37"/>
    <w:rsid w:val="00712183"/>
    <w:rsid w:val="00712930"/>
    <w:rsid w:val="00717104"/>
    <w:rsid w:val="00717267"/>
    <w:rsid w:val="0071786C"/>
    <w:rsid w:val="00725FDD"/>
    <w:rsid w:val="00730A58"/>
    <w:rsid w:val="00731485"/>
    <w:rsid w:val="007336A4"/>
    <w:rsid w:val="00734961"/>
    <w:rsid w:val="00735B12"/>
    <w:rsid w:val="00740045"/>
    <w:rsid w:val="0074086D"/>
    <w:rsid w:val="00741A56"/>
    <w:rsid w:val="00754F4D"/>
    <w:rsid w:val="00755786"/>
    <w:rsid w:val="00755AC5"/>
    <w:rsid w:val="007570C2"/>
    <w:rsid w:val="00762C73"/>
    <w:rsid w:val="00764F4C"/>
    <w:rsid w:val="00767D4F"/>
    <w:rsid w:val="007712FE"/>
    <w:rsid w:val="007718A0"/>
    <w:rsid w:val="00774D5A"/>
    <w:rsid w:val="0078059B"/>
    <w:rsid w:val="00781F04"/>
    <w:rsid w:val="00784F13"/>
    <w:rsid w:val="007875D8"/>
    <w:rsid w:val="00787759"/>
    <w:rsid w:val="00787D12"/>
    <w:rsid w:val="0079167F"/>
    <w:rsid w:val="007955F1"/>
    <w:rsid w:val="00797260"/>
    <w:rsid w:val="007A1D53"/>
    <w:rsid w:val="007B2847"/>
    <w:rsid w:val="007B3447"/>
    <w:rsid w:val="007B754C"/>
    <w:rsid w:val="007C0A7B"/>
    <w:rsid w:val="007C3240"/>
    <w:rsid w:val="007C44D9"/>
    <w:rsid w:val="007C4824"/>
    <w:rsid w:val="007C6397"/>
    <w:rsid w:val="007D3B41"/>
    <w:rsid w:val="007E6B5D"/>
    <w:rsid w:val="007E75AF"/>
    <w:rsid w:val="007F125C"/>
    <w:rsid w:val="007F4DF0"/>
    <w:rsid w:val="00805710"/>
    <w:rsid w:val="008069E9"/>
    <w:rsid w:val="00806AB5"/>
    <w:rsid w:val="00810707"/>
    <w:rsid w:val="0081607E"/>
    <w:rsid w:val="00817D0B"/>
    <w:rsid w:val="00823CCD"/>
    <w:rsid w:val="008268D2"/>
    <w:rsid w:val="0083249F"/>
    <w:rsid w:val="008327E2"/>
    <w:rsid w:val="008408E0"/>
    <w:rsid w:val="00840AD9"/>
    <w:rsid w:val="00840E11"/>
    <w:rsid w:val="00842CF5"/>
    <w:rsid w:val="008463F5"/>
    <w:rsid w:val="00846CC2"/>
    <w:rsid w:val="00846E51"/>
    <w:rsid w:val="008572B2"/>
    <w:rsid w:val="008574B4"/>
    <w:rsid w:val="00860643"/>
    <w:rsid w:val="0086120B"/>
    <w:rsid w:val="0087175D"/>
    <w:rsid w:val="00876FEF"/>
    <w:rsid w:val="0087707C"/>
    <w:rsid w:val="008802E5"/>
    <w:rsid w:val="0088189C"/>
    <w:rsid w:val="00883ADF"/>
    <w:rsid w:val="0088627C"/>
    <w:rsid w:val="00887A1D"/>
    <w:rsid w:val="00892DE2"/>
    <w:rsid w:val="008934FF"/>
    <w:rsid w:val="00895C5A"/>
    <w:rsid w:val="008A6EC3"/>
    <w:rsid w:val="008B0371"/>
    <w:rsid w:val="008B75D6"/>
    <w:rsid w:val="008B7F99"/>
    <w:rsid w:val="008C0B70"/>
    <w:rsid w:val="008D066F"/>
    <w:rsid w:val="008D1687"/>
    <w:rsid w:val="008D212F"/>
    <w:rsid w:val="008E33FD"/>
    <w:rsid w:val="008E5727"/>
    <w:rsid w:val="008E7512"/>
    <w:rsid w:val="008F2979"/>
    <w:rsid w:val="008F78C2"/>
    <w:rsid w:val="0090058D"/>
    <w:rsid w:val="009038B1"/>
    <w:rsid w:val="00910545"/>
    <w:rsid w:val="00913248"/>
    <w:rsid w:val="009231CE"/>
    <w:rsid w:val="00943177"/>
    <w:rsid w:val="00944AB6"/>
    <w:rsid w:val="00956423"/>
    <w:rsid w:val="009576F0"/>
    <w:rsid w:val="00957DD0"/>
    <w:rsid w:val="00960BD8"/>
    <w:rsid w:val="00962229"/>
    <w:rsid w:val="00972DFB"/>
    <w:rsid w:val="00972E44"/>
    <w:rsid w:val="00973926"/>
    <w:rsid w:val="00974165"/>
    <w:rsid w:val="009748A5"/>
    <w:rsid w:val="00977A7D"/>
    <w:rsid w:val="00981787"/>
    <w:rsid w:val="00987DE7"/>
    <w:rsid w:val="0099077E"/>
    <w:rsid w:val="009A25F9"/>
    <w:rsid w:val="009A2669"/>
    <w:rsid w:val="009A5DB4"/>
    <w:rsid w:val="009A7B0D"/>
    <w:rsid w:val="009A7C37"/>
    <w:rsid w:val="009B34CA"/>
    <w:rsid w:val="009B3B63"/>
    <w:rsid w:val="009C4EB6"/>
    <w:rsid w:val="009D637C"/>
    <w:rsid w:val="009F160D"/>
    <w:rsid w:val="009F3480"/>
    <w:rsid w:val="009F386B"/>
    <w:rsid w:val="00A00087"/>
    <w:rsid w:val="00A02699"/>
    <w:rsid w:val="00A05C67"/>
    <w:rsid w:val="00A06C44"/>
    <w:rsid w:val="00A06D70"/>
    <w:rsid w:val="00A0735D"/>
    <w:rsid w:val="00A144E8"/>
    <w:rsid w:val="00A15C44"/>
    <w:rsid w:val="00A22301"/>
    <w:rsid w:val="00A243E3"/>
    <w:rsid w:val="00A25BD0"/>
    <w:rsid w:val="00A30277"/>
    <w:rsid w:val="00A3178C"/>
    <w:rsid w:val="00A3290E"/>
    <w:rsid w:val="00A33982"/>
    <w:rsid w:val="00A362BA"/>
    <w:rsid w:val="00A446E7"/>
    <w:rsid w:val="00A4710C"/>
    <w:rsid w:val="00A50D07"/>
    <w:rsid w:val="00A53285"/>
    <w:rsid w:val="00A54365"/>
    <w:rsid w:val="00A61393"/>
    <w:rsid w:val="00A623B4"/>
    <w:rsid w:val="00A63EC8"/>
    <w:rsid w:val="00A6540F"/>
    <w:rsid w:val="00A67C8E"/>
    <w:rsid w:val="00A72E40"/>
    <w:rsid w:val="00A73C72"/>
    <w:rsid w:val="00A7527D"/>
    <w:rsid w:val="00A82CA9"/>
    <w:rsid w:val="00A83A1C"/>
    <w:rsid w:val="00A83BDE"/>
    <w:rsid w:val="00A83E66"/>
    <w:rsid w:val="00A851E1"/>
    <w:rsid w:val="00A91B5F"/>
    <w:rsid w:val="00AA270D"/>
    <w:rsid w:val="00AA3DFC"/>
    <w:rsid w:val="00AA5854"/>
    <w:rsid w:val="00AA5AF8"/>
    <w:rsid w:val="00AA6A71"/>
    <w:rsid w:val="00AB5FE3"/>
    <w:rsid w:val="00AC0335"/>
    <w:rsid w:val="00AC20E3"/>
    <w:rsid w:val="00AC2FCA"/>
    <w:rsid w:val="00AD03EF"/>
    <w:rsid w:val="00AD21E4"/>
    <w:rsid w:val="00AD4EC3"/>
    <w:rsid w:val="00AE10C0"/>
    <w:rsid w:val="00AF0A8B"/>
    <w:rsid w:val="00AF2FCB"/>
    <w:rsid w:val="00AF35ED"/>
    <w:rsid w:val="00AF42D7"/>
    <w:rsid w:val="00AF43AF"/>
    <w:rsid w:val="00AF6C54"/>
    <w:rsid w:val="00B0110F"/>
    <w:rsid w:val="00B01E8E"/>
    <w:rsid w:val="00B042AE"/>
    <w:rsid w:val="00B04AA7"/>
    <w:rsid w:val="00B07B89"/>
    <w:rsid w:val="00B111D0"/>
    <w:rsid w:val="00B13F7B"/>
    <w:rsid w:val="00B162A4"/>
    <w:rsid w:val="00B16E62"/>
    <w:rsid w:val="00B1748F"/>
    <w:rsid w:val="00B20D2A"/>
    <w:rsid w:val="00B20F68"/>
    <w:rsid w:val="00B23A64"/>
    <w:rsid w:val="00B368D0"/>
    <w:rsid w:val="00B3702F"/>
    <w:rsid w:val="00B377BC"/>
    <w:rsid w:val="00B4093E"/>
    <w:rsid w:val="00B47582"/>
    <w:rsid w:val="00B56F06"/>
    <w:rsid w:val="00B651F1"/>
    <w:rsid w:val="00B707BF"/>
    <w:rsid w:val="00B743FF"/>
    <w:rsid w:val="00B77A2B"/>
    <w:rsid w:val="00B80447"/>
    <w:rsid w:val="00B861B0"/>
    <w:rsid w:val="00BA1054"/>
    <w:rsid w:val="00BA3904"/>
    <w:rsid w:val="00BA6AEA"/>
    <w:rsid w:val="00BA7127"/>
    <w:rsid w:val="00BA7A5B"/>
    <w:rsid w:val="00BB0B7A"/>
    <w:rsid w:val="00BB4C74"/>
    <w:rsid w:val="00BC04D0"/>
    <w:rsid w:val="00BC0B51"/>
    <w:rsid w:val="00BC78F6"/>
    <w:rsid w:val="00BD4589"/>
    <w:rsid w:val="00C0024E"/>
    <w:rsid w:val="00C00DF5"/>
    <w:rsid w:val="00C02ECD"/>
    <w:rsid w:val="00C03034"/>
    <w:rsid w:val="00C11AAA"/>
    <w:rsid w:val="00C20691"/>
    <w:rsid w:val="00C2075C"/>
    <w:rsid w:val="00C259F5"/>
    <w:rsid w:val="00C25BDF"/>
    <w:rsid w:val="00C35872"/>
    <w:rsid w:val="00C378AC"/>
    <w:rsid w:val="00C43C13"/>
    <w:rsid w:val="00C4466E"/>
    <w:rsid w:val="00C44B76"/>
    <w:rsid w:val="00C510AD"/>
    <w:rsid w:val="00C53988"/>
    <w:rsid w:val="00C6088B"/>
    <w:rsid w:val="00C64592"/>
    <w:rsid w:val="00C73CC6"/>
    <w:rsid w:val="00C82BA5"/>
    <w:rsid w:val="00C83232"/>
    <w:rsid w:val="00CA537B"/>
    <w:rsid w:val="00CB1BDC"/>
    <w:rsid w:val="00CB788D"/>
    <w:rsid w:val="00CD2FBF"/>
    <w:rsid w:val="00CE1D5E"/>
    <w:rsid w:val="00CF3F0C"/>
    <w:rsid w:val="00CF4321"/>
    <w:rsid w:val="00CF5AED"/>
    <w:rsid w:val="00D01339"/>
    <w:rsid w:val="00D01344"/>
    <w:rsid w:val="00D27290"/>
    <w:rsid w:val="00D41E34"/>
    <w:rsid w:val="00D45EF2"/>
    <w:rsid w:val="00D46869"/>
    <w:rsid w:val="00D46EDD"/>
    <w:rsid w:val="00D51820"/>
    <w:rsid w:val="00D72F99"/>
    <w:rsid w:val="00D76EFB"/>
    <w:rsid w:val="00D849DC"/>
    <w:rsid w:val="00D84F46"/>
    <w:rsid w:val="00D85FAF"/>
    <w:rsid w:val="00D90959"/>
    <w:rsid w:val="00D94EB7"/>
    <w:rsid w:val="00D951B6"/>
    <w:rsid w:val="00D96DF3"/>
    <w:rsid w:val="00DA0093"/>
    <w:rsid w:val="00DA1831"/>
    <w:rsid w:val="00DA1ED8"/>
    <w:rsid w:val="00DA2502"/>
    <w:rsid w:val="00DA6024"/>
    <w:rsid w:val="00DA77BE"/>
    <w:rsid w:val="00DB0775"/>
    <w:rsid w:val="00DB1386"/>
    <w:rsid w:val="00DB69FC"/>
    <w:rsid w:val="00DB6E6F"/>
    <w:rsid w:val="00DC1BFA"/>
    <w:rsid w:val="00DC3578"/>
    <w:rsid w:val="00DD0236"/>
    <w:rsid w:val="00DD2905"/>
    <w:rsid w:val="00DD7FD4"/>
    <w:rsid w:val="00DE62D0"/>
    <w:rsid w:val="00DE717D"/>
    <w:rsid w:val="00DF1EF6"/>
    <w:rsid w:val="00DF35A3"/>
    <w:rsid w:val="00DF3775"/>
    <w:rsid w:val="00DF3D3B"/>
    <w:rsid w:val="00DF6156"/>
    <w:rsid w:val="00E04650"/>
    <w:rsid w:val="00E11445"/>
    <w:rsid w:val="00E13A8C"/>
    <w:rsid w:val="00E15225"/>
    <w:rsid w:val="00E20DB8"/>
    <w:rsid w:val="00E22EDC"/>
    <w:rsid w:val="00E2346F"/>
    <w:rsid w:val="00E2543B"/>
    <w:rsid w:val="00E26E7A"/>
    <w:rsid w:val="00E309BA"/>
    <w:rsid w:val="00E3147F"/>
    <w:rsid w:val="00E31B29"/>
    <w:rsid w:val="00E32481"/>
    <w:rsid w:val="00E339AD"/>
    <w:rsid w:val="00E36E66"/>
    <w:rsid w:val="00E3703C"/>
    <w:rsid w:val="00E446CD"/>
    <w:rsid w:val="00E447D7"/>
    <w:rsid w:val="00E4509B"/>
    <w:rsid w:val="00E45B17"/>
    <w:rsid w:val="00E5062D"/>
    <w:rsid w:val="00E5105D"/>
    <w:rsid w:val="00E51DFD"/>
    <w:rsid w:val="00E53303"/>
    <w:rsid w:val="00E6094A"/>
    <w:rsid w:val="00E64774"/>
    <w:rsid w:val="00E65E80"/>
    <w:rsid w:val="00E70439"/>
    <w:rsid w:val="00E80831"/>
    <w:rsid w:val="00E84D47"/>
    <w:rsid w:val="00E92E2B"/>
    <w:rsid w:val="00E941F2"/>
    <w:rsid w:val="00E95E6A"/>
    <w:rsid w:val="00E96932"/>
    <w:rsid w:val="00E96DAE"/>
    <w:rsid w:val="00EA03DC"/>
    <w:rsid w:val="00EA463C"/>
    <w:rsid w:val="00EA4FFE"/>
    <w:rsid w:val="00ED25D9"/>
    <w:rsid w:val="00ED2AE9"/>
    <w:rsid w:val="00EE14B5"/>
    <w:rsid w:val="00EE177E"/>
    <w:rsid w:val="00EE388D"/>
    <w:rsid w:val="00EF1E78"/>
    <w:rsid w:val="00EF472D"/>
    <w:rsid w:val="00F120AD"/>
    <w:rsid w:val="00F135AF"/>
    <w:rsid w:val="00F13866"/>
    <w:rsid w:val="00F15BAD"/>
    <w:rsid w:val="00F2250B"/>
    <w:rsid w:val="00F25EB2"/>
    <w:rsid w:val="00F311D3"/>
    <w:rsid w:val="00F33172"/>
    <w:rsid w:val="00F379C3"/>
    <w:rsid w:val="00F37DC1"/>
    <w:rsid w:val="00F42A30"/>
    <w:rsid w:val="00F43795"/>
    <w:rsid w:val="00F445CE"/>
    <w:rsid w:val="00F453A6"/>
    <w:rsid w:val="00F46F69"/>
    <w:rsid w:val="00F542F1"/>
    <w:rsid w:val="00F606DA"/>
    <w:rsid w:val="00F64602"/>
    <w:rsid w:val="00F77C96"/>
    <w:rsid w:val="00F836FA"/>
    <w:rsid w:val="00F94EB0"/>
    <w:rsid w:val="00FA4646"/>
    <w:rsid w:val="00FA4833"/>
    <w:rsid w:val="00FA4B81"/>
    <w:rsid w:val="00FA4DF4"/>
    <w:rsid w:val="00FA5853"/>
    <w:rsid w:val="00FB4D72"/>
    <w:rsid w:val="00FB6C56"/>
    <w:rsid w:val="00FC0F6A"/>
    <w:rsid w:val="00FC1CBA"/>
    <w:rsid w:val="00FC6815"/>
    <w:rsid w:val="00FD4184"/>
    <w:rsid w:val="00FD52EE"/>
    <w:rsid w:val="00FF1A2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93E"/>
  </w:style>
  <w:style w:type="paragraph" w:styleId="Ttulo1">
    <w:name w:val="heading 1"/>
    <w:basedOn w:val="Normal"/>
    <w:next w:val="Normal"/>
    <w:link w:val="Ttulo1Char"/>
    <w:uiPriority w:val="9"/>
    <w:qFormat/>
    <w:rsid w:val="007972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7972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har"/>
    <w:uiPriority w:val="9"/>
    <w:qFormat/>
    <w:rsid w:val="004927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D290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D2905"/>
    <w:rPr>
      <w:rFonts w:ascii="Tahoma" w:hAnsi="Tahoma" w:cs="Tahoma"/>
      <w:sz w:val="16"/>
      <w:szCs w:val="16"/>
    </w:rPr>
  </w:style>
  <w:style w:type="paragraph" w:styleId="Cabealho">
    <w:name w:val="header"/>
    <w:basedOn w:val="Normal"/>
    <w:link w:val="CabealhoChar"/>
    <w:uiPriority w:val="99"/>
    <w:semiHidden/>
    <w:unhideWhenUsed/>
    <w:rsid w:val="00DD2905"/>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D2905"/>
  </w:style>
  <w:style w:type="paragraph" w:styleId="Rodap">
    <w:name w:val="footer"/>
    <w:basedOn w:val="Normal"/>
    <w:link w:val="RodapChar"/>
    <w:uiPriority w:val="99"/>
    <w:unhideWhenUsed/>
    <w:rsid w:val="00DD2905"/>
    <w:pPr>
      <w:tabs>
        <w:tab w:val="center" w:pos="4252"/>
        <w:tab w:val="right" w:pos="8504"/>
      </w:tabs>
      <w:spacing w:after="0" w:line="240" w:lineRule="auto"/>
    </w:pPr>
  </w:style>
  <w:style w:type="character" w:customStyle="1" w:styleId="RodapChar">
    <w:name w:val="Rodapé Char"/>
    <w:basedOn w:val="Fontepargpadro"/>
    <w:link w:val="Rodap"/>
    <w:uiPriority w:val="99"/>
    <w:rsid w:val="00DD2905"/>
  </w:style>
  <w:style w:type="character" w:customStyle="1" w:styleId="a">
    <w:name w:val="a"/>
    <w:basedOn w:val="Fontepargpadro"/>
    <w:rsid w:val="002866C4"/>
  </w:style>
  <w:style w:type="character" w:customStyle="1" w:styleId="apple-converted-space">
    <w:name w:val="apple-converted-space"/>
    <w:basedOn w:val="Fontepargpadro"/>
    <w:rsid w:val="002866C4"/>
  </w:style>
  <w:style w:type="character" w:customStyle="1" w:styleId="l7">
    <w:name w:val="l7"/>
    <w:basedOn w:val="Fontepargpadro"/>
    <w:rsid w:val="002866C4"/>
  </w:style>
  <w:style w:type="character" w:customStyle="1" w:styleId="l6">
    <w:name w:val="l6"/>
    <w:basedOn w:val="Fontepargpadro"/>
    <w:rsid w:val="002866C4"/>
  </w:style>
  <w:style w:type="character" w:customStyle="1" w:styleId="l8">
    <w:name w:val="l8"/>
    <w:basedOn w:val="Fontepargpadro"/>
    <w:rsid w:val="002866C4"/>
  </w:style>
  <w:style w:type="paragraph" w:customStyle="1" w:styleId="Padro">
    <w:name w:val="Padrão"/>
    <w:rsid w:val="000F1CDB"/>
    <w:pPr>
      <w:tabs>
        <w:tab w:val="left" w:pos="708"/>
      </w:tabs>
      <w:suppressAutoHyphens/>
    </w:pPr>
    <w:rPr>
      <w:rFonts w:ascii="Calibri" w:eastAsia="Calibri" w:hAnsi="Calibri" w:cs="Times New Roman"/>
      <w:sz w:val="24"/>
      <w:szCs w:val="24"/>
      <w:lang w:eastAsia="zh-CN" w:bidi="hi-IN"/>
    </w:rPr>
  </w:style>
  <w:style w:type="paragraph" w:styleId="PargrafodaLista">
    <w:name w:val="List Paragraph"/>
    <w:basedOn w:val="Padro"/>
    <w:rsid w:val="000F1CDB"/>
    <w:pPr>
      <w:ind w:left="720"/>
    </w:pPr>
  </w:style>
  <w:style w:type="paragraph" w:styleId="Pr-formataoHTML">
    <w:name w:val="HTML Preformatted"/>
    <w:basedOn w:val="Normal"/>
    <w:link w:val="Pr-formataoHTMLChar"/>
    <w:rsid w:val="0029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aoHTMLChar">
    <w:name w:val="Pré-formatação HTML Char"/>
    <w:basedOn w:val="Fontepargpadro"/>
    <w:link w:val="Pr-formataoHTML"/>
    <w:rsid w:val="00295CFC"/>
    <w:rPr>
      <w:rFonts w:ascii="Courier New" w:eastAsia="Times New Roman" w:hAnsi="Courier New" w:cs="Courier New"/>
      <w:sz w:val="20"/>
      <w:szCs w:val="20"/>
      <w:lang w:eastAsia="pt-BR"/>
    </w:rPr>
  </w:style>
  <w:style w:type="character" w:styleId="Forte">
    <w:name w:val="Strong"/>
    <w:basedOn w:val="Fontepargpadro"/>
    <w:uiPriority w:val="22"/>
    <w:qFormat/>
    <w:rsid w:val="008327E2"/>
    <w:rPr>
      <w:b/>
      <w:bCs/>
    </w:rPr>
  </w:style>
  <w:style w:type="character" w:customStyle="1" w:styleId="Ttulo3Char">
    <w:name w:val="Título 3 Char"/>
    <w:basedOn w:val="Fontepargpadro"/>
    <w:link w:val="Ttulo3"/>
    <w:uiPriority w:val="9"/>
    <w:rsid w:val="004927EC"/>
    <w:rPr>
      <w:rFonts w:ascii="Times New Roman" w:eastAsia="Times New Roman" w:hAnsi="Times New Roman" w:cs="Times New Roman"/>
      <w:b/>
      <w:bCs/>
      <w:sz w:val="27"/>
      <w:szCs w:val="27"/>
    </w:rPr>
  </w:style>
  <w:style w:type="character" w:customStyle="1" w:styleId="Ttulo1Char">
    <w:name w:val="Título 1 Char"/>
    <w:basedOn w:val="Fontepargpadro"/>
    <w:link w:val="Ttulo1"/>
    <w:uiPriority w:val="9"/>
    <w:rsid w:val="00797260"/>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semiHidden/>
    <w:rsid w:val="00797260"/>
    <w:rPr>
      <w:rFonts w:asciiTheme="majorHAnsi" w:eastAsiaTheme="majorEastAsia" w:hAnsiTheme="majorHAnsi" w:cstheme="majorBidi"/>
      <w:b/>
      <w:bCs/>
      <w:color w:val="4F81BD" w:themeColor="accent1"/>
      <w:sz w:val="26"/>
      <w:szCs w:val="26"/>
    </w:rPr>
  </w:style>
  <w:style w:type="character" w:styleId="Hyperlink">
    <w:name w:val="Hyperlink"/>
    <w:basedOn w:val="Fontepargpadro"/>
    <w:uiPriority w:val="99"/>
    <w:semiHidden/>
    <w:unhideWhenUsed/>
    <w:rsid w:val="008069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7972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7972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har"/>
    <w:uiPriority w:val="9"/>
    <w:qFormat/>
    <w:rsid w:val="004927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D290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D2905"/>
    <w:rPr>
      <w:rFonts w:ascii="Tahoma" w:hAnsi="Tahoma" w:cs="Tahoma"/>
      <w:sz w:val="16"/>
      <w:szCs w:val="16"/>
    </w:rPr>
  </w:style>
  <w:style w:type="paragraph" w:styleId="Cabealho">
    <w:name w:val="header"/>
    <w:basedOn w:val="Normal"/>
    <w:link w:val="CabealhoChar"/>
    <w:uiPriority w:val="99"/>
    <w:semiHidden/>
    <w:unhideWhenUsed/>
    <w:rsid w:val="00DD2905"/>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D2905"/>
  </w:style>
  <w:style w:type="paragraph" w:styleId="Rodap">
    <w:name w:val="footer"/>
    <w:basedOn w:val="Normal"/>
    <w:link w:val="RodapChar"/>
    <w:uiPriority w:val="99"/>
    <w:unhideWhenUsed/>
    <w:rsid w:val="00DD2905"/>
    <w:pPr>
      <w:tabs>
        <w:tab w:val="center" w:pos="4252"/>
        <w:tab w:val="right" w:pos="8504"/>
      </w:tabs>
      <w:spacing w:after="0" w:line="240" w:lineRule="auto"/>
    </w:pPr>
  </w:style>
  <w:style w:type="character" w:customStyle="1" w:styleId="RodapChar">
    <w:name w:val="Rodapé Char"/>
    <w:basedOn w:val="Fontepargpadro"/>
    <w:link w:val="Rodap"/>
    <w:uiPriority w:val="99"/>
    <w:rsid w:val="00DD2905"/>
  </w:style>
  <w:style w:type="character" w:customStyle="1" w:styleId="a">
    <w:name w:val="a"/>
    <w:basedOn w:val="Fontepargpadro"/>
    <w:rsid w:val="002866C4"/>
  </w:style>
  <w:style w:type="character" w:customStyle="1" w:styleId="apple-converted-space">
    <w:name w:val="apple-converted-space"/>
    <w:basedOn w:val="Fontepargpadro"/>
    <w:rsid w:val="002866C4"/>
  </w:style>
  <w:style w:type="character" w:customStyle="1" w:styleId="l7">
    <w:name w:val="l7"/>
    <w:basedOn w:val="Fontepargpadro"/>
    <w:rsid w:val="002866C4"/>
  </w:style>
  <w:style w:type="character" w:customStyle="1" w:styleId="l6">
    <w:name w:val="l6"/>
    <w:basedOn w:val="Fontepargpadro"/>
    <w:rsid w:val="002866C4"/>
  </w:style>
  <w:style w:type="character" w:customStyle="1" w:styleId="l8">
    <w:name w:val="l8"/>
    <w:basedOn w:val="Fontepargpadro"/>
    <w:rsid w:val="002866C4"/>
  </w:style>
  <w:style w:type="paragraph" w:customStyle="1" w:styleId="Padro">
    <w:name w:val="Padrão"/>
    <w:rsid w:val="000F1CDB"/>
    <w:pPr>
      <w:tabs>
        <w:tab w:val="left" w:pos="708"/>
      </w:tabs>
      <w:suppressAutoHyphens/>
    </w:pPr>
    <w:rPr>
      <w:rFonts w:ascii="Calibri" w:eastAsia="Calibri" w:hAnsi="Calibri" w:cs="Times New Roman"/>
      <w:sz w:val="24"/>
      <w:szCs w:val="24"/>
      <w:lang w:eastAsia="zh-CN" w:bidi="hi-IN"/>
    </w:rPr>
  </w:style>
  <w:style w:type="paragraph" w:styleId="PargrafodaLista">
    <w:name w:val="List Paragraph"/>
    <w:basedOn w:val="Padro"/>
    <w:rsid w:val="000F1CDB"/>
    <w:pPr>
      <w:ind w:left="720"/>
    </w:pPr>
  </w:style>
  <w:style w:type="paragraph" w:styleId="Pr-formataoHTML">
    <w:name w:val="HTML Preformatted"/>
    <w:basedOn w:val="Normal"/>
    <w:link w:val="Pr-formataoHTMLChar"/>
    <w:rsid w:val="0029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aoHTMLChar">
    <w:name w:val="Pré-formatação HTML Char"/>
    <w:basedOn w:val="Fontepargpadro"/>
    <w:link w:val="Pr-formataoHTML"/>
    <w:rsid w:val="00295CFC"/>
    <w:rPr>
      <w:rFonts w:ascii="Courier New" w:eastAsia="Times New Roman" w:hAnsi="Courier New" w:cs="Courier New"/>
      <w:sz w:val="20"/>
      <w:szCs w:val="20"/>
      <w:lang w:eastAsia="pt-BR"/>
    </w:rPr>
  </w:style>
  <w:style w:type="character" w:styleId="Forte">
    <w:name w:val="Strong"/>
    <w:basedOn w:val="Fontepargpadro"/>
    <w:uiPriority w:val="22"/>
    <w:qFormat/>
    <w:rsid w:val="008327E2"/>
    <w:rPr>
      <w:b/>
      <w:bCs/>
    </w:rPr>
  </w:style>
  <w:style w:type="character" w:customStyle="1" w:styleId="Ttulo3Char">
    <w:name w:val="Título 3 Char"/>
    <w:basedOn w:val="Fontepargpadro"/>
    <w:link w:val="Ttulo3"/>
    <w:uiPriority w:val="9"/>
    <w:rsid w:val="004927EC"/>
    <w:rPr>
      <w:rFonts w:ascii="Times New Roman" w:eastAsia="Times New Roman" w:hAnsi="Times New Roman" w:cs="Times New Roman"/>
      <w:b/>
      <w:bCs/>
      <w:sz w:val="27"/>
      <w:szCs w:val="27"/>
    </w:rPr>
  </w:style>
  <w:style w:type="character" w:customStyle="1" w:styleId="Ttulo1Char">
    <w:name w:val="Título 1 Char"/>
    <w:basedOn w:val="Fontepargpadro"/>
    <w:link w:val="Ttulo1"/>
    <w:uiPriority w:val="9"/>
    <w:rsid w:val="00797260"/>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semiHidden/>
    <w:rsid w:val="00797260"/>
    <w:rPr>
      <w:rFonts w:asciiTheme="majorHAnsi" w:eastAsiaTheme="majorEastAsia" w:hAnsiTheme="majorHAnsi" w:cstheme="majorBidi"/>
      <w:b/>
      <w:bCs/>
      <w:color w:val="4F81BD" w:themeColor="accent1"/>
      <w:sz w:val="26"/>
      <w:szCs w:val="26"/>
    </w:rPr>
  </w:style>
  <w:style w:type="character" w:styleId="Hyperlink">
    <w:name w:val="Hyperlink"/>
    <w:basedOn w:val="Fontepargpadro"/>
    <w:uiPriority w:val="99"/>
    <w:semiHidden/>
    <w:unhideWhenUsed/>
    <w:rsid w:val="008069E9"/>
    <w:rPr>
      <w:color w:val="0000FF"/>
      <w:u w:val="single"/>
    </w:rPr>
  </w:style>
</w:styles>
</file>

<file path=word/webSettings.xml><?xml version="1.0" encoding="utf-8"?>
<w:webSettings xmlns:r="http://schemas.openxmlformats.org/officeDocument/2006/relationships" xmlns:w="http://schemas.openxmlformats.org/wordprocessingml/2006/main">
  <w:divs>
    <w:div w:id="388575670">
      <w:bodyDiv w:val="1"/>
      <w:marLeft w:val="0"/>
      <w:marRight w:val="0"/>
      <w:marTop w:val="0"/>
      <w:marBottom w:val="0"/>
      <w:divBdr>
        <w:top w:val="none" w:sz="0" w:space="0" w:color="auto"/>
        <w:left w:val="none" w:sz="0" w:space="0" w:color="auto"/>
        <w:bottom w:val="none" w:sz="0" w:space="0" w:color="auto"/>
        <w:right w:val="none" w:sz="0" w:space="0" w:color="auto"/>
      </w:divBdr>
    </w:div>
    <w:div w:id="406533871">
      <w:bodyDiv w:val="1"/>
      <w:marLeft w:val="0"/>
      <w:marRight w:val="0"/>
      <w:marTop w:val="0"/>
      <w:marBottom w:val="0"/>
      <w:divBdr>
        <w:top w:val="none" w:sz="0" w:space="0" w:color="auto"/>
        <w:left w:val="none" w:sz="0" w:space="0" w:color="auto"/>
        <w:bottom w:val="none" w:sz="0" w:space="0" w:color="auto"/>
        <w:right w:val="none" w:sz="0" w:space="0" w:color="auto"/>
      </w:divBdr>
    </w:div>
    <w:div w:id="480929648">
      <w:bodyDiv w:val="1"/>
      <w:marLeft w:val="0"/>
      <w:marRight w:val="0"/>
      <w:marTop w:val="0"/>
      <w:marBottom w:val="0"/>
      <w:divBdr>
        <w:top w:val="none" w:sz="0" w:space="0" w:color="auto"/>
        <w:left w:val="none" w:sz="0" w:space="0" w:color="auto"/>
        <w:bottom w:val="none" w:sz="0" w:space="0" w:color="auto"/>
        <w:right w:val="none" w:sz="0" w:space="0" w:color="auto"/>
      </w:divBdr>
      <w:divsChild>
        <w:div w:id="1477916702">
          <w:marLeft w:val="0"/>
          <w:marRight w:val="0"/>
          <w:marTop w:val="0"/>
          <w:marBottom w:val="600"/>
          <w:divBdr>
            <w:top w:val="none" w:sz="0" w:space="0" w:color="auto"/>
            <w:left w:val="none" w:sz="0" w:space="0" w:color="auto"/>
            <w:bottom w:val="none" w:sz="0" w:space="0" w:color="auto"/>
            <w:right w:val="none" w:sz="0" w:space="0" w:color="auto"/>
          </w:divBdr>
        </w:div>
        <w:div w:id="580799972">
          <w:marLeft w:val="0"/>
          <w:marRight w:val="0"/>
          <w:marTop w:val="0"/>
          <w:marBottom w:val="600"/>
          <w:divBdr>
            <w:top w:val="none" w:sz="0" w:space="0" w:color="auto"/>
            <w:left w:val="none" w:sz="0" w:space="0" w:color="auto"/>
            <w:bottom w:val="none" w:sz="0" w:space="0" w:color="auto"/>
            <w:right w:val="none" w:sz="0" w:space="0" w:color="auto"/>
          </w:divBdr>
        </w:div>
        <w:div w:id="8073250">
          <w:marLeft w:val="0"/>
          <w:marRight w:val="0"/>
          <w:marTop w:val="0"/>
          <w:marBottom w:val="600"/>
          <w:divBdr>
            <w:top w:val="none" w:sz="0" w:space="0" w:color="auto"/>
            <w:left w:val="none" w:sz="0" w:space="0" w:color="auto"/>
            <w:bottom w:val="none" w:sz="0" w:space="0" w:color="auto"/>
            <w:right w:val="none" w:sz="0" w:space="0" w:color="auto"/>
          </w:divBdr>
        </w:div>
      </w:divsChild>
    </w:div>
    <w:div w:id="880745978">
      <w:bodyDiv w:val="1"/>
      <w:marLeft w:val="0"/>
      <w:marRight w:val="0"/>
      <w:marTop w:val="0"/>
      <w:marBottom w:val="0"/>
      <w:divBdr>
        <w:top w:val="none" w:sz="0" w:space="0" w:color="auto"/>
        <w:left w:val="none" w:sz="0" w:space="0" w:color="auto"/>
        <w:bottom w:val="none" w:sz="0" w:space="0" w:color="auto"/>
        <w:right w:val="none" w:sz="0" w:space="0" w:color="auto"/>
      </w:divBdr>
    </w:div>
    <w:div w:id="1293636531">
      <w:bodyDiv w:val="1"/>
      <w:marLeft w:val="0"/>
      <w:marRight w:val="0"/>
      <w:marTop w:val="0"/>
      <w:marBottom w:val="0"/>
      <w:divBdr>
        <w:top w:val="none" w:sz="0" w:space="0" w:color="auto"/>
        <w:left w:val="none" w:sz="0" w:space="0" w:color="auto"/>
        <w:bottom w:val="none" w:sz="0" w:space="0" w:color="auto"/>
        <w:right w:val="none" w:sz="0" w:space="0" w:color="auto"/>
      </w:divBdr>
      <w:divsChild>
        <w:div w:id="1321690571">
          <w:marLeft w:val="0"/>
          <w:marRight w:val="0"/>
          <w:marTop w:val="0"/>
          <w:marBottom w:val="0"/>
          <w:divBdr>
            <w:top w:val="none" w:sz="0" w:space="0" w:color="auto"/>
            <w:left w:val="none" w:sz="0" w:space="0" w:color="auto"/>
            <w:bottom w:val="none" w:sz="0" w:space="0" w:color="auto"/>
            <w:right w:val="none" w:sz="0" w:space="0" w:color="auto"/>
          </w:divBdr>
        </w:div>
      </w:divsChild>
    </w:div>
    <w:div w:id="1843273357">
      <w:bodyDiv w:val="1"/>
      <w:marLeft w:val="0"/>
      <w:marRight w:val="0"/>
      <w:marTop w:val="0"/>
      <w:marBottom w:val="0"/>
      <w:divBdr>
        <w:top w:val="none" w:sz="0" w:space="0" w:color="auto"/>
        <w:left w:val="none" w:sz="0" w:space="0" w:color="auto"/>
        <w:bottom w:val="none" w:sz="0" w:space="0" w:color="auto"/>
        <w:right w:val="none" w:sz="0" w:space="0" w:color="auto"/>
      </w:divBdr>
      <w:divsChild>
        <w:div w:id="405568678">
          <w:marLeft w:val="0"/>
          <w:marRight w:val="0"/>
          <w:marTop w:val="0"/>
          <w:marBottom w:val="0"/>
          <w:divBdr>
            <w:top w:val="none" w:sz="0" w:space="0" w:color="auto"/>
            <w:left w:val="none" w:sz="0" w:space="0" w:color="auto"/>
            <w:bottom w:val="none" w:sz="0" w:space="0" w:color="auto"/>
            <w:right w:val="none" w:sz="0" w:space="0" w:color="auto"/>
          </w:divBdr>
        </w:div>
        <w:div w:id="599339801">
          <w:marLeft w:val="0"/>
          <w:marRight w:val="0"/>
          <w:marTop w:val="0"/>
          <w:marBottom w:val="0"/>
          <w:divBdr>
            <w:top w:val="none" w:sz="0" w:space="0" w:color="auto"/>
            <w:left w:val="none" w:sz="0" w:space="0" w:color="auto"/>
            <w:bottom w:val="none" w:sz="0" w:space="0" w:color="auto"/>
            <w:right w:val="none" w:sz="0" w:space="0" w:color="auto"/>
          </w:divBdr>
        </w:div>
        <w:div w:id="1319070699">
          <w:marLeft w:val="0"/>
          <w:marRight w:val="0"/>
          <w:marTop w:val="0"/>
          <w:marBottom w:val="0"/>
          <w:divBdr>
            <w:top w:val="none" w:sz="0" w:space="0" w:color="auto"/>
            <w:left w:val="none" w:sz="0" w:space="0" w:color="auto"/>
            <w:bottom w:val="none" w:sz="0" w:space="0" w:color="auto"/>
            <w:right w:val="none" w:sz="0" w:space="0" w:color="auto"/>
          </w:divBdr>
        </w:div>
        <w:div w:id="810051438">
          <w:marLeft w:val="0"/>
          <w:marRight w:val="0"/>
          <w:marTop w:val="0"/>
          <w:marBottom w:val="0"/>
          <w:divBdr>
            <w:top w:val="none" w:sz="0" w:space="0" w:color="auto"/>
            <w:left w:val="none" w:sz="0" w:space="0" w:color="auto"/>
            <w:bottom w:val="none" w:sz="0" w:space="0" w:color="auto"/>
            <w:right w:val="none" w:sz="0" w:space="0" w:color="auto"/>
          </w:divBdr>
        </w:div>
        <w:div w:id="135873754">
          <w:marLeft w:val="0"/>
          <w:marRight w:val="0"/>
          <w:marTop w:val="0"/>
          <w:marBottom w:val="0"/>
          <w:divBdr>
            <w:top w:val="none" w:sz="0" w:space="0" w:color="auto"/>
            <w:left w:val="none" w:sz="0" w:space="0" w:color="auto"/>
            <w:bottom w:val="none" w:sz="0" w:space="0" w:color="auto"/>
            <w:right w:val="none" w:sz="0" w:space="0" w:color="auto"/>
          </w:divBdr>
        </w:div>
        <w:div w:id="234782329">
          <w:marLeft w:val="0"/>
          <w:marRight w:val="0"/>
          <w:marTop w:val="0"/>
          <w:marBottom w:val="0"/>
          <w:divBdr>
            <w:top w:val="none" w:sz="0" w:space="0" w:color="auto"/>
            <w:left w:val="none" w:sz="0" w:space="0" w:color="auto"/>
            <w:bottom w:val="none" w:sz="0" w:space="0" w:color="auto"/>
            <w:right w:val="none" w:sz="0" w:space="0" w:color="auto"/>
          </w:divBdr>
        </w:div>
        <w:div w:id="311108554">
          <w:marLeft w:val="0"/>
          <w:marRight w:val="0"/>
          <w:marTop w:val="0"/>
          <w:marBottom w:val="0"/>
          <w:divBdr>
            <w:top w:val="none" w:sz="0" w:space="0" w:color="auto"/>
            <w:left w:val="none" w:sz="0" w:space="0" w:color="auto"/>
            <w:bottom w:val="none" w:sz="0" w:space="0" w:color="auto"/>
            <w:right w:val="none" w:sz="0" w:space="0" w:color="auto"/>
          </w:divBdr>
        </w:div>
        <w:div w:id="428240674">
          <w:marLeft w:val="0"/>
          <w:marRight w:val="0"/>
          <w:marTop w:val="0"/>
          <w:marBottom w:val="0"/>
          <w:divBdr>
            <w:top w:val="none" w:sz="0" w:space="0" w:color="auto"/>
            <w:left w:val="none" w:sz="0" w:space="0" w:color="auto"/>
            <w:bottom w:val="none" w:sz="0" w:space="0" w:color="auto"/>
            <w:right w:val="none" w:sz="0" w:space="0" w:color="auto"/>
          </w:divBdr>
        </w:div>
        <w:div w:id="379400580">
          <w:marLeft w:val="0"/>
          <w:marRight w:val="0"/>
          <w:marTop w:val="0"/>
          <w:marBottom w:val="0"/>
          <w:divBdr>
            <w:top w:val="none" w:sz="0" w:space="0" w:color="auto"/>
            <w:left w:val="none" w:sz="0" w:space="0" w:color="auto"/>
            <w:bottom w:val="none" w:sz="0" w:space="0" w:color="auto"/>
            <w:right w:val="none" w:sz="0" w:space="0" w:color="auto"/>
          </w:divBdr>
        </w:div>
        <w:div w:id="691566748">
          <w:marLeft w:val="0"/>
          <w:marRight w:val="0"/>
          <w:marTop w:val="0"/>
          <w:marBottom w:val="0"/>
          <w:divBdr>
            <w:top w:val="none" w:sz="0" w:space="0" w:color="auto"/>
            <w:left w:val="none" w:sz="0" w:space="0" w:color="auto"/>
            <w:bottom w:val="none" w:sz="0" w:space="0" w:color="auto"/>
            <w:right w:val="none" w:sz="0" w:space="0" w:color="auto"/>
          </w:divBdr>
        </w:div>
        <w:div w:id="576863908">
          <w:marLeft w:val="0"/>
          <w:marRight w:val="0"/>
          <w:marTop w:val="0"/>
          <w:marBottom w:val="0"/>
          <w:divBdr>
            <w:top w:val="none" w:sz="0" w:space="0" w:color="auto"/>
            <w:left w:val="none" w:sz="0" w:space="0" w:color="auto"/>
            <w:bottom w:val="none" w:sz="0" w:space="0" w:color="auto"/>
            <w:right w:val="none" w:sz="0" w:space="0" w:color="auto"/>
          </w:divBdr>
        </w:div>
        <w:div w:id="984774690">
          <w:marLeft w:val="0"/>
          <w:marRight w:val="0"/>
          <w:marTop w:val="0"/>
          <w:marBottom w:val="0"/>
          <w:divBdr>
            <w:top w:val="none" w:sz="0" w:space="0" w:color="auto"/>
            <w:left w:val="none" w:sz="0" w:space="0" w:color="auto"/>
            <w:bottom w:val="none" w:sz="0" w:space="0" w:color="auto"/>
            <w:right w:val="none" w:sz="0" w:space="0" w:color="auto"/>
          </w:divBdr>
        </w:div>
      </w:divsChild>
    </w:div>
    <w:div w:id="2059088979">
      <w:bodyDiv w:val="1"/>
      <w:marLeft w:val="0"/>
      <w:marRight w:val="0"/>
      <w:marTop w:val="0"/>
      <w:marBottom w:val="0"/>
      <w:divBdr>
        <w:top w:val="none" w:sz="0" w:space="0" w:color="auto"/>
        <w:left w:val="none" w:sz="0" w:space="0" w:color="auto"/>
        <w:bottom w:val="none" w:sz="0" w:space="0" w:color="auto"/>
        <w:right w:val="none" w:sz="0" w:space="0" w:color="auto"/>
      </w:divBdr>
    </w:div>
    <w:div w:id="209566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85D97-8AAA-47A6-948E-580FC7B5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36</Pages>
  <Words>8641</Words>
  <Characters>46666</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USER</cp:lastModifiedBy>
  <cp:revision>28</cp:revision>
  <cp:lastPrinted>2013-07-30T15:05:00Z</cp:lastPrinted>
  <dcterms:created xsi:type="dcterms:W3CDTF">2014-11-22T13:39:00Z</dcterms:created>
  <dcterms:modified xsi:type="dcterms:W3CDTF">2014-11-24T19:05:00Z</dcterms:modified>
</cp:coreProperties>
</file>